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01016A" w:rsidRDefault="00CD2AE8">
      <w:pPr>
        <w:jc w:val="right"/>
        <w:rPr>
          <w:b/>
          <w:sz w:val="28"/>
          <w:szCs w:val="28"/>
        </w:rPr>
      </w:pPr>
      <w:r>
        <w:rPr>
          <w:b/>
          <w:sz w:val="28"/>
          <w:szCs w:val="28"/>
        </w:rPr>
        <w:t>EIPA 0.2:2021</w:t>
      </w:r>
    </w:p>
    <w:p w14:paraId="00000002" w14:textId="77777777" w:rsidR="0001016A" w:rsidRDefault="00CD2AE8">
      <w:pPr>
        <w:jc w:val="right"/>
      </w:pPr>
      <w:r>
        <w:t>EIPA CoC</w:t>
      </w:r>
    </w:p>
    <w:p w14:paraId="00000003" w14:textId="77777777" w:rsidR="0001016A" w:rsidRDefault="00CD2AE8">
      <w:pPr>
        <w:spacing w:after="2000"/>
        <w:jc w:val="right"/>
      </w:pPr>
      <w:r>
        <w:t>Date: 2021-09-30</w:t>
      </w:r>
    </w:p>
    <w:p w14:paraId="00000004" w14:textId="77777777" w:rsidR="0001016A" w:rsidRDefault="0001016A">
      <w:pPr>
        <w:jc w:val="left"/>
        <w:rPr>
          <w:b/>
          <w:sz w:val="32"/>
          <w:szCs w:val="32"/>
        </w:rPr>
      </w:pPr>
    </w:p>
    <w:p w14:paraId="00000005" w14:textId="77777777" w:rsidR="0001016A" w:rsidRDefault="00CD2AE8">
      <w:pPr>
        <w:jc w:val="left"/>
        <w:rPr>
          <w:b/>
          <w:sz w:val="96"/>
          <w:szCs w:val="96"/>
        </w:rPr>
      </w:pPr>
      <w:r>
        <w:rPr>
          <w:b/>
          <w:sz w:val="96"/>
          <w:szCs w:val="96"/>
        </w:rPr>
        <w:t>JP-PINT</w:t>
      </w:r>
    </w:p>
    <w:p w14:paraId="00000006" w14:textId="77777777" w:rsidR="0001016A" w:rsidRDefault="00CD2AE8">
      <w:pPr>
        <w:jc w:val="left"/>
        <w:rPr>
          <w:b/>
          <w:sz w:val="32"/>
          <w:szCs w:val="32"/>
        </w:rPr>
      </w:pPr>
      <w:r>
        <w:rPr>
          <w:b/>
          <w:sz w:val="32"/>
          <w:szCs w:val="32"/>
        </w:rPr>
        <w:t>Peppol international invoice</w:t>
      </w:r>
    </w:p>
    <w:p w14:paraId="00000007" w14:textId="77777777" w:rsidR="0001016A" w:rsidRDefault="00CD2AE8">
      <w:pPr>
        <w:pStyle w:val="a7"/>
        <w:tabs>
          <w:tab w:val="left" w:pos="403"/>
        </w:tabs>
        <w:rPr>
          <w:rFonts w:ascii="Cambria" w:eastAsia="Cambria" w:hAnsi="Cambria" w:cs="Cambria"/>
          <w:color w:val="000000"/>
        </w:rPr>
      </w:pPr>
      <w:r>
        <w:rPr>
          <w:rFonts w:ascii="Cambria" w:eastAsia="Cambria" w:hAnsi="Cambria" w:cs="Cambria"/>
          <w:color w:val="000000"/>
        </w:rPr>
        <w:t>- Part 3 –</w:t>
      </w:r>
    </w:p>
    <w:p w14:paraId="00000008" w14:textId="77777777" w:rsidR="0001016A" w:rsidRDefault="00CD2AE8">
      <w:pPr>
        <w:pStyle w:val="a7"/>
        <w:tabs>
          <w:tab w:val="left" w:pos="403"/>
        </w:tabs>
        <w:rPr>
          <w:rFonts w:ascii="Cambria" w:eastAsia="Cambria" w:hAnsi="Cambria" w:cs="Cambria"/>
          <w:color w:val="000000"/>
        </w:rPr>
      </w:pPr>
      <w:r>
        <w:rPr>
          <w:rFonts w:ascii="Cambria" w:eastAsia="Cambria" w:hAnsi="Cambria" w:cs="Cambria"/>
          <w:color w:val="000000"/>
        </w:rPr>
        <w:t>Core invoice usage specification</w:t>
      </w:r>
    </w:p>
    <w:p w14:paraId="00000009" w14:textId="77777777" w:rsidR="0001016A" w:rsidRDefault="0001016A"/>
    <w:p w14:paraId="0000000A" w14:textId="77777777" w:rsidR="0001016A" w:rsidRDefault="00CD2AE8">
      <w:pPr>
        <w:pBdr>
          <w:top w:val="single" w:sz="4" w:space="1" w:color="000000"/>
          <w:left w:val="single" w:sz="4" w:space="4" w:color="000000"/>
          <w:bottom w:val="single" w:sz="4" w:space="1" w:color="000000"/>
          <w:right w:val="single" w:sz="4" w:space="4" w:color="000000"/>
        </w:pBdr>
        <w:ind w:left="85" w:right="85"/>
        <w:jc w:val="center"/>
        <w:rPr>
          <w:sz w:val="80"/>
          <w:szCs w:val="80"/>
        </w:rPr>
      </w:pPr>
      <w:r>
        <w:rPr>
          <w:sz w:val="80"/>
          <w:szCs w:val="80"/>
        </w:rPr>
        <w:t>Draft stage</w:t>
      </w:r>
    </w:p>
    <w:p w14:paraId="0000000B" w14:textId="77777777" w:rsidR="0001016A" w:rsidRDefault="0001016A">
      <w:pPr>
        <w:pBdr>
          <w:top w:val="nil"/>
          <w:left w:val="nil"/>
          <w:bottom w:val="nil"/>
          <w:right w:val="nil"/>
          <w:between w:val="nil"/>
        </w:pBdr>
        <w:spacing w:after="240" w:line="240" w:lineRule="auto"/>
        <w:rPr>
          <w:color w:val="000000"/>
          <w:sz w:val="20"/>
          <w:szCs w:val="20"/>
        </w:rPr>
        <w:sectPr w:rsidR="0001016A">
          <w:headerReference w:type="even" r:id="rId8"/>
          <w:headerReference w:type="default" r:id="rId9"/>
          <w:footerReference w:type="even" r:id="rId10"/>
          <w:footerReference w:type="default" r:id="rId11"/>
          <w:pgSz w:w="11906" w:h="16838"/>
          <w:pgMar w:top="794" w:right="737" w:bottom="284" w:left="851" w:header="709" w:footer="0" w:gutter="0"/>
          <w:pgNumType w:start="1"/>
          <w:cols w:space="720"/>
        </w:sectPr>
      </w:pPr>
    </w:p>
    <w:p w14:paraId="0000000C"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lastRenderedPageBreak/>
        <w:t>© EIPA 2021</w:t>
      </w:r>
    </w:p>
    <w:p w14:paraId="0000000D"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EIPA at the address below.</w:t>
      </w:r>
    </w:p>
    <w:p w14:paraId="0000000E"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EIPA E-Invoice Promotion Association</w:t>
      </w:r>
    </w:p>
    <w:p w14:paraId="0000000F"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Email: info@eipa.jp</w:t>
      </w:r>
    </w:p>
    <w:p w14:paraId="00000010"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Website: www.eipa.jp</w:t>
      </w:r>
    </w:p>
    <w:p w14:paraId="00000011"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Published in Japan</w:t>
      </w:r>
    </w:p>
    <w:p w14:paraId="00000012"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電子インボイス推進協議会</w:t>
      </w:r>
      <w:r>
        <w:rPr>
          <w:color w:val="000000"/>
          <w:sz w:val="20"/>
          <w:szCs w:val="20"/>
        </w:rPr>
        <w:t xml:space="preserve"> </w:t>
      </w:r>
      <w:r>
        <w:rPr>
          <w:color w:val="000000"/>
          <w:sz w:val="20"/>
          <w:szCs w:val="20"/>
        </w:rPr>
        <w:t>事務局</w:t>
      </w:r>
    </w:p>
    <w:p w14:paraId="0000001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w:t>
      </w:r>
      <w:r>
        <w:rPr>
          <w:color w:val="000000"/>
          <w:sz w:val="20"/>
          <w:szCs w:val="20"/>
        </w:rPr>
        <w:t xml:space="preserve">107-0052 </w:t>
      </w:r>
      <w:r>
        <w:rPr>
          <w:color w:val="000000"/>
          <w:sz w:val="20"/>
          <w:szCs w:val="20"/>
        </w:rPr>
        <w:t>東京都港区赤坂</w:t>
      </w:r>
      <w:r>
        <w:rPr>
          <w:color w:val="000000"/>
          <w:sz w:val="20"/>
          <w:szCs w:val="20"/>
        </w:rPr>
        <w:t xml:space="preserve"> 1-3-6 </w:t>
      </w:r>
      <w:r>
        <w:rPr>
          <w:color w:val="000000"/>
          <w:sz w:val="20"/>
          <w:szCs w:val="20"/>
        </w:rPr>
        <w:t>赤坂グレースビル</w:t>
      </w:r>
      <w:r>
        <w:rPr>
          <w:color w:val="000000"/>
          <w:sz w:val="20"/>
          <w:szCs w:val="20"/>
        </w:rPr>
        <w:t xml:space="preserve"> 4F (</w:t>
      </w:r>
      <w:r>
        <w:rPr>
          <w:color w:val="000000"/>
          <w:sz w:val="20"/>
          <w:szCs w:val="20"/>
        </w:rPr>
        <w:t>一般社団法人ソフトウェア協会内</w:t>
      </w:r>
      <w:r>
        <w:rPr>
          <w:color w:val="000000"/>
          <w:sz w:val="20"/>
          <w:szCs w:val="20"/>
        </w:rPr>
        <w:t>)</w:t>
      </w:r>
    </w:p>
    <w:p w14:paraId="00000014" w14:textId="77777777" w:rsidR="0001016A" w:rsidRDefault="0001016A">
      <w:pPr>
        <w:pBdr>
          <w:top w:val="nil"/>
          <w:left w:val="nil"/>
          <w:bottom w:val="nil"/>
          <w:right w:val="nil"/>
          <w:between w:val="nil"/>
        </w:pBdr>
        <w:spacing w:after="240" w:line="240" w:lineRule="auto"/>
        <w:rPr>
          <w:color w:val="000000"/>
          <w:sz w:val="20"/>
          <w:szCs w:val="20"/>
        </w:rPr>
      </w:pPr>
    </w:p>
    <w:p w14:paraId="00000015" w14:textId="77777777" w:rsidR="0001016A" w:rsidRDefault="00CD2AE8">
      <w:pPr>
        <w:spacing w:after="0" w:line="240" w:lineRule="auto"/>
        <w:jc w:val="left"/>
        <w:rPr>
          <w:sz w:val="20"/>
          <w:szCs w:val="20"/>
        </w:rPr>
      </w:pPr>
      <w:r>
        <w:br w:type="page"/>
      </w:r>
    </w:p>
    <w:p w14:paraId="00000016" w14:textId="77777777" w:rsidR="0001016A" w:rsidRDefault="00CD2AE8">
      <w:pPr>
        <w:pStyle w:val="a7"/>
        <w:tabs>
          <w:tab w:val="left" w:pos="403"/>
        </w:tabs>
        <w:jc w:val="center"/>
        <w:rPr>
          <w:rFonts w:ascii="Cambria" w:eastAsia="Cambria" w:hAnsi="Cambria" w:cs="Cambria"/>
          <w:b/>
          <w:color w:val="000000"/>
          <w:sz w:val="26"/>
          <w:szCs w:val="26"/>
        </w:rPr>
      </w:pPr>
      <w:r>
        <w:rPr>
          <w:rFonts w:ascii="Cambria" w:eastAsia="Cambria" w:hAnsi="Cambria" w:cs="Cambria"/>
          <w:b/>
          <w:color w:val="000000"/>
          <w:sz w:val="26"/>
          <w:szCs w:val="26"/>
        </w:rPr>
        <w:lastRenderedPageBreak/>
        <w:t>Contents</w:t>
      </w:r>
    </w:p>
    <w:sdt>
      <w:sdtPr>
        <w:rPr>
          <w:b w:val="0"/>
        </w:rPr>
        <w:id w:val="1506929341"/>
        <w:docPartObj>
          <w:docPartGallery w:val="Table of Contents"/>
          <w:docPartUnique/>
        </w:docPartObj>
      </w:sdtPr>
      <w:sdtEndPr/>
      <w:sdtContent>
        <w:p w14:paraId="6D7744D1" w14:textId="7777A3CB" w:rsidR="00C9011C" w:rsidRDefault="00CD2AE8">
          <w:pPr>
            <w:pStyle w:val="11"/>
            <w:rPr>
              <w:rFonts w:asciiTheme="minorHAnsi" w:eastAsiaTheme="minorEastAsia" w:hAnsiTheme="minorHAnsi" w:cstheme="minorBidi"/>
              <w:b w:val="0"/>
              <w:noProof/>
            </w:rPr>
          </w:pPr>
          <w:r>
            <w:fldChar w:fldCharType="begin"/>
          </w:r>
          <w:r>
            <w:instrText xml:space="preserve"> TOC \h \u \z </w:instrText>
          </w:r>
          <w:r>
            <w:fldChar w:fldCharType="separate"/>
          </w:r>
          <w:hyperlink w:anchor="_Toc84437208" w:history="1">
            <w:r w:rsidR="00C9011C" w:rsidRPr="001A0192">
              <w:rPr>
                <w:rStyle w:val="ae"/>
                <w:noProof/>
              </w:rPr>
              <w:t>1</w:t>
            </w:r>
            <w:r w:rsidR="00C9011C">
              <w:rPr>
                <w:rFonts w:asciiTheme="minorHAnsi" w:eastAsiaTheme="minorEastAsia" w:hAnsiTheme="minorHAnsi" w:cstheme="minorBidi"/>
                <w:b w:val="0"/>
                <w:noProof/>
              </w:rPr>
              <w:tab/>
            </w:r>
            <w:r w:rsidR="00C9011C" w:rsidRPr="001A0192">
              <w:rPr>
                <w:rStyle w:val="ae"/>
                <w:noProof/>
              </w:rPr>
              <w:t>Introduction</w:t>
            </w:r>
            <w:r w:rsidR="00C9011C">
              <w:rPr>
                <w:noProof/>
                <w:webHidden/>
              </w:rPr>
              <w:tab/>
            </w:r>
            <w:r w:rsidR="00C9011C">
              <w:rPr>
                <w:noProof/>
                <w:webHidden/>
              </w:rPr>
              <w:fldChar w:fldCharType="begin"/>
            </w:r>
            <w:r w:rsidR="00C9011C">
              <w:rPr>
                <w:noProof/>
                <w:webHidden/>
              </w:rPr>
              <w:instrText xml:space="preserve"> PAGEREF _Toc84437208 \h </w:instrText>
            </w:r>
            <w:r w:rsidR="00C9011C">
              <w:rPr>
                <w:noProof/>
                <w:webHidden/>
              </w:rPr>
            </w:r>
            <w:r w:rsidR="00C9011C">
              <w:rPr>
                <w:noProof/>
                <w:webHidden/>
              </w:rPr>
              <w:fldChar w:fldCharType="separate"/>
            </w:r>
            <w:r w:rsidR="00AA21C5">
              <w:rPr>
                <w:noProof/>
                <w:webHidden/>
              </w:rPr>
              <w:t>6</w:t>
            </w:r>
            <w:r w:rsidR="00C9011C">
              <w:rPr>
                <w:noProof/>
                <w:webHidden/>
              </w:rPr>
              <w:fldChar w:fldCharType="end"/>
            </w:r>
          </w:hyperlink>
        </w:p>
        <w:p w14:paraId="1397EA55" w14:textId="4D340711" w:rsidR="00C9011C" w:rsidRDefault="00BD20E5">
          <w:pPr>
            <w:pStyle w:val="21"/>
            <w:rPr>
              <w:rFonts w:asciiTheme="minorHAnsi" w:eastAsiaTheme="minorEastAsia" w:hAnsiTheme="minorHAnsi" w:cstheme="minorBidi"/>
              <w:b w:val="0"/>
              <w:noProof/>
            </w:rPr>
          </w:pPr>
          <w:hyperlink w:anchor="_Toc84437209" w:history="1">
            <w:r w:rsidR="00C9011C" w:rsidRPr="001A0192">
              <w:rPr>
                <w:rStyle w:val="ae"/>
                <w:noProof/>
              </w:rPr>
              <w:t>1.1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_Toc84437209 \h </w:instrText>
            </w:r>
            <w:r w:rsidR="00C9011C">
              <w:rPr>
                <w:noProof/>
                <w:webHidden/>
              </w:rPr>
            </w:r>
            <w:r w:rsidR="00C9011C">
              <w:rPr>
                <w:noProof/>
                <w:webHidden/>
              </w:rPr>
              <w:fldChar w:fldCharType="separate"/>
            </w:r>
            <w:r w:rsidR="00AA21C5">
              <w:rPr>
                <w:noProof/>
                <w:webHidden/>
              </w:rPr>
              <w:t>6</w:t>
            </w:r>
            <w:r w:rsidR="00C9011C">
              <w:rPr>
                <w:noProof/>
                <w:webHidden/>
              </w:rPr>
              <w:fldChar w:fldCharType="end"/>
            </w:r>
          </w:hyperlink>
        </w:p>
        <w:p w14:paraId="460581A4" w14:textId="7B51DB27" w:rsidR="00C9011C" w:rsidRDefault="00BD20E5">
          <w:pPr>
            <w:pStyle w:val="21"/>
            <w:rPr>
              <w:rFonts w:asciiTheme="minorHAnsi" w:eastAsiaTheme="minorEastAsia" w:hAnsiTheme="minorHAnsi" w:cstheme="minorBidi"/>
              <w:b w:val="0"/>
              <w:noProof/>
            </w:rPr>
          </w:pPr>
          <w:hyperlink w:anchor="_Toc84437210" w:history="1">
            <w:r w:rsidR="00C9011C" w:rsidRPr="001A0192">
              <w:rPr>
                <w:rStyle w:val="ae"/>
                <w:noProof/>
              </w:rPr>
              <w:t>1.2</w:t>
            </w:r>
            <w:r w:rsidR="00C9011C">
              <w:rPr>
                <w:rFonts w:asciiTheme="minorHAnsi" w:eastAsiaTheme="minorEastAsia" w:hAnsiTheme="minorHAnsi" w:cstheme="minorBidi"/>
                <w:b w:val="0"/>
                <w:noProof/>
              </w:rPr>
              <w:tab/>
            </w:r>
            <w:r w:rsidR="00C9011C" w:rsidRPr="001A0192">
              <w:rPr>
                <w:rStyle w:val="ae"/>
                <w:noProof/>
              </w:rPr>
              <w:t>Objective</w:t>
            </w:r>
            <w:r w:rsidR="00C9011C">
              <w:rPr>
                <w:noProof/>
                <w:webHidden/>
              </w:rPr>
              <w:tab/>
            </w:r>
            <w:r w:rsidR="00C9011C">
              <w:rPr>
                <w:noProof/>
                <w:webHidden/>
              </w:rPr>
              <w:fldChar w:fldCharType="begin"/>
            </w:r>
            <w:r w:rsidR="00C9011C">
              <w:rPr>
                <w:noProof/>
                <w:webHidden/>
              </w:rPr>
              <w:instrText xml:space="preserve"> PAGEREF _Toc84437210 \h </w:instrText>
            </w:r>
            <w:r w:rsidR="00C9011C">
              <w:rPr>
                <w:noProof/>
                <w:webHidden/>
              </w:rPr>
            </w:r>
            <w:r w:rsidR="00C9011C">
              <w:rPr>
                <w:noProof/>
                <w:webHidden/>
              </w:rPr>
              <w:fldChar w:fldCharType="separate"/>
            </w:r>
            <w:r w:rsidR="00AA21C5">
              <w:rPr>
                <w:noProof/>
                <w:webHidden/>
              </w:rPr>
              <w:t>6</w:t>
            </w:r>
            <w:r w:rsidR="00C9011C">
              <w:rPr>
                <w:noProof/>
                <w:webHidden/>
              </w:rPr>
              <w:fldChar w:fldCharType="end"/>
            </w:r>
          </w:hyperlink>
        </w:p>
        <w:p w14:paraId="5C4B4459" w14:textId="638A3E2C" w:rsidR="00C9011C" w:rsidRDefault="00BD20E5">
          <w:pPr>
            <w:pStyle w:val="21"/>
            <w:rPr>
              <w:rFonts w:asciiTheme="minorHAnsi" w:eastAsiaTheme="minorEastAsia" w:hAnsiTheme="minorHAnsi" w:cstheme="minorBidi"/>
              <w:b w:val="0"/>
              <w:noProof/>
            </w:rPr>
          </w:pPr>
          <w:hyperlink w:anchor="_Toc84437211" w:history="1">
            <w:r w:rsidR="00C9011C" w:rsidRPr="001A0192">
              <w:rPr>
                <w:rStyle w:val="ae"/>
                <w:noProof/>
              </w:rPr>
              <w:t>1.3</w:t>
            </w:r>
            <w:r w:rsidR="00C9011C">
              <w:rPr>
                <w:rFonts w:asciiTheme="minorHAnsi" w:eastAsiaTheme="minorEastAsia" w:hAnsiTheme="minorHAnsi" w:cstheme="minorBidi"/>
                <w:b w:val="0"/>
                <w:noProof/>
              </w:rPr>
              <w:tab/>
            </w:r>
            <w:r w:rsidR="00C9011C" w:rsidRPr="001A0192">
              <w:rPr>
                <w:rStyle w:val="ae"/>
                <w:noProof/>
              </w:rPr>
              <w:t>Peppol BIS Billing 3.0</w:t>
            </w:r>
            <w:r w:rsidR="00C9011C">
              <w:rPr>
                <w:noProof/>
                <w:webHidden/>
              </w:rPr>
              <w:tab/>
            </w:r>
            <w:r w:rsidR="00C9011C">
              <w:rPr>
                <w:noProof/>
                <w:webHidden/>
              </w:rPr>
              <w:fldChar w:fldCharType="begin"/>
            </w:r>
            <w:r w:rsidR="00C9011C">
              <w:rPr>
                <w:noProof/>
                <w:webHidden/>
              </w:rPr>
              <w:instrText xml:space="preserve"> PAGEREF _Toc84437211 \h </w:instrText>
            </w:r>
            <w:r w:rsidR="00C9011C">
              <w:rPr>
                <w:noProof/>
                <w:webHidden/>
              </w:rPr>
            </w:r>
            <w:r w:rsidR="00C9011C">
              <w:rPr>
                <w:noProof/>
                <w:webHidden/>
              </w:rPr>
              <w:fldChar w:fldCharType="separate"/>
            </w:r>
            <w:r w:rsidR="00AA21C5">
              <w:rPr>
                <w:noProof/>
                <w:webHidden/>
              </w:rPr>
              <w:t>6</w:t>
            </w:r>
            <w:r w:rsidR="00C9011C">
              <w:rPr>
                <w:noProof/>
                <w:webHidden/>
              </w:rPr>
              <w:fldChar w:fldCharType="end"/>
            </w:r>
          </w:hyperlink>
        </w:p>
        <w:p w14:paraId="4E89E705" w14:textId="4EC5FAA4" w:rsidR="00C9011C" w:rsidRDefault="00BD20E5">
          <w:pPr>
            <w:pStyle w:val="21"/>
            <w:rPr>
              <w:rFonts w:asciiTheme="minorHAnsi" w:eastAsiaTheme="minorEastAsia" w:hAnsiTheme="minorHAnsi" w:cstheme="minorBidi"/>
              <w:b w:val="0"/>
              <w:noProof/>
            </w:rPr>
          </w:pPr>
          <w:hyperlink w:anchor="_Toc84437212" w:history="1">
            <w:r w:rsidR="00C9011C" w:rsidRPr="001A0192">
              <w:rPr>
                <w:rStyle w:val="ae"/>
                <w:noProof/>
              </w:rPr>
              <w:t>1.4</w:t>
            </w:r>
            <w:r w:rsidR="00C9011C">
              <w:rPr>
                <w:rFonts w:asciiTheme="minorHAnsi" w:eastAsiaTheme="minorEastAsia" w:hAnsiTheme="minorHAnsi" w:cstheme="minorBidi"/>
                <w:b w:val="0"/>
                <w:noProof/>
              </w:rPr>
              <w:tab/>
            </w:r>
            <w:r w:rsidR="00C9011C" w:rsidRPr="001A0192">
              <w:rPr>
                <w:rStyle w:val="ae"/>
                <w:noProof/>
              </w:rPr>
              <w:t>Peppol International Invoice (PINT)</w:t>
            </w:r>
            <w:r w:rsidR="00C9011C">
              <w:rPr>
                <w:noProof/>
                <w:webHidden/>
              </w:rPr>
              <w:tab/>
            </w:r>
            <w:r w:rsidR="00C9011C">
              <w:rPr>
                <w:noProof/>
                <w:webHidden/>
              </w:rPr>
              <w:fldChar w:fldCharType="begin"/>
            </w:r>
            <w:r w:rsidR="00C9011C">
              <w:rPr>
                <w:noProof/>
                <w:webHidden/>
              </w:rPr>
              <w:instrText xml:space="preserve"> PAGEREF _Toc84437212 \h </w:instrText>
            </w:r>
            <w:r w:rsidR="00C9011C">
              <w:rPr>
                <w:noProof/>
                <w:webHidden/>
              </w:rPr>
            </w:r>
            <w:r w:rsidR="00C9011C">
              <w:rPr>
                <w:noProof/>
                <w:webHidden/>
              </w:rPr>
              <w:fldChar w:fldCharType="separate"/>
            </w:r>
            <w:r w:rsidR="00AA21C5">
              <w:rPr>
                <w:noProof/>
                <w:webHidden/>
              </w:rPr>
              <w:t>6</w:t>
            </w:r>
            <w:r w:rsidR="00C9011C">
              <w:rPr>
                <w:noProof/>
                <w:webHidden/>
              </w:rPr>
              <w:fldChar w:fldCharType="end"/>
            </w:r>
          </w:hyperlink>
        </w:p>
        <w:p w14:paraId="1B7078BF" w14:textId="0FA754E2" w:rsidR="00C9011C" w:rsidRDefault="00BD20E5">
          <w:pPr>
            <w:pStyle w:val="11"/>
            <w:rPr>
              <w:rFonts w:asciiTheme="minorHAnsi" w:eastAsiaTheme="minorEastAsia" w:hAnsiTheme="minorHAnsi" w:cstheme="minorBidi"/>
              <w:b w:val="0"/>
              <w:noProof/>
            </w:rPr>
          </w:pPr>
          <w:hyperlink w:anchor="_Toc84437213" w:history="1">
            <w:r w:rsidR="00C9011C" w:rsidRPr="001A0192">
              <w:rPr>
                <w:rStyle w:val="ae"/>
                <w:noProof/>
              </w:rPr>
              <w:t>2</w:t>
            </w:r>
            <w:r w:rsidR="00C9011C">
              <w:rPr>
                <w:rFonts w:asciiTheme="minorHAnsi" w:eastAsiaTheme="minorEastAsia" w:hAnsiTheme="minorHAnsi" w:cstheme="minorBidi"/>
                <w:b w:val="0"/>
                <w:noProof/>
              </w:rPr>
              <w:tab/>
            </w:r>
            <w:r w:rsidR="00C9011C" w:rsidRPr="001A0192">
              <w:rPr>
                <w:rStyle w:val="ae"/>
                <w:noProof/>
              </w:rPr>
              <w:t>Normative reference</w:t>
            </w:r>
            <w:r w:rsidR="00C9011C">
              <w:rPr>
                <w:noProof/>
                <w:webHidden/>
              </w:rPr>
              <w:tab/>
            </w:r>
            <w:r w:rsidR="00C9011C">
              <w:rPr>
                <w:noProof/>
                <w:webHidden/>
              </w:rPr>
              <w:fldChar w:fldCharType="begin"/>
            </w:r>
            <w:r w:rsidR="00C9011C">
              <w:rPr>
                <w:noProof/>
                <w:webHidden/>
              </w:rPr>
              <w:instrText xml:space="preserve"> PAGEREF _Toc84437213 \h </w:instrText>
            </w:r>
            <w:r w:rsidR="00C9011C">
              <w:rPr>
                <w:noProof/>
                <w:webHidden/>
              </w:rPr>
            </w:r>
            <w:r w:rsidR="00C9011C">
              <w:rPr>
                <w:noProof/>
                <w:webHidden/>
              </w:rPr>
              <w:fldChar w:fldCharType="separate"/>
            </w:r>
            <w:r w:rsidR="00AA21C5">
              <w:rPr>
                <w:noProof/>
                <w:webHidden/>
              </w:rPr>
              <w:t>8</w:t>
            </w:r>
            <w:r w:rsidR="00C9011C">
              <w:rPr>
                <w:noProof/>
                <w:webHidden/>
              </w:rPr>
              <w:fldChar w:fldCharType="end"/>
            </w:r>
          </w:hyperlink>
        </w:p>
        <w:p w14:paraId="44D4E744" w14:textId="62C50E46" w:rsidR="00C9011C" w:rsidRDefault="00BD20E5">
          <w:pPr>
            <w:pStyle w:val="11"/>
            <w:rPr>
              <w:rFonts w:asciiTheme="minorHAnsi" w:eastAsiaTheme="minorEastAsia" w:hAnsiTheme="minorHAnsi" w:cstheme="minorBidi"/>
              <w:b w:val="0"/>
              <w:noProof/>
            </w:rPr>
          </w:pPr>
          <w:hyperlink w:anchor="_Toc84437214" w:history="1">
            <w:r w:rsidR="00C9011C" w:rsidRPr="001A0192">
              <w:rPr>
                <w:rStyle w:val="ae"/>
                <w:noProof/>
              </w:rPr>
              <w:t>3</w:t>
            </w:r>
            <w:r w:rsidR="00C9011C">
              <w:rPr>
                <w:rFonts w:asciiTheme="minorHAnsi" w:eastAsiaTheme="minorEastAsia" w:hAnsiTheme="minorHAnsi" w:cstheme="minorBidi"/>
                <w:b w:val="0"/>
                <w:noProof/>
              </w:rPr>
              <w:tab/>
            </w:r>
            <w:r w:rsidR="00C9011C" w:rsidRPr="001A0192">
              <w:rPr>
                <w:rStyle w:val="ae"/>
                <w:noProof/>
              </w:rPr>
              <w:t>Terms and definitions</w:t>
            </w:r>
            <w:r w:rsidR="00C9011C">
              <w:rPr>
                <w:noProof/>
                <w:webHidden/>
              </w:rPr>
              <w:tab/>
            </w:r>
            <w:r w:rsidR="00C9011C">
              <w:rPr>
                <w:noProof/>
                <w:webHidden/>
              </w:rPr>
              <w:fldChar w:fldCharType="begin"/>
            </w:r>
            <w:r w:rsidR="00C9011C">
              <w:rPr>
                <w:noProof/>
                <w:webHidden/>
              </w:rPr>
              <w:instrText xml:space="preserve"> PAGEREF _Toc84437214 \h </w:instrText>
            </w:r>
            <w:r w:rsidR="00C9011C">
              <w:rPr>
                <w:noProof/>
                <w:webHidden/>
              </w:rPr>
            </w:r>
            <w:r w:rsidR="00C9011C">
              <w:rPr>
                <w:noProof/>
                <w:webHidden/>
              </w:rPr>
              <w:fldChar w:fldCharType="separate"/>
            </w:r>
            <w:r w:rsidR="00AA21C5">
              <w:rPr>
                <w:noProof/>
                <w:webHidden/>
              </w:rPr>
              <w:t>9</w:t>
            </w:r>
            <w:r w:rsidR="00C9011C">
              <w:rPr>
                <w:noProof/>
                <w:webHidden/>
              </w:rPr>
              <w:fldChar w:fldCharType="end"/>
            </w:r>
          </w:hyperlink>
        </w:p>
        <w:p w14:paraId="36B8F82A" w14:textId="664FC1CB" w:rsidR="00C9011C" w:rsidRDefault="00BD20E5">
          <w:pPr>
            <w:pStyle w:val="11"/>
            <w:rPr>
              <w:rFonts w:asciiTheme="minorHAnsi" w:eastAsiaTheme="minorEastAsia" w:hAnsiTheme="minorHAnsi" w:cstheme="minorBidi"/>
              <w:b w:val="0"/>
              <w:noProof/>
            </w:rPr>
          </w:pPr>
          <w:hyperlink w:anchor="_Toc84437215" w:history="1">
            <w:r w:rsidR="00C9011C" w:rsidRPr="001A0192">
              <w:rPr>
                <w:rStyle w:val="ae"/>
                <w:noProof/>
              </w:rPr>
              <w:t>4</w:t>
            </w:r>
            <w:r w:rsidR="00C9011C">
              <w:rPr>
                <w:rFonts w:asciiTheme="minorHAnsi" w:eastAsiaTheme="minorEastAsia" w:hAnsiTheme="minorHAnsi" w:cstheme="minorBidi"/>
                <w:b w:val="0"/>
                <w:noProof/>
              </w:rPr>
              <w:tab/>
            </w:r>
            <w:r w:rsidR="00C9011C" w:rsidRPr="001A0192">
              <w:rPr>
                <w:rStyle w:val="ae"/>
                <w:noProof/>
              </w:rPr>
              <w:t>Verbal form</w:t>
            </w:r>
            <w:r w:rsidR="00C9011C">
              <w:rPr>
                <w:noProof/>
                <w:webHidden/>
              </w:rPr>
              <w:tab/>
            </w:r>
            <w:r w:rsidR="00C9011C">
              <w:rPr>
                <w:noProof/>
                <w:webHidden/>
              </w:rPr>
              <w:fldChar w:fldCharType="begin"/>
            </w:r>
            <w:r w:rsidR="00C9011C">
              <w:rPr>
                <w:noProof/>
                <w:webHidden/>
              </w:rPr>
              <w:instrText xml:space="preserve"> PAGEREF _Toc84437215 \h </w:instrText>
            </w:r>
            <w:r w:rsidR="00C9011C">
              <w:rPr>
                <w:noProof/>
                <w:webHidden/>
              </w:rPr>
            </w:r>
            <w:r w:rsidR="00C9011C">
              <w:rPr>
                <w:noProof/>
                <w:webHidden/>
              </w:rPr>
              <w:fldChar w:fldCharType="separate"/>
            </w:r>
            <w:r w:rsidR="00AA21C5">
              <w:rPr>
                <w:noProof/>
                <w:webHidden/>
              </w:rPr>
              <w:t>11</w:t>
            </w:r>
            <w:r w:rsidR="00C9011C">
              <w:rPr>
                <w:noProof/>
                <w:webHidden/>
              </w:rPr>
              <w:fldChar w:fldCharType="end"/>
            </w:r>
          </w:hyperlink>
        </w:p>
        <w:p w14:paraId="711542A4" w14:textId="1DD2A809" w:rsidR="00C9011C" w:rsidRDefault="00BD20E5">
          <w:pPr>
            <w:pStyle w:val="11"/>
            <w:rPr>
              <w:rFonts w:asciiTheme="minorHAnsi" w:eastAsiaTheme="minorEastAsia" w:hAnsiTheme="minorHAnsi" w:cstheme="minorBidi"/>
              <w:b w:val="0"/>
              <w:noProof/>
            </w:rPr>
          </w:pPr>
          <w:hyperlink w:anchor="_Toc84437216" w:history="1">
            <w:r w:rsidR="00C9011C" w:rsidRPr="001A0192">
              <w:rPr>
                <w:rStyle w:val="ae"/>
                <w:noProof/>
              </w:rPr>
              <w:t>5</w:t>
            </w:r>
            <w:r w:rsidR="00C9011C">
              <w:rPr>
                <w:rFonts w:asciiTheme="minorHAnsi" w:eastAsiaTheme="minorEastAsia" w:hAnsiTheme="minorHAnsi" w:cstheme="minorBidi"/>
                <w:b w:val="0"/>
                <w:noProof/>
              </w:rPr>
              <w:tab/>
            </w:r>
            <w:r w:rsidR="00C9011C" w:rsidRPr="001A0192">
              <w:rPr>
                <w:rStyle w:val="ae"/>
                <w:noProof/>
              </w:rPr>
              <w:t>PINT specification</w:t>
            </w:r>
            <w:r w:rsidR="00C9011C">
              <w:rPr>
                <w:noProof/>
                <w:webHidden/>
              </w:rPr>
              <w:tab/>
            </w:r>
            <w:r w:rsidR="00C9011C">
              <w:rPr>
                <w:noProof/>
                <w:webHidden/>
              </w:rPr>
              <w:fldChar w:fldCharType="begin"/>
            </w:r>
            <w:r w:rsidR="00C9011C">
              <w:rPr>
                <w:noProof/>
                <w:webHidden/>
              </w:rPr>
              <w:instrText xml:space="preserve"> PAGEREF _Toc84437216 \h </w:instrText>
            </w:r>
            <w:r w:rsidR="00C9011C">
              <w:rPr>
                <w:noProof/>
                <w:webHidden/>
              </w:rPr>
            </w:r>
            <w:r w:rsidR="00C9011C">
              <w:rPr>
                <w:noProof/>
                <w:webHidden/>
              </w:rPr>
              <w:fldChar w:fldCharType="separate"/>
            </w:r>
            <w:r w:rsidR="00AA21C5">
              <w:rPr>
                <w:noProof/>
                <w:webHidden/>
              </w:rPr>
              <w:t>12</w:t>
            </w:r>
            <w:r w:rsidR="00C9011C">
              <w:rPr>
                <w:noProof/>
                <w:webHidden/>
              </w:rPr>
              <w:fldChar w:fldCharType="end"/>
            </w:r>
          </w:hyperlink>
        </w:p>
        <w:p w14:paraId="57AA702F" w14:textId="4D3D57C6" w:rsidR="00C9011C" w:rsidRDefault="00BD20E5">
          <w:pPr>
            <w:pStyle w:val="21"/>
            <w:rPr>
              <w:rFonts w:asciiTheme="minorHAnsi" w:eastAsiaTheme="minorEastAsia" w:hAnsiTheme="minorHAnsi" w:cstheme="minorBidi"/>
              <w:b w:val="0"/>
              <w:noProof/>
            </w:rPr>
          </w:pPr>
          <w:hyperlink w:anchor="_Toc84437217" w:history="1">
            <w:r w:rsidR="00C9011C" w:rsidRPr="001A0192">
              <w:rPr>
                <w:rStyle w:val="ae"/>
                <w:noProof/>
              </w:rPr>
              <w:t>5.1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_Toc84437217 \h </w:instrText>
            </w:r>
            <w:r w:rsidR="00C9011C">
              <w:rPr>
                <w:noProof/>
                <w:webHidden/>
              </w:rPr>
            </w:r>
            <w:r w:rsidR="00C9011C">
              <w:rPr>
                <w:noProof/>
                <w:webHidden/>
              </w:rPr>
              <w:fldChar w:fldCharType="separate"/>
            </w:r>
            <w:r w:rsidR="00AA21C5">
              <w:rPr>
                <w:noProof/>
                <w:webHidden/>
              </w:rPr>
              <w:t>12</w:t>
            </w:r>
            <w:r w:rsidR="00C9011C">
              <w:rPr>
                <w:noProof/>
                <w:webHidden/>
              </w:rPr>
              <w:fldChar w:fldCharType="end"/>
            </w:r>
          </w:hyperlink>
        </w:p>
        <w:p w14:paraId="409E9669" w14:textId="22264713" w:rsidR="00C9011C" w:rsidRDefault="00BD20E5">
          <w:pPr>
            <w:pStyle w:val="21"/>
            <w:rPr>
              <w:rFonts w:asciiTheme="minorHAnsi" w:eastAsiaTheme="minorEastAsia" w:hAnsiTheme="minorHAnsi" w:cstheme="minorBidi"/>
              <w:b w:val="0"/>
              <w:noProof/>
            </w:rPr>
          </w:pPr>
          <w:hyperlink w:anchor="_Toc84437218" w:history="1">
            <w:r w:rsidR="00C9011C" w:rsidRPr="001A0192">
              <w:rPr>
                <w:rStyle w:val="ae"/>
                <w:noProof/>
              </w:rPr>
              <w:t>5.2</w:t>
            </w:r>
            <w:r w:rsidR="00C9011C">
              <w:rPr>
                <w:rFonts w:asciiTheme="minorHAnsi" w:eastAsiaTheme="minorEastAsia" w:hAnsiTheme="minorHAnsi" w:cstheme="minorBidi"/>
                <w:b w:val="0"/>
                <w:noProof/>
              </w:rPr>
              <w:tab/>
            </w:r>
            <w:r w:rsidR="00C9011C" w:rsidRPr="001A0192">
              <w:rPr>
                <w:rStyle w:val="ae"/>
                <w:noProof/>
              </w:rPr>
              <w:t>Parties and roles</w:t>
            </w:r>
            <w:r w:rsidR="00C9011C">
              <w:rPr>
                <w:noProof/>
                <w:webHidden/>
              </w:rPr>
              <w:tab/>
            </w:r>
            <w:r w:rsidR="00C9011C">
              <w:rPr>
                <w:noProof/>
                <w:webHidden/>
              </w:rPr>
              <w:fldChar w:fldCharType="begin"/>
            </w:r>
            <w:r w:rsidR="00C9011C">
              <w:rPr>
                <w:noProof/>
                <w:webHidden/>
              </w:rPr>
              <w:instrText xml:space="preserve"> PAGEREF _Toc84437218 \h </w:instrText>
            </w:r>
            <w:r w:rsidR="00C9011C">
              <w:rPr>
                <w:noProof/>
                <w:webHidden/>
              </w:rPr>
            </w:r>
            <w:r w:rsidR="00C9011C">
              <w:rPr>
                <w:noProof/>
                <w:webHidden/>
              </w:rPr>
              <w:fldChar w:fldCharType="separate"/>
            </w:r>
            <w:r w:rsidR="00AA21C5">
              <w:rPr>
                <w:noProof/>
                <w:webHidden/>
              </w:rPr>
              <w:t>14</w:t>
            </w:r>
            <w:r w:rsidR="00C9011C">
              <w:rPr>
                <w:noProof/>
                <w:webHidden/>
              </w:rPr>
              <w:fldChar w:fldCharType="end"/>
            </w:r>
          </w:hyperlink>
        </w:p>
        <w:p w14:paraId="1EFD2418" w14:textId="4D3AF0CB" w:rsidR="00C9011C" w:rsidRDefault="00BD20E5">
          <w:pPr>
            <w:pStyle w:val="31"/>
            <w:rPr>
              <w:rFonts w:asciiTheme="minorHAnsi" w:eastAsiaTheme="minorEastAsia" w:hAnsiTheme="minorHAnsi" w:cstheme="minorBidi"/>
              <w:b w:val="0"/>
              <w:noProof/>
            </w:rPr>
          </w:pPr>
          <w:hyperlink w:anchor="_Toc84437219" w:history="1">
            <w:r w:rsidR="00C9011C" w:rsidRPr="001A0192">
              <w:rPr>
                <w:rStyle w:val="ae"/>
                <w:noProof/>
              </w:rPr>
              <w:t>5.2.1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_Toc84437219 \h </w:instrText>
            </w:r>
            <w:r w:rsidR="00C9011C">
              <w:rPr>
                <w:noProof/>
                <w:webHidden/>
              </w:rPr>
            </w:r>
            <w:r w:rsidR="00C9011C">
              <w:rPr>
                <w:noProof/>
                <w:webHidden/>
              </w:rPr>
              <w:fldChar w:fldCharType="separate"/>
            </w:r>
            <w:r w:rsidR="00AA21C5">
              <w:rPr>
                <w:noProof/>
                <w:webHidden/>
              </w:rPr>
              <w:t>14</w:t>
            </w:r>
            <w:r w:rsidR="00C9011C">
              <w:rPr>
                <w:noProof/>
                <w:webHidden/>
              </w:rPr>
              <w:fldChar w:fldCharType="end"/>
            </w:r>
          </w:hyperlink>
        </w:p>
        <w:p w14:paraId="705E8069" w14:textId="1D78A2B1" w:rsidR="00C9011C" w:rsidRDefault="00BD20E5">
          <w:pPr>
            <w:pStyle w:val="31"/>
            <w:rPr>
              <w:rFonts w:asciiTheme="minorHAnsi" w:eastAsiaTheme="minorEastAsia" w:hAnsiTheme="minorHAnsi" w:cstheme="minorBidi"/>
              <w:b w:val="0"/>
              <w:noProof/>
            </w:rPr>
          </w:pPr>
          <w:hyperlink w:anchor="_Toc84437220" w:history="1">
            <w:r w:rsidR="00C9011C" w:rsidRPr="001A0192">
              <w:rPr>
                <w:rStyle w:val="ae"/>
                <w:noProof/>
              </w:rPr>
              <w:t>5.2.2</w:t>
            </w:r>
            <w:r w:rsidR="00C9011C">
              <w:rPr>
                <w:rFonts w:asciiTheme="minorHAnsi" w:eastAsiaTheme="minorEastAsia" w:hAnsiTheme="minorHAnsi" w:cstheme="minorBidi"/>
                <w:b w:val="0"/>
                <w:noProof/>
              </w:rPr>
              <w:tab/>
            </w:r>
            <w:r w:rsidR="00C9011C" w:rsidRPr="001A0192">
              <w:rPr>
                <w:rStyle w:val="ae"/>
                <w:noProof/>
              </w:rPr>
              <w:t>Parties</w:t>
            </w:r>
            <w:r w:rsidR="00C9011C">
              <w:rPr>
                <w:noProof/>
                <w:webHidden/>
              </w:rPr>
              <w:tab/>
            </w:r>
            <w:r w:rsidR="00C9011C">
              <w:rPr>
                <w:noProof/>
                <w:webHidden/>
              </w:rPr>
              <w:fldChar w:fldCharType="begin"/>
            </w:r>
            <w:r w:rsidR="00C9011C">
              <w:rPr>
                <w:noProof/>
                <w:webHidden/>
              </w:rPr>
              <w:instrText xml:space="preserve"> PAGEREF _Toc84437220 \h </w:instrText>
            </w:r>
            <w:r w:rsidR="00C9011C">
              <w:rPr>
                <w:noProof/>
                <w:webHidden/>
              </w:rPr>
            </w:r>
            <w:r w:rsidR="00C9011C">
              <w:rPr>
                <w:noProof/>
                <w:webHidden/>
              </w:rPr>
              <w:fldChar w:fldCharType="separate"/>
            </w:r>
            <w:r w:rsidR="00AA21C5">
              <w:rPr>
                <w:noProof/>
                <w:webHidden/>
              </w:rPr>
              <w:t>15</w:t>
            </w:r>
            <w:r w:rsidR="00C9011C">
              <w:rPr>
                <w:noProof/>
                <w:webHidden/>
              </w:rPr>
              <w:fldChar w:fldCharType="end"/>
            </w:r>
          </w:hyperlink>
        </w:p>
        <w:p w14:paraId="74713839" w14:textId="5DD817F4" w:rsidR="00C9011C" w:rsidRDefault="00BD20E5">
          <w:pPr>
            <w:pStyle w:val="31"/>
            <w:rPr>
              <w:rFonts w:asciiTheme="minorHAnsi" w:eastAsiaTheme="minorEastAsia" w:hAnsiTheme="minorHAnsi" w:cstheme="minorBidi"/>
              <w:b w:val="0"/>
              <w:noProof/>
            </w:rPr>
          </w:pPr>
          <w:hyperlink w:anchor="_Toc84437221" w:history="1">
            <w:r w:rsidR="00C9011C" w:rsidRPr="001A0192">
              <w:rPr>
                <w:rStyle w:val="ae"/>
                <w:noProof/>
              </w:rPr>
              <w:t>5.2.3</w:t>
            </w:r>
            <w:r w:rsidR="00C9011C">
              <w:rPr>
                <w:rFonts w:asciiTheme="minorHAnsi" w:eastAsiaTheme="minorEastAsia" w:hAnsiTheme="minorHAnsi" w:cstheme="minorBidi"/>
                <w:b w:val="0"/>
                <w:noProof/>
              </w:rPr>
              <w:tab/>
            </w:r>
            <w:r w:rsidR="00C9011C" w:rsidRPr="001A0192">
              <w:rPr>
                <w:rStyle w:val="ae"/>
                <w:noProof/>
              </w:rPr>
              <w:t>Roles</w:t>
            </w:r>
            <w:r w:rsidR="00C9011C">
              <w:rPr>
                <w:noProof/>
                <w:webHidden/>
              </w:rPr>
              <w:tab/>
            </w:r>
            <w:r w:rsidR="00C9011C">
              <w:rPr>
                <w:noProof/>
                <w:webHidden/>
              </w:rPr>
              <w:fldChar w:fldCharType="begin"/>
            </w:r>
            <w:r w:rsidR="00C9011C">
              <w:rPr>
                <w:noProof/>
                <w:webHidden/>
              </w:rPr>
              <w:instrText xml:space="preserve"> PAGEREF _Toc84437221 \h </w:instrText>
            </w:r>
            <w:r w:rsidR="00C9011C">
              <w:rPr>
                <w:noProof/>
                <w:webHidden/>
              </w:rPr>
            </w:r>
            <w:r w:rsidR="00C9011C">
              <w:rPr>
                <w:noProof/>
                <w:webHidden/>
              </w:rPr>
              <w:fldChar w:fldCharType="separate"/>
            </w:r>
            <w:r w:rsidR="00AA21C5">
              <w:rPr>
                <w:noProof/>
                <w:webHidden/>
              </w:rPr>
              <w:t>15</w:t>
            </w:r>
            <w:r w:rsidR="00C9011C">
              <w:rPr>
                <w:noProof/>
                <w:webHidden/>
              </w:rPr>
              <w:fldChar w:fldCharType="end"/>
            </w:r>
          </w:hyperlink>
        </w:p>
        <w:p w14:paraId="3686DB1E" w14:textId="3396244B" w:rsidR="00C9011C" w:rsidRDefault="00BD20E5">
          <w:pPr>
            <w:pStyle w:val="31"/>
            <w:rPr>
              <w:rFonts w:asciiTheme="minorHAnsi" w:eastAsiaTheme="minorEastAsia" w:hAnsiTheme="minorHAnsi" w:cstheme="minorBidi"/>
              <w:b w:val="0"/>
              <w:noProof/>
            </w:rPr>
          </w:pPr>
          <w:hyperlink w:anchor="_Toc84437222" w:history="1">
            <w:r w:rsidR="00C9011C" w:rsidRPr="001A0192">
              <w:rPr>
                <w:rStyle w:val="ae"/>
                <w:noProof/>
              </w:rPr>
              <w:t>5.2.4</w:t>
            </w:r>
            <w:r w:rsidR="00C9011C">
              <w:rPr>
                <w:rFonts w:asciiTheme="minorHAnsi" w:eastAsiaTheme="minorEastAsia" w:hAnsiTheme="minorHAnsi" w:cstheme="minorBidi"/>
                <w:b w:val="0"/>
                <w:noProof/>
              </w:rPr>
              <w:tab/>
            </w:r>
            <w:r w:rsidR="00C9011C" w:rsidRPr="001A0192">
              <w:rPr>
                <w:rStyle w:val="ae"/>
                <w:noProof/>
              </w:rPr>
              <w:t>Business process requirements supported</w:t>
            </w:r>
            <w:r w:rsidR="00C9011C">
              <w:rPr>
                <w:noProof/>
                <w:webHidden/>
              </w:rPr>
              <w:tab/>
            </w:r>
            <w:r w:rsidR="00C9011C">
              <w:rPr>
                <w:noProof/>
                <w:webHidden/>
              </w:rPr>
              <w:fldChar w:fldCharType="begin"/>
            </w:r>
            <w:r w:rsidR="00C9011C">
              <w:rPr>
                <w:noProof/>
                <w:webHidden/>
              </w:rPr>
              <w:instrText xml:space="preserve"> PAGEREF _Toc84437222 \h </w:instrText>
            </w:r>
            <w:r w:rsidR="00C9011C">
              <w:rPr>
                <w:noProof/>
                <w:webHidden/>
              </w:rPr>
            </w:r>
            <w:r w:rsidR="00C9011C">
              <w:rPr>
                <w:noProof/>
                <w:webHidden/>
              </w:rPr>
              <w:fldChar w:fldCharType="separate"/>
            </w:r>
            <w:r w:rsidR="00AA21C5">
              <w:rPr>
                <w:noProof/>
                <w:webHidden/>
              </w:rPr>
              <w:t>15</w:t>
            </w:r>
            <w:r w:rsidR="00C9011C">
              <w:rPr>
                <w:noProof/>
                <w:webHidden/>
              </w:rPr>
              <w:fldChar w:fldCharType="end"/>
            </w:r>
          </w:hyperlink>
        </w:p>
        <w:p w14:paraId="6E90E3D7" w14:textId="3C7CD37C" w:rsidR="00C9011C" w:rsidRDefault="00BD20E5">
          <w:pPr>
            <w:pStyle w:val="21"/>
            <w:rPr>
              <w:rFonts w:asciiTheme="minorHAnsi" w:eastAsiaTheme="minorEastAsia" w:hAnsiTheme="minorHAnsi" w:cstheme="minorBidi"/>
              <w:b w:val="0"/>
              <w:noProof/>
            </w:rPr>
          </w:pPr>
          <w:hyperlink w:anchor="_Toc84437223" w:history="1">
            <w:r w:rsidR="00C9011C" w:rsidRPr="001A0192">
              <w:rPr>
                <w:rStyle w:val="ae"/>
                <w:noProof/>
              </w:rPr>
              <w:t>5.3</w:t>
            </w:r>
            <w:r w:rsidR="00C9011C">
              <w:rPr>
                <w:rFonts w:asciiTheme="minorHAnsi" w:eastAsiaTheme="minorEastAsia" w:hAnsiTheme="minorHAnsi" w:cstheme="minorBidi"/>
                <w:b w:val="0"/>
                <w:noProof/>
              </w:rPr>
              <w:tab/>
            </w:r>
            <w:r w:rsidR="00C9011C" w:rsidRPr="001A0192">
              <w:rPr>
                <w:rStyle w:val="ae"/>
                <w:noProof/>
              </w:rPr>
              <w:t>Invoicing functionality supported</w:t>
            </w:r>
            <w:r w:rsidR="00C9011C">
              <w:rPr>
                <w:noProof/>
                <w:webHidden/>
              </w:rPr>
              <w:tab/>
            </w:r>
            <w:r w:rsidR="00C9011C">
              <w:rPr>
                <w:noProof/>
                <w:webHidden/>
              </w:rPr>
              <w:fldChar w:fldCharType="begin"/>
            </w:r>
            <w:r w:rsidR="00C9011C">
              <w:rPr>
                <w:noProof/>
                <w:webHidden/>
              </w:rPr>
              <w:instrText xml:space="preserve"> PAGEREF _Toc84437223 \h </w:instrText>
            </w:r>
            <w:r w:rsidR="00C9011C">
              <w:rPr>
                <w:noProof/>
                <w:webHidden/>
              </w:rPr>
            </w:r>
            <w:r w:rsidR="00C9011C">
              <w:rPr>
                <w:noProof/>
                <w:webHidden/>
              </w:rPr>
              <w:fldChar w:fldCharType="separate"/>
            </w:r>
            <w:r w:rsidR="00AA21C5">
              <w:rPr>
                <w:noProof/>
                <w:webHidden/>
              </w:rPr>
              <w:t>16</w:t>
            </w:r>
            <w:r w:rsidR="00C9011C">
              <w:rPr>
                <w:noProof/>
                <w:webHidden/>
              </w:rPr>
              <w:fldChar w:fldCharType="end"/>
            </w:r>
          </w:hyperlink>
        </w:p>
        <w:p w14:paraId="4781960F" w14:textId="2F0A816D" w:rsidR="00C9011C" w:rsidRDefault="00BD20E5">
          <w:pPr>
            <w:pStyle w:val="31"/>
            <w:rPr>
              <w:rFonts w:asciiTheme="minorHAnsi" w:eastAsiaTheme="minorEastAsia" w:hAnsiTheme="minorHAnsi" w:cstheme="minorBidi"/>
              <w:b w:val="0"/>
              <w:noProof/>
            </w:rPr>
          </w:pPr>
          <w:hyperlink w:anchor="_Toc84437224" w:history="1">
            <w:r w:rsidR="00C9011C" w:rsidRPr="001A0192">
              <w:rPr>
                <w:rStyle w:val="ae"/>
                <w:noProof/>
              </w:rPr>
              <w:t>5.3.1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_Toc84437224 \h </w:instrText>
            </w:r>
            <w:r w:rsidR="00C9011C">
              <w:rPr>
                <w:noProof/>
                <w:webHidden/>
              </w:rPr>
            </w:r>
            <w:r w:rsidR="00C9011C">
              <w:rPr>
                <w:noProof/>
                <w:webHidden/>
              </w:rPr>
              <w:fldChar w:fldCharType="separate"/>
            </w:r>
            <w:r w:rsidR="00AA21C5">
              <w:rPr>
                <w:noProof/>
                <w:webHidden/>
              </w:rPr>
              <w:t>16</w:t>
            </w:r>
            <w:r w:rsidR="00C9011C">
              <w:rPr>
                <w:noProof/>
                <w:webHidden/>
              </w:rPr>
              <w:fldChar w:fldCharType="end"/>
            </w:r>
          </w:hyperlink>
        </w:p>
        <w:p w14:paraId="5166871A" w14:textId="39D78EBB" w:rsidR="00C9011C" w:rsidRDefault="00BD20E5">
          <w:pPr>
            <w:pStyle w:val="31"/>
            <w:rPr>
              <w:rFonts w:asciiTheme="minorHAnsi" w:eastAsiaTheme="minorEastAsia" w:hAnsiTheme="minorHAnsi" w:cstheme="minorBidi"/>
              <w:b w:val="0"/>
              <w:noProof/>
            </w:rPr>
          </w:pPr>
          <w:hyperlink w:anchor="_Toc84437225" w:history="1">
            <w:r w:rsidR="00C9011C" w:rsidRPr="001A0192">
              <w:rPr>
                <w:rStyle w:val="ae"/>
                <w:noProof/>
              </w:rPr>
              <w:t>5.3.2</w:t>
            </w:r>
            <w:r w:rsidR="00C9011C">
              <w:rPr>
                <w:rFonts w:asciiTheme="minorHAnsi" w:eastAsiaTheme="minorEastAsia" w:hAnsiTheme="minorHAnsi" w:cstheme="minorBidi"/>
                <w:b w:val="0"/>
                <w:noProof/>
              </w:rPr>
              <w:tab/>
            </w:r>
            <w:r w:rsidR="00C9011C" w:rsidRPr="001A0192">
              <w:rPr>
                <w:rStyle w:val="ae"/>
                <w:noProof/>
              </w:rPr>
              <w:t>Accounting</w:t>
            </w:r>
            <w:r w:rsidR="00C9011C">
              <w:rPr>
                <w:noProof/>
                <w:webHidden/>
              </w:rPr>
              <w:tab/>
            </w:r>
            <w:r w:rsidR="00C9011C">
              <w:rPr>
                <w:noProof/>
                <w:webHidden/>
              </w:rPr>
              <w:fldChar w:fldCharType="begin"/>
            </w:r>
            <w:r w:rsidR="00C9011C">
              <w:rPr>
                <w:noProof/>
                <w:webHidden/>
              </w:rPr>
              <w:instrText xml:space="preserve"> PAGEREF _Toc84437225 \h </w:instrText>
            </w:r>
            <w:r w:rsidR="00C9011C">
              <w:rPr>
                <w:noProof/>
                <w:webHidden/>
              </w:rPr>
            </w:r>
            <w:r w:rsidR="00C9011C">
              <w:rPr>
                <w:noProof/>
                <w:webHidden/>
              </w:rPr>
              <w:fldChar w:fldCharType="separate"/>
            </w:r>
            <w:r w:rsidR="00AA21C5">
              <w:rPr>
                <w:noProof/>
                <w:webHidden/>
              </w:rPr>
              <w:t>16</w:t>
            </w:r>
            <w:r w:rsidR="00C9011C">
              <w:rPr>
                <w:noProof/>
                <w:webHidden/>
              </w:rPr>
              <w:fldChar w:fldCharType="end"/>
            </w:r>
          </w:hyperlink>
        </w:p>
        <w:p w14:paraId="6559DF7D" w14:textId="082F75C1" w:rsidR="00C9011C" w:rsidRDefault="00BD20E5">
          <w:pPr>
            <w:pStyle w:val="31"/>
            <w:rPr>
              <w:rFonts w:asciiTheme="minorHAnsi" w:eastAsiaTheme="minorEastAsia" w:hAnsiTheme="minorHAnsi" w:cstheme="minorBidi"/>
              <w:b w:val="0"/>
              <w:noProof/>
            </w:rPr>
          </w:pPr>
          <w:hyperlink w:anchor="_Toc84437226" w:history="1">
            <w:r w:rsidR="00C9011C" w:rsidRPr="001A0192">
              <w:rPr>
                <w:rStyle w:val="ae"/>
                <w:noProof/>
              </w:rPr>
              <w:t>5.3.3</w:t>
            </w:r>
            <w:r w:rsidR="00C9011C">
              <w:rPr>
                <w:rFonts w:asciiTheme="minorHAnsi" w:eastAsiaTheme="minorEastAsia" w:hAnsiTheme="minorHAnsi" w:cstheme="minorBidi"/>
                <w:b w:val="0"/>
                <w:noProof/>
              </w:rPr>
              <w:tab/>
            </w:r>
            <w:r w:rsidR="00C9011C" w:rsidRPr="001A0192">
              <w:rPr>
                <w:rStyle w:val="ae"/>
                <w:noProof/>
              </w:rPr>
              <w:t>Invoice verification</w:t>
            </w:r>
            <w:r w:rsidR="00C9011C">
              <w:rPr>
                <w:noProof/>
                <w:webHidden/>
              </w:rPr>
              <w:tab/>
            </w:r>
            <w:r w:rsidR="00C9011C">
              <w:rPr>
                <w:noProof/>
                <w:webHidden/>
              </w:rPr>
              <w:fldChar w:fldCharType="begin"/>
            </w:r>
            <w:r w:rsidR="00C9011C">
              <w:rPr>
                <w:noProof/>
                <w:webHidden/>
              </w:rPr>
              <w:instrText xml:space="preserve"> PAGEREF _Toc84437226 \h </w:instrText>
            </w:r>
            <w:r w:rsidR="00C9011C">
              <w:rPr>
                <w:noProof/>
                <w:webHidden/>
              </w:rPr>
            </w:r>
            <w:r w:rsidR="00C9011C">
              <w:rPr>
                <w:noProof/>
                <w:webHidden/>
              </w:rPr>
              <w:fldChar w:fldCharType="separate"/>
            </w:r>
            <w:r w:rsidR="00AA21C5">
              <w:rPr>
                <w:noProof/>
                <w:webHidden/>
              </w:rPr>
              <w:t>17</w:t>
            </w:r>
            <w:r w:rsidR="00C9011C">
              <w:rPr>
                <w:noProof/>
                <w:webHidden/>
              </w:rPr>
              <w:fldChar w:fldCharType="end"/>
            </w:r>
          </w:hyperlink>
        </w:p>
        <w:p w14:paraId="43DF9F98" w14:textId="69BF242B" w:rsidR="00C9011C" w:rsidRDefault="00BD20E5">
          <w:pPr>
            <w:pStyle w:val="31"/>
            <w:rPr>
              <w:rFonts w:asciiTheme="minorHAnsi" w:eastAsiaTheme="minorEastAsia" w:hAnsiTheme="minorHAnsi" w:cstheme="minorBidi"/>
              <w:b w:val="0"/>
              <w:noProof/>
            </w:rPr>
          </w:pPr>
          <w:hyperlink w:anchor="_Toc84437227" w:history="1">
            <w:r w:rsidR="00C9011C" w:rsidRPr="001A0192">
              <w:rPr>
                <w:rStyle w:val="ae"/>
                <w:noProof/>
              </w:rPr>
              <w:t>5.3.4</w:t>
            </w:r>
            <w:r w:rsidR="00C9011C">
              <w:rPr>
                <w:rFonts w:asciiTheme="minorHAnsi" w:eastAsiaTheme="minorEastAsia" w:hAnsiTheme="minorHAnsi" w:cstheme="minorBidi"/>
                <w:b w:val="0"/>
                <w:noProof/>
              </w:rPr>
              <w:tab/>
            </w:r>
            <w:r w:rsidR="00C9011C" w:rsidRPr="001A0192">
              <w:rPr>
                <w:rStyle w:val="ae"/>
                <w:noProof/>
              </w:rPr>
              <w:t>Auditing</w:t>
            </w:r>
            <w:r w:rsidR="00C9011C">
              <w:rPr>
                <w:noProof/>
                <w:webHidden/>
              </w:rPr>
              <w:tab/>
            </w:r>
            <w:r w:rsidR="00C9011C">
              <w:rPr>
                <w:noProof/>
                <w:webHidden/>
              </w:rPr>
              <w:fldChar w:fldCharType="begin"/>
            </w:r>
            <w:r w:rsidR="00C9011C">
              <w:rPr>
                <w:noProof/>
                <w:webHidden/>
              </w:rPr>
              <w:instrText xml:space="preserve"> PAGEREF _Toc84437227 \h </w:instrText>
            </w:r>
            <w:r w:rsidR="00C9011C">
              <w:rPr>
                <w:noProof/>
                <w:webHidden/>
              </w:rPr>
            </w:r>
            <w:r w:rsidR="00C9011C">
              <w:rPr>
                <w:noProof/>
                <w:webHidden/>
              </w:rPr>
              <w:fldChar w:fldCharType="separate"/>
            </w:r>
            <w:r w:rsidR="00AA21C5">
              <w:rPr>
                <w:noProof/>
                <w:webHidden/>
              </w:rPr>
              <w:t>20</w:t>
            </w:r>
            <w:r w:rsidR="00C9011C">
              <w:rPr>
                <w:noProof/>
                <w:webHidden/>
              </w:rPr>
              <w:fldChar w:fldCharType="end"/>
            </w:r>
          </w:hyperlink>
        </w:p>
        <w:p w14:paraId="74FA543F" w14:textId="55089D0E" w:rsidR="00C9011C" w:rsidRDefault="00BD20E5">
          <w:pPr>
            <w:pStyle w:val="31"/>
            <w:rPr>
              <w:rFonts w:asciiTheme="minorHAnsi" w:eastAsiaTheme="minorEastAsia" w:hAnsiTheme="minorHAnsi" w:cstheme="minorBidi"/>
              <w:b w:val="0"/>
              <w:noProof/>
            </w:rPr>
          </w:pPr>
          <w:hyperlink w:anchor="_Toc84437228" w:history="1">
            <w:r w:rsidR="00C9011C" w:rsidRPr="001A0192">
              <w:rPr>
                <w:rStyle w:val="ae"/>
                <w:noProof/>
              </w:rPr>
              <w:t>5.3.5</w:t>
            </w:r>
            <w:r w:rsidR="00C9011C">
              <w:rPr>
                <w:rFonts w:asciiTheme="minorHAnsi" w:eastAsiaTheme="minorEastAsia" w:hAnsiTheme="minorHAnsi" w:cstheme="minorBidi"/>
                <w:b w:val="0"/>
                <w:noProof/>
              </w:rPr>
              <w:tab/>
            </w:r>
            <w:r w:rsidR="00C9011C" w:rsidRPr="001A0192">
              <w:rPr>
                <w:rStyle w:val="ae"/>
                <w:noProof/>
              </w:rPr>
              <w:t>Tax Reporting</w:t>
            </w:r>
            <w:r w:rsidR="00C9011C">
              <w:rPr>
                <w:noProof/>
                <w:webHidden/>
              </w:rPr>
              <w:tab/>
            </w:r>
            <w:r w:rsidR="00C9011C">
              <w:rPr>
                <w:noProof/>
                <w:webHidden/>
              </w:rPr>
              <w:fldChar w:fldCharType="begin"/>
            </w:r>
            <w:r w:rsidR="00C9011C">
              <w:rPr>
                <w:noProof/>
                <w:webHidden/>
              </w:rPr>
              <w:instrText xml:space="preserve"> PAGEREF _Toc84437228 \h </w:instrText>
            </w:r>
            <w:r w:rsidR="00C9011C">
              <w:rPr>
                <w:noProof/>
                <w:webHidden/>
              </w:rPr>
            </w:r>
            <w:r w:rsidR="00C9011C">
              <w:rPr>
                <w:noProof/>
                <w:webHidden/>
              </w:rPr>
              <w:fldChar w:fldCharType="separate"/>
            </w:r>
            <w:r w:rsidR="00AA21C5">
              <w:rPr>
                <w:noProof/>
                <w:webHidden/>
              </w:rPr>
              <w:t>21</w:t>
            </w:r>
            <w:r w:rsidR="00C9011C">
              <w:rPr>
                <w:noProof/>
                <w:webHidden/>
              </w:rPr>
              <w:fldChar w:fldCharType="end"/>
            </w:r>
          </w:hyperlink>
        </w:p>
        <w:p w14:paraId="427EE069" w14:textId="6CC30769" w:rsidR="00C9011C" w:rsidRDefault="00BD20E5">
          <w:pPr>
            <w:pStyle w:val="31"/>
            <w:rPr>
              <w:rFonts w:asciiTheme="minorHAnsi" w:eastAsiaTheme="minorEastAsia" w:hAnsiTheme="minorHAnsi" w:cstheme="minorBidi"/>
              <w:b w:val="0"/>
              <w:noProof/>
            </w:rPr>
          </w:pPr>
          <w:hyperlink w:anchor="_Toc84437229" w:history="1">
            <w:r w:rsidR="00C9011C" w:rsidRPr="001A0192">
              <w:rPr>
                <w:rStyle w:val="ae"/>
                <w:noProof/>
              </w:rPr>
              <w:t>5.3.6</w:t>
            </w:r>
            <w:r w:rsidR="00C9011C">
              <w:rPr>
                <w:rFonts w:asciiTheme="minorHAnsi" w:eastAsiaTheme="minorEastAsia" w:hAnsiTheme="minorHAnsi" w:cstheme="minorBidi"/>
                <w:b w:val="0"/>
                <w:noProof/>
              </w:rPr>
              <w:tab/>
            </w:r>
            <w:r w:rsidR="00C9011C" w:rsidRPr="001A0192">
              <w:rPr>
                <w:rStyle w:val="ae"/>
                <w:noProof/>
              </w:rPr>
              <w:t>Payment</w:t>
            </w:r>
            <w:r w:rsidR="00C9011C">
              <w:rPr>
                <w:noProof/>
                <w:webHidden/>
              </w:rPr>
              <w:tab/>
            </w:r>
            <w:r w:rsidR="00C9011C">
              <w:rPr>
                <w:noProof/>
                <w:webHidden/>
              </w:rPr>
              <w:fldChar w:fldCharType="begin"/>
            </w:r>
            <w:r w:rsidR="00C9011C">
              <w:rPr>
                <w:noProof/>
                <w:webHidden/>
              </w:rPr>
              <w:instrText xml:space="preserve"> PAGEREF _Toc84437229 \h </w:instrText>
            </w:r>
            <w:r w:rsidR="00C9011C">
              <w:rPr>
                <w:noProof/>
                <w:webHidden/>
              </w:rPr>
            </w:r>
            <w:r w:rsidR="00C9011C">
              <w:rPr>
                <w:noProof/>
                <w:webHidden/>
              </w:rPr>
              <w:fldChar w:fldCharType="separate"/>
            </w:r>
            <w:r w:rsidR="00AA21C5">
              <w:rPr>
                <w:noProof/>
                <w:webHidden/>
              </w:rPr>
              <w:t>22</w:t>
            </w:r>
            <w:r w:rsidR="00C9011C">
              <w:rPr>
                <w:noProof/>
                <w:webHidden/>
              </w:rPr>
              <w:fldChar w:fldCharType="end"/>
            </w:r>
          </w:hyperlink>
        </w:p>
        <w:p w14:paraId="1873E8CD" w14:textId="50766D42" w:rsidR="00C9011C" w:rsidRDefault="00BD20E5">
          <w:pPr>
            <w:pStyle w:val="21"/>
            <w:rPr>
              <w:rFonts w:asciiTheme="minorHAnsi" w:eastAsiaTheme="minorEastAsia" w:hAnsiTheme="minorHAnsi" w:cstheme="minorBidi"/>
              <w:b w:val="0"/>
              <w:noProof/>
            </w:rPr>
          </w:pPr>
          <w:hyperlink w:anchor="_Toc84437230" w:history="1">
            <w:r w:rsidR="00C9011C" w:rsidRPr="001A0192">
              <w:rPr>
                <w:rStyle w:val="ae"/>
                <w:noProof/>
              </w:rPr>
              <w:t>5.4</w:t>
            </w:r>
            <w:r w:rsidR="00C9011C">
              <w:rPr>
                <w:rFonts w:asciiTheme="minorHAnsi" w:eastAsiaTheme="minorEastAsia" w:hAnsiTheme="minorHAnsi" w:cstheme="minorBidi"/>
                <w:b w:val="0"/>
                <w:noProof/>
              </w:rPr>
              <w:tab/>
            </w:r>
            <w:r w:rsidR="00C9011C" w:rsidRPr="001A0192">
              <w:rPr>
                <w:rStyle w:val="ae"/>
                <w:noProof/>
              </w:rPr>
              <w:t>Standard invoicing process</w:t>
            </w:r>
            <w:r w:rsidR="00C9011C">
              <w:rPr>
                <w:noProof/>
                <w:webHidden/>
              </w:rPr>
              <w:tab/>
            </w:r>
            <w:r w:rsidR="00C9011C">
              <w:rPr>
                <w:noProof/>
                <w:webHidden/>
              </w:rPr>
              <w:fldChar w:fldCharType="begin"/>
            </w:r>
            <w:r w:rsidR="00C9011C">
              <w:rPr>
                <w:noProof/>
                <w:webHidden/>
              </w:rPr>
              <w:instrText xml:space="preserve"> PAGEREF _Toc84437230 \h </w:instrText>
            </w:r>
            <w:r w:rsidR="00C9011C">
              <w:rPr>
                <w:noProof/>
                <w:webHidden/>
              </w:rPr>
            </w:r>
            <w:r w:rsidR="00C9011C">
              <w:rPr>
                <w:noProof/>
                <w:webHidden/>
              </w:rPr>
              <w:fldChar w:fldCharType="separate"/>
            </w:r>
            <w:r w:rsidR="00AA21C5">
              <w:rPr>
                <w:noProof/>
                <w:webHidden/>
              </w:rPr>
              <w:t>23</w:t>
            </w:r>
            <w:r w:rsidR="00C9011C">
              <w:rPr>
                <w:noProof/>
                <w:webHidden/>
              </w:rPr>
              <w:fldChar w:fldCharType="end"/>
            </w:r>
          </w:hyperlink>
        </w:p>
        <w:p w14:paraId="31B6ACFB" w14:textId="3FC38F2D" w:rsidR="00C9011C" w:rsidRDefault="00BD20E5">
          <w:pPr>
            <w:pStyle w:val="21"/>
            <w:rPr>
              <w:rFonts w:asciiTheme="minorHAnsi" w:eastAsiaTheme="minorEastAsia" w:hAnsiTheme="minorHAnsi" w:cstheme="minorBidi"/>
              <w:b w:val="0"/>
              <w:noProof/>
            </w:rPr>
          </w:pPr>
          <w:hyperlink w:anchor="_Toc84437231" w:history="1">
            <w:r w:rsidR="00C9011C" w:rsidRPr="001A0192">
              <w:rPr>
                <w:rStyle w:val="ae"/>
                <w:rFonts w:ascii="Arial" w:eastAsia="Arial" w:hAnsi="Arial" w:cs="Arial"/>
                <w:noProof/>
              </w:rPr>
              <w:t>5.5</w:t>
            </w:r>
            <w:r w:rsidR="00C9011C">
              <w:rPr>
                <w:rFonts w:asciiTheme="minorHAnsi" w:eastAsiaTheme="minorEastAsia" w:hAnsiTheme="minorHAnsi" w:cstheme="minorBidi"/>
                <w:b w:val="0"/>
                <w:noProof/>
              </w:rPr>
              <w:tab/>
            </w:r>
            <w:r w:rsidR="00C9011C" w:rsidRPr="001A0192">
              <w:rPr>
                <w:rStyle w:val="ae"/>
                <w:noProof/>
              </w:rPr>
              <w:t>Delivery Note process</w:t>
            </w:r>
            <w:r w:rsidR="00C9011C">
              <w:rPr>
                <w:noProof/>
                <w:webHidden/>
              </w:rPr>
              <w:tab/>
            </w:r>
            <w:r w:rsidR="00C9011C">
              <w:rPr>
                <w:noProof/>
                <w:webHidden/>
              </w:rPr>
              <w:fldChar w:fldCharType="begin"/>
            </w:r>
            <w:r w:rsidR="00C9011C">
              <w:rPr>
                <w:noProof/>
                <w:webHidden/>
              </w:rPr>
              <w:instrText xml:space="preserve"> PAGEREF _Toc84437231 \h </w:instrText>
            </w:r>
            <w:r w:rsidR="00C9011C">
              <w:rPr>
                <w:noProof/>
                <w:webHidden/>
              </w:rPr>
            </w:r>
            <w:r w:rsidR="00C9011C">
              <w:rPr>
                <w:noProof/>
                <w:webHidden/>
              </w:rPr>
              <w:fldChar w:fldCharType="separate"/>
            </w:r>
            <w:r w:rsidR="00AA21C5">
              <w:rPr>
                <w:noProof/>
                <w:webHidden/>
              </w:rPr>
              <w:t>24</w:t>
            </w:r>
            <w:r w:rsidR="00C9011C">
              <w:rPr>
                <w:noProof/>
                <w:webHidden/>
              </w:rPr>
              <w:fldChar w:fldCharType="end"/>
            </w:r>
          </w:hyperlink>
        </w:p>
        <w:p w14:paraId="4816EEFA" w14:textId="7D6A5063" w:rsidR="00C9011C" w:rsidRDefault="00BD20E5">
          <w:pPr>
            <w:pStyle w:val="31"/>
            <w:rPr>
              <w:rFonts w:asciiTheme="minorHAnsi" w:eastAsiaTheme="minorEastAsia" w:hAnsiTheme="minorHAnsi" w:cstheme="minorBidi"/>
              <w:b w:val="0"/>
              <w:noProof/>
            </w:rPr>
          </w:pPr>
          <w:hyperlink w:anchor="_Toc84437232" w:history="1">
            <w:r w:rsidR="00C9011C" w:rsidRPr="001A0192">
              <w:rPr>
                <w:rStyle w:val="ae"/>
                <w:noProof/>
              </w:rPr>
              <w:t>5.5.1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_Toc84437232 \h </w:instrText>
            </w:r>
            <w:r w:rsidR="00C9011C">
              <w:rPr>
                <w:noProof/>
                <w:webHidden/>
              </w:rPr>
            </w:r>
            <w:r w:rsidR="00C9011C">
              <w:rPr>
                <w:noProof/>
                <w:webHidden/>
              </w:rPr>
              <w:fldChar w:fldCharType="separate"/>
            </w:r>
            <w:r w:rsidR="00AA21C5">
              <w:rPr>
                <w:noProof/>
                <w:webHidden/>
              </w:rPr>
              <w:t>24</w:t>
            </w:r>
            <w:r w:rsidR="00C9011C">
              <w:rPr>
                <w:noProof/>
                <w:webHidden/>
              </w:rPr>
              <w:fldChar w:fldCharType="end"/>
            </w:r>
          </w:hyperlink>
        </w:p>
        <w:p w14:paraId="32DAC5D6" w14:textId="3D0C5F78" w:rsidR="00C9011C" w:rsidRDefault="00BD20E5">
          <w:pPr>
            <w:pStyle w:val="31"/>
            <w:rPr>
              <w:rFonts w:asciiTheme="minorHAnsi" w:eastAsiaTheme="minorEastAsia" w:hAnsiTheme="minorHAnsi" w:cstheme="minorBidi"/>
              <w:b w:val="0"/>
              <w:noProof/>
            </w:rPr>
          </w:pPr>
          <w:hyperlink w:anchor="_Toc84437233" w:history="1">
            <w:r w:rsidR="00C9011C" w:rsidRPr="001A0192">
              <w:rPr>
                <w:rStyle w:val="ae"/>
                <w:noProof/>
              </w:rPr>
              <w:t>5.5.2</w:t>
            </w:r>
            <w:r w:rsidR="00C9011C">
              <w:rPr>
                <w:rFonts w:asciiTheme="minorHAnsi" w:eastAsiaTheme="minorEastAsia" w:hAnsiTheme="minorHAnsi" w:cstheme="minorBidi"/>
                <w:b w:val="0"/>
                <w:noProof/>
              </w:rPr>
              <w:tab/>
            </w:r>
            <w:r w:rsidR="00C9011C" w:rsidRPr="001A0192">
              <w:rPr>
                <w:rStyle w:val="ae"/>
                <w:noProof/>
              </w:rPr>
              <w:t>Document used in this process</w:t>
            </w:r>
            <w:r w:rsidR="00C9011C">
              <w:rPr>
                <w:noProof/>
                <w:webHidden/>
              </w:rPr>
              <w:tab/>
            </w:r>
            <w:r w:rsidR="00C9011C">
              <w:rPr>
                <w:noProof/>
                <w:webHidden/>
              </w:rPr>
              <w:fldChar w:fldCharType="begin"/>
            </w:r>
            <w:r w:rsidR="00C9011C">
              <w:rPr>
                <w:noProof/>
                <w:webHidden/>
              </w:rPr>
              <w:instrText xml:space="preserve"> PAGEREF _Toc84437233 \h </w:instrText>
            </w:r>
            <w:r w:rsidR="00C9011C">
              <w:rPr>
                <w:noProof/>
                <w:webHidden/>
              </w:rPr>
            </w:r>
            <w:r w:rsidR="00C9011C">
              <w:rPr>
                <w:noProof/>
                <w:webHidden/>
              </w:rPr>
              <w:fldChar w:fldCharType="separate"/>
            </w:r>
            <w:r w:rsidR="00AA21C5">
              <w:rPr>
                <w:noProof/>
                <w:webHidden/>
              </w:rPr>
              <w:t>25</w:t>
            </w:r>
            <w:r w:rsidR="00C9011C">
              <w:rPr>
                <w:noProof/>
                <w:webHidden/>
              </w:rPr>
              <w:fldChar w:fldCharType="end"/>
            </w:r>
          </w:hyperlink>
        </w:p>
        <w:p w14:paraId="0DE4747E" w14:textId="77759246" w:rsidR="00C9011C" w:rsidRDefault="00BD20E5">
          <w:pPr>
            <w:pStyle w:val="21"/>
            <w:rPr>
              <w:rFonts w:asciiTheme="minorHAnsi" w:eastAsiaTheme="minorEastAsia" w:hAnsiTheme="minorHAnsi" w:cstheme="minorBidi"/>
              <w:b w:val="0"/>
              <w:noProof/>
            </w:rPr>
          </w:pPr>
          <w:hyperlink w:anchor="_Toc84437234" w:history="1">
            <w:r w:rsidR="00C9011C" w:rsidRPr="001A0192">
              <w:rPr>
                <w:rStyle w:val="ae"/>
                <w:noProof/>
              </w:rPr>
              <w:t>5.6</w:t>
            </w:r>
            <w:r w:rsidR="00C9011C">
              <w:rPr>
                <w:rFonts w:asciiTheme="minorHAnsi" w:eastAsiaTheme="minorEastAsia" w:hAnsiTheme="minorHAnsi" w:cstheme="minorBidi"/>
                <w:b w:val="0"/>
                <w:noProof/>
              </w:rPr>
              <w:tab/>
            </w:r>
            <w:r w:rsidR="00C9011C" w:rsidRPr="001A0192">
              <w:rPr>
                <w:rStyle w:val="ae"/>
                <w:noProof/>
              </w:rPr>
              <w:t>Summary invoicing process</w:t>
            </w:r>
            <w:r w:rsidR="00C9011C">
              <w:rPr>
                <w:noProof/>
                <w:webHidden/>
              </w:rPr>
              <w:tab/>
            </w:r>
            <w:r w:rsidR="00C9011C">
              <w:rPr>
                <w:noProof/>
                <w:webHidden/>
              </w:rPr>
              <w:fldChar w:fldCharType="begin"/>
            </w:r>
            <w:r w:rsidR="00C9011C">
              <w:rPr>
                <w:noProof/>
                <w:webHidden/>
              </w:rPr>
              <w:instrText xml:space="preserve"> PAGEREF _Toc84437234 \h </w:instrText>
            </w:r>
            <w:r w:rsidR="00C9011C">
              <w:rPr>
                <w:noProof/>
                <w:webHidden/>
              </w:rPr>
            </w:r>
            <w:r w:rsidR="00C9011C">
              <w:rPr>
                <w:noProof/>
                <w:webHidden/>
              </w:rPr>
              <w:fldChar w:fldCharType="separate"/>
            </w:r>
            <w:r w:rsidR="00AA21C5">
              <w:rPr>
                <w:noProof/>
                <w:webHidden/>
              </w:rPr>
              <w:t>25</w:t>
            </w:r>
            <w:r w:rsidR="00C9011C">
              <w:rPr>
                <w:noProof/>
                <w:webHidden/>
              </w:rPr>
              <w:fldChar w:fldCharType="end"/>
            </w:r>
          </w:hyperlink>
        </w:p>
        <w:p w14:paraId="1055BFC5" w14:textId="7418F1D2" w:rsidR="00C9011C" w:rsidRDefault="00BD20E5">
          <w:pPr>
            <w:pStyle w:val="31"/>
            <w:rPr>
              <w:rFonts w:asciiTheme="minorHAnsi" w:eastAsiaTheme="minorEastAsia" w:hAnsiTheme="minorHAnsi" w:cstheme="minorBidi"/>
              <w:b w:val="0"/>
              <w:noProof/>
            </w:rPr>
          </w:pPr>
          <w:hyperlink w:anchor="_Toc84437235" w:history="1">
            <w:r w:rsidR="00C9011C" w:rsidRPr="001A0192">
              <w:rPr>
                <w:rStyle w:val="ae"/>
                <w:noProof/>
              </w:rPr>
              <w:t>5.6.1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_Toc84437235 \h </w:instrText>
            </w:r>
            <w:r w:rsidR="00C9011C">
              <w:rPr>
                <w:noProof/>
                <w:webHidden/>
              </w:rPr>
            </w:r>
            <w:r w:rsidR="00C9011C">
              <w:rPr>
                <w:noProof/>
                <w:webHidden/>
              </w:rPr>
              <w:fldChar w:fldCharType="separate"/>
            </w:r>
            <w:r w:rsidR="00AA21C5">
              <w:rPr>
                <w:noProof/>
                <w:webHidden/>
              </w:rPr>
              <w:t>25</w:t>
            </w:r>
            <w:r w:rsidR="00C9011C">
              <w:rPr>
                <w:noProof/>
                <w:webHidden/>
              </w:rPr>
              <w:fldChar w:fldCharType="end"/>
            </w:r>
          </w:hyperlink>
        </w:p>
        <w:p w14:paraId="44AAB2AC" w14:textId="7488454B" w:rsidR="00C9011C" w:rsidRDefault="00BD20E5">
          <w:pPr>
            <w:pStyle w:val="31"/>
            <w:rPr>
              <w:rFonts w:asciiTheme="minorHAnsi" w:eastAsiaTheme="minorEastAsia" w:hAnsiTheme="minorHAnsi" w:cstheme="minorBidi"/>
              <w:b w:val="0"/>
              <w:noProof/>
            </w:rPr>
          </w:pPr>
          <w:hyperlink w:anchor="_Toc84437236" w:history="1">
            <w:r w:rsidR="00C9011C" w:rsidRPr="001A0192">
              <w:rPr>
                <w:rStyle w:val="ae"/>
                <w:noProof/>
              </w:rPr>
              <w:t>5.6.2</w:t>
            </w:r>
            <w:r w:rsidR="00C9011C">
              <w:rPr>
                <w:rFonts w:asciiTheme="minorHAnsi" w:eastAsiaTheme="minorEastAsia" w:hAnsiTheme="minorHAnsi" w:cstheme="minorBidi"/>
                <w:b w:val="0"/>
                <w:noProof/>
              </w:rPr>
              <w:tab/>
            </w:r>
            <w:r w:rsidR="00C9011C" w:rsidRPr="001A0192">
              <w:rPr>
                <w:rStyle w:val="ae"/>
                <w:noProof/>
              </w:rPr>
              <w:t>Documents used in process.</w:t>
            </w:r>
            <w:r w:rsidR="00C9011C">
              <w:rPr>
                <w:noProof/>
                <w:webHidden/>
              </w:rPr>
              <w:tab/>
            </w:r>
            <w:r w:rsidR="00C9011C">
              <w:rPr>
                <w:noProof/>
                <w:webHidden/>
              </w:rPr>
              <w:fldChar w:fldCharType="begin"/>
            </w:r>
            <w:r w:rsidR="00C9011C">
              <w:rPr>
                <w:noProof/>
                <w:webHidden/>
              </w:rPr>
              <w:instrText xml:space="preserve"> PAGEREF _Toc84437236 \h </w:instrText>
            </w:r>
            <w:r w:rsidR="00C9011C">
              <w:rPr>
                <w:noProof/>
                <w:webHidden/>
              </w:rPr>
            </w:r>
            <w:r w:rsidR="00C9011C">
              <w:rPr>
                <w:noProof/>
                <w:webHidden/>
              </w:rPr>
              <w:fldChar w:fldCharType="separate"/>
            </w:r>
            <w:r w:rsidR="00AA21C5">
              <w:rPr>
                <w:noProof/>
                <w:webHidden/>
              </w:rPr>
              <w:t>27</w:t>
            </w:r>
            <w:r w:rsidR="00C9011C">
              <w:rPr>
                <w:noProof/>
                <w:webHidden/>
              </w:rPr>
              <w:fldChar w:fldCharType="end"/>
            </w:r>
          </w:hyperlink>
        </w:p>
        <w:p w14:paraId="63953C9C" w14:textId="1FDB2FAF" w:rsidR="00C9011C" w:rsidRDefault="00BD20E5">
          <w:pPr>
            <w:pStyle w:val="31"/>
            <w:rPr>
              <w:rFonts w:asciiTheme="minorHAnsi" w:eastAsiaTheme="minorEastAsia" w:hAnsiTheme="minorHAnsi" w:cstheme="minorBidi"/>
              <w:b w:val="0"/>
              <w:noProof/>
            </w:rPr>
          </w:pPr>
          <w:hyperlink w:anchor="_Toc84437237" w:history="1">
            <w:r w:rsidR="00C9011C" w:rsidRPr="001A0192">
              <w:rPr>
                <w:rStyle w:val="ae"/>
                <w:noProof/>
              </w:rPr>
              <w:t>5.6.3</w:t>
            </w:r>
            <w:r w:rsidR="00C9011C">
              <w:rPr>
                <w:rFonts w:asciiTheme="minorHAnsi" w:eastAsiaTheme="minorEastAsia" w:hAnsiTheme="minorHAnsi" w:cstheme="minorBidi"/>
                <w:b w:val="0"/>
                <w:noProof/>
              </w:rPr>
              <w:tab/>
            </w:r>
            <w:r w:rsidR="00C9011C" w:rsidRPr="001A0192">
              <w:rPr>
                <w:rStyle w:val="ae"/>
                <w:noProof/>
              </w:rPr>
              <w:t>Processing patterns</w:t>
            </w:r>
            <w:r w:rsidR="00C9011C">
              <w:rPr>
                <w:noProof/>
                <w:webHidden/>
              </w:rPr>
              <w:tab/>
            </w:r>
            <w:r w:rsidR="00C9011C">
              <w:rPr>
                <w:noProof/>
                <w:webHidden/>
              </w:rPr>
              <w:fldChar w:fldCharType="begin"/>
            </w:r>
            <w:r w:rsidR="00C9011C">
              <w:rPr>
                <w:noProof/>
                <w:webHidden/>
              </w:rPr>
              <w:instrText xml:space="preserve"> PAGEREF _Toc84437237 \h </w:instrText>
            </w:r>
            <w:r w:rsidR="00C9011C">
              <w:rPr>
                <w:noProof/>
                <w:webHidden/>
              </w:rPr>
            </w:r>
            <w:r w:rsidR="00C9011C">
              <w:rPr>
                <w:noProof/>
                <w:webHidden/>
              </w:rPr>
              <w:fldChar w:fldCharType="separate"/>
            </w:r>
            <w:r w:rsidR="00AA21C5">
              <w:rPr>
                <w:noProof/>
                <w:webHidden/>
              </w:rPr>
              <w:t>27</w:t>
            </w:r>
            <w:r w:rsidR="00C9011C">
              <w:rPr>
                <w:noProof/>
                <w:webHidden/>
              </w:rPr>
              <w:fldChar w:fldCharType="end"/>
            </w:r>
          </w:hyperlink>
        </w:p>
        <w:p w14:paraId="6F431B7D" w14:textId="26B592AE" w:rsidR="00C9011C" w:rsidRDefault="00BD20E5">
          <w:pPr>
            <w:pStyle w:val="31"/>
            <w:rPr>
              <w:rFonts w:asciiTheme="minorHAnsi" w:eastAsiaTheme="minorEastAsia" w:hAnsiTheme="minorHAnsi" w:cstheme="minorBidi"/>
              <w:b w:val="0"/>
              <w:noProof/>
            </w:rPr>
          </w:pPr>
          <w:hyperlink w:anchor="_Toc84437238" w:history="1">
            <w:r w:rsidR="00C9011C" w:rsidRPr="001A0192">
              <w:rPr>
                <w:rStyle w:val="ae"/>
                <w:noProof/>
              </w:rPr>
              <w:t>5.6.4</w:t>
            </w:r>
            <w:r w:rsidR="00C9011C">
              <w:rPr>
                <w:rFonts w:asciiTheme="minorHAnsi" w:eastAsiaTheme="minorEastAsia" w:hAnsiTheme="minorHAnsi" w:cstheme="minorBidi"/>
                <w:b w:val="0"/>
                <w:noProof/>
              </w:rPr>
              <w:tab/>
            </w:r>
            <w:r w:rsidR="00C9011C" w:rsidRPr="001A0192">
              <w:rPr>
                <w:rStyle w:val="ae"/>
                <w:noProof/>
              </w:rPr>
              <w:t>Standard invoice</w:t>
            </w:r>
            <w:r w:rsidR="00C9011C">
              <w:rPr>
                <w:noProof/>
                <w:webHidden/>
              </w:rPr>
              <w:tab/>
            </w:r>
            <w:r w:rsidR="00C9011C">
              <w:rPr>
                <w:noProof/>
                <w:webHidden/>
              </w:rPr>
              <w:fldChar w:fldCharType="begin"/>
            </w:r>
            <w:r w:rsidR="00C9011C">
              <w:rPr>
                <w:noProof/>
                <w:webHidden/>
              </w:rPr>
              <w:instrText xml:space="preserve"> PAGEREF _Toc84437238 \h </w:instrText>
            </w:r>
            <w:r w:rsidR="00C9011C">
              <w:rPr>
                <w:noProof/>
                <w:webHidden/>
              </w:rPr>
            </w:r>
            <w:r w:rsidR="00C9011C">
              <w:rPr>
                <w:noProof/>
                <w:webHidden/>
              </w:rPr>
              <w:fldChar w:fldCharType="separate"/>
            </w:r>
            <w:r w:rsidR="00AA21C5">
              <w:rPr>
                <w:noProof/>
                <w:webHidden/>
              </w:rPr>
              <w:t>29</w:t>
            </w:r>
            <w:r w:rsidR="00C9011C">
              <w:rPr>
                <w:noProof/>
                <w:webHidden/>
              </w:rPr>
              <w:fldChar w:fldCharType="end"/>
            </w:r>
          </w:hyperlink>
        </w:p>
        <w:p w14:paraId="7C827D0C" w14:textId="1A8A4FA3" w:rsidR="00C9011C" w:rsidRDefault="00BD20E5">
          <w:pPr>
            <w:pStyle w:val="31"/>
            <w:rPr>
              <w:rFonts w:asciiTheme="minorHAnsi" w:eastAsiaTheme="minorEastAsia" w:hAnsiTheme="minorHAnsi" w:cstheme="minorBidi"/>
              <w:b w:val="0"/>
              <w:noProof/>
            </w:rPr>
          </w:pPr>
          <w:hyperlink w:anchor="_Toc84437239" w:history="1">
            <w:r w:rsidR="00C9011C" w:rsidRPr="001A0192">
              <w:rPr>
                <w:rStyle w:val="ae"/>
                <w:noProof/>
              </w:rPr>
              <w:t>5.6.5</w:t>
            </w:r>
            <w:r w:rsidR="00C9011C">
              <w:rPr>
                <w:rFonts w:asciiTheme="minorHAnsi" w:eastAsiaTheme="minorEastAsia" w:hAnsiTheme="minorHAnsi" w:cstheme="minorBidi"/>
                <w:b w:val="0"/>
                <w:noProof/>
              </w:rPr>
              <w:tab/>
            </w:r>
            <w:r w:rsidR="00C9011C" w:rsidRPr="001A0192">
              <w:rPr>
                <w:rStyle w:val="ae"/>
                <w:noProof/>
              </w:rPr>
              <w:t>Payment advice pretending to be a summarised invoice (1-A, 2-A)</w:t>
            </w:r>
            <w:r w:rsidR="00C9011C">
              <w:rPr>
                <w:noProof/>
                <w:webHidden/>
              </w:rPr>
              <w:tab/>
            </w:r>
            <w:r w:rsidR="00C9011C">
              <w:rPr>
                <w:noProof/>
                <w:webHidden/>
              </w:rPr>
              <w:fldChar w:fldCharType="begin"/>
            </w:r>
            <w:r w:rsidR="00C9011C">
              <w:rPr>
                <w:noProof/>
                <w:webHidden/>
              </w:rPr>
              <w:instrText xml:space="preserve"> PAGEREF _Toc84437239 \h </w:instrText>
            </w:r>
            <w:r w:rsidR="00C9011C">
              <w:rPr>
                <w:noProof/>
                <w:webHidden/>
              </w:rPr>
            </w:r>
            <w:r w:rsidR="00C9011C">
              <w:rPr>
                <w:noProof/>
                <w:webHidden/>
              </w:rPr>
              <w:fldChar w:fldCharType="separate"/>
            </w:r>
            <w:r w:rsidR="00AA21C5">
              <w:rPr>
                <w:noProof/>
                <w:webHidden/>
              </w:rPr>
              <w:t>29</w:t>
            </w:r>
            <w:r w:rsidR="00C9011C">
              <w:rPr>
                <w:noProof/>
                <w:webHidden/>
              </w:rPr>
              <w:fldChar w:fldCharType="end"/>
            </w:r>
          </w:hyperlink>
        </w:p>
        <w:p w14:paraId="35043244" w14:textId="5EA25B38" w:rsidR="00C9011C" w:rsidRDefault="00BD20E5">
          <w:pPr>
            <w:pStyle w:val="31"/>
            <w:rPr>
              <w:rFonts w:asciiTheme="minorHAnsi" w:eastAsiaTheme="minorEastAsia" w:hAnsiTheme="minorHAnsi" w:cstheme="minorBidi"/>
              <w:b w:val="0"/>
              <w:noProof/>
            </w:rPr>
          </w:pPr>
          <w:hyperlink w:anchor="_Toc84437240" w:history="1">
            <w:r w:rsidR="00C9011C" w:rsidRPr="001A0192">
              <w:rPr>
                <w:rStyle w:val="ae"/>
                <w:noProof/>
              </w:rPr>
              <w:t>5.6.6</w:t>
            </w:r>
            <w:r w:rsidR="00C9011C">
              <w:rPr>
                <w:rFonts w:asciiTheme="minorHAnsi" w:eastAsiaTheme="minorEastAsia" w:hAnsiTheme="minorHAnsi" w:cstheme="minorBidi"/>
                <w:b w:val="0"/>
                <w:noProof/>
              </w:rPr>
              <w:tab/>
            </w:r>
            <w:r w:rsidR="00C9011C" w:rsidRPr="001A0192">
              <w:rPr>
                <w:rStyle w:val="ae"/>
                <w:noProof/>
              </w:rPr>
              <w:t>Summerised Invoice (Pattern 1-C)</w:t>
            </w:r>
            <w:r w:rsidR="00C9011C">
              <w:rPr>
                <w:noProof/>
                <w:webHidden/>
              </w:rPr>
              <w:tab/>
            </w:r>
            <w:r w:rsidR="00C9011C">
              <w:rPr>
                <w:noProof/>
                <w:webHidden/>
              </w:rPr>
              <w:fldChar w:fldCharType="begin"/>
            </w:r>
            <w:r w:rsidR="00C9011C">
              <w:rPr>
                <w:noProof/>
                <w:webHidden/>
              </w:rPr>
              <w:instrText xml:space="preserve"> PAGEREF _Toc84437240 \h </w:instrText>
            </w:r>
            <w:r w:rsidR="00C9011C">
              <w:rPr>
                <w:noProof/>
                <w:webHidden/>
              </w:rPr>
            </w:r>
            <w:r w:rsidR="00C9011C">
              <w:rPr>
                <w:noProof/>
                <w:webHidden/>
              </w:rPr>
              <w:fldChar w:fldCharType="separate"/>
            </w:r>
            <w:r w:rsidR="00AA21C5">
              <w:rPr>
                <w:noProof/>
                <w:webHidden/>
              </w:rPr>
              <w:t>33</w:t>
            </w:r>
            <w:r w:rsidR="00C9011C">
              <w:rPr>
                <w:noProof/>
                <w:webHidden/>
              </w:rPr>
              <w:fldChar w:fldCharType="end"/>
            </w:r>
          </w:hyperlink>
        </w:p>
        <w:p w14:paraId="7D092CBF" w14:textId="2DACBBF0" w:rsidR="00C9011C" w:rsidRDefault="00BD20E5">
          <w:pPr>
            <w:pStyle w:val="31"/>
            <w:rPr>
              <w:rFonts w:asciiTheme="minorHAnsi" w:eastAsiaTheme="minorEastAsia" w:hAnsiTheme="minorHAnsi" w:cstheme="minorBidi"/>
              <w:b w:val="0"/>
              <w:noProof/>
            </w:rPr>
          </w:pPr>
          <w:hyperlink w:anchor="_Toc84437241" w:history="1">
            <w:r w:rsidR="00C9011C" w:rsidRPr="001A0192">
              <w:rPr>
                <w:rStyle w:val="ae"/>
                <w:noProof/>
              </w:rPr>
              <w:t>5.6.7</w:t>
            </w:r>
            <w:r w:rsidR="00C9011C">
              <w:rPr>
                <w:rFonts w:asciiTheme="minorHAnsi" w:eastAsiaTheme="minorEastAsia" w:hAnsiTheme="minorHAnsi" w:cstheme="minorBidi"/>
                <w:b w:val="0"/>
                <w:noProof/>
              </w:rPr>
              <w:tab/>
            </w:r>
            <w:r w:rsidR="00C9011C" w:rsidRPr="001A0192">
              <w:rPr>
                <w:rStyle w:val="ae"/>
                <w:noProof/>
              </w:rPr>
              <w:t>Summerised Invoice (Pattern 2-C)</w:t>
            </w:r>
            <w:r w:rsidR="00C9011C">
              <w:rPr>
                <w:noProof/>
                <w:webHidden/>
              </w:rPr>
              <w:tab/>
            </w:r>
            <w:r w:rsidR="00C9011C">
              <w:rPr>
                <w:noProof/>
                <w:webHidden/>
              </w:rPr>
              <w:fldChar w:fldCharType="begin"/>
            </w:r>
            <w:r w:rsidR="00C9011C">
              <w:rPr>
                <w:noProof/>
                <w:webHidden/>
              </w:rPr>
              <w:instrText xml:space="preserve"> PAGEREF _Toc84437241 \h </w:instrText>
            </w:r>
            <w:r w:rsidR="00C9011C">
              <w:rPr>
                <w:noProof/>
                <w:webHidden/>
              </w:rPr>
            </w:r>
            <w:r w:rsidR="00C9011C">
              <w:rPr>
                <w:noProof/>
                <w:webHidden/>
              </w:rPr>
              <w:fldChar w:fldCharType="separate"/>
            </w:r>
            <w:r w:rsidR="00AA21C5">
              <w:rPr>
                <w:noProof/>
                <w:webHidden/>
              </w:rPr>
              <w:t>38</w:t>
            </w:r>
            <w:r w:rsidR="00C9011C">
              <w:rPr>
                <w:noProof/>
                <w:webHidden/>
              </w:rPr>
              <w:fldChar w:fldCharType="end"/>
            </w:r>
          </w:hyperlink>
        </w:p>
        <w:p w14:paraId="6406979E" w14:textId="22528028" w:rsidR="00C9011C" w:rsidRDefault="00BD20E5">
          <w:pPr>
            <w:pStyle w:val="21"/>
            <w:rPr>
              <w:rFonts w:asciiTheme="minorHAnsi" w:eastAsiaTheme="minorEastAsia" w:hAnsiTheme="minorHAnsi" w:cstheme="minorBidi"/>
              <w:b w:val="0"/>
              <w:noProof/>
            </w:rPr>
          </w:pPr>
          <w:hyperlink w:anchor="_Toc84437242" w:history="1">
            <w:r w:rsidR="00C9011C" w:rsidRPr="001A0192">
              <w:rPr>
                <w:rStyle w:val="ae"/>
                <w:noProof/>
              </w:rPr>
              <w:t>5.7</w:t>
            </w:r>
            <w:r w:rsidR="00C9011C">
              <w:rPr>
                <w:rFonts w:asciiTheme="minorHAnsi" w:eastAsiaTheme="minorEastAsia" w:hAnsiTheme="minorHAnsi" w:cstheme="minorBidi"/>
                <w:b w:val="0"/>
                <w:noProof/>
              </w:rPr>
              <w:tab/>
            </w:r>
            <w:r w:rsidR="00C9011C" w:rsidRPr="001A0192">
              <w:rPr>
                <w:rStyle w:val="ae"/>
                <w:noProof/>
              </w:rPr>
              <w:t>Payment advice (Statement)</w:t>
            </w:r>
            <w:r w:rsidR="00C9011C">
              <w:rPr>
                <w:noProof/>
                <w:webHidden/>
              </w:rPr>
              <w:tab/>
            </w:r>
            <w:r w:rsidR="00C9011C">
              <w:rPr>
                <w:noProof/>
                <w:webHidden/>
              </w:rPr>
              <w:fldChar w:fldCharType="begin"/>
            </w:r>
            <w:r w:rsidR="00C9011C">
              <w:rPr>
                <w:noProof/>
                <w:webHidden/>
              </w:rPr>
              <w:instrText xml:space="preserve"> PAGEREF _Toc84437242 \h </w:instrText>
            </w:r>
            <w:r w:rsidR="00C9011C">
              <w:rPr>
                <w:noProof/>
                <w:webHidden/>
              </w:rPr>
            </w:r>
            <w:r w:rsidR="00C9011C">
              <w:rPr>
                <w:noProof/>
                <w:webHidden/>
              </w:rPr>
              <w:fldChar w:fldCharType="separate"/>
            </w:r>
            <w:r w:rsidR="00AA21C5">
              <w:rPr>
                <w:noProof/>
                <w:webHidden/>
              </w:rPr>
              <w:t>42</w:t>
            </w:r>
            <w:r w:rsidR="00C9011C">
              <w:rPr>
                <w:noProof/>
                <w:webHidden/>
              </w:rPr>
              <w:fldChar w:fldCharType="end"/>
            </w:r>
          </w:hyperlink>
        </w:p>
        <w:p w14:paraId="6BF36887" w14:textId="15FCC0B3" w:rsidR="00C9011C" w:rsidRDefault="00BD20E5">
          <w:pPr>
            <w:pStyle w:val="31"/>
            <w:rPr>
              <w:rFonts w:asciiTheme="minorHAnsi" w:eastAsiaTheme="minorEastAsia" w:hAnsiTheme="minorHAnsi" w:cstheme="minorBidi"/>
              <w:b w:val="0"/>
              <w:noProof/>
            </w:rPr>
          </w:pPr>
          <w:hyperlink w:anchor="_Toc84437243" w:history="1">
            <w:r w:rsidR="00C9011C" w:rsidRPr="001A0192">
              <w:rPr>
                <w:rStyle w:val="ae"/>
                <w:noProof/>
              </w:rPr>
              <w:t>5.7.1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_Toc84437243 \h </w:instrText>
            </w:r>
            <w:r w:rsidR="00C9011C">
              <w:rPr>
                <w:noProof/>
                <w:webHidden/>
              </w:rPr>
            </w:r>
            <w:r w:rsidR="00C9011C">
              <w:rPr>
                <w:noProof/>
                <w:webHidden/>
              </w:rPr>
              <w:fldChar w:fldCharType="separate"/>
            </w:r>
            <w:r w:rsidR="00AA21C5">
              <w:rPr>
                <w:noProof/>
                <w:webHidden/>
              </w:rPr>
              <w:t>42</w:t>
            </w:r>
            <w:r w:rsidR="00C9011C">
              <w:rPr>
                <w:noProof/>
                <w:webHidden/>
              </w:rPr>
              <w:fldChar w:fldCharType="end"/>
            </w:r>
          </w:hyperlink>
        </w:p>
        <w:p w14:paraId="73FE04F7" w14:textId="73A0F3E3" w:rsidR="00C9011C" w:rsidRDefault="00BD20E5">
          <w:pPr>
            <w:pStyle w:val="31"/>
            <w:rPr>
              <w:rFonts w:asciiTheme="minorHAnsi" w:eastAsiaTheme="minorEastAsia" w:hAnsiTheme="minorHAnsi" w:cstheme="minorBidi"/>
              <w:b w:val="0"/>
              <w:noProof/>
            </w:rPr>
          </w:pPr>
          <w:hyperlink w:anchor="_Toc84437244" w:history="1">
            <w:r w:rsidR="00C9011C" w:rsidRPr="001A0192">
              <w:rPr>
                <w:rStyle w:val="ae"/>
                <w:noProof/>
              </w:rPr>
              <w:t>5.7.2</w:t>
            </w:r>
            <w:r w:rsidR="00C9011C">
              <w:rPr>
                <w:rFonts w:asciiTheme="minorHAnsi" w:eastAsiaTheme="minorEastAsia" w:hAnsiTheme="minorHAnsi" w:cstheme="minorBidi"/>
                <w:b w:val="0"/>
                <w:noProof/>
              </w:rPr>
              <w:tab/>
            </w:r>
            <w:r w:rsidR="00C9011C" w:rsidRPr="001A0192">
              <w:rPr>
                <w:rStyle w:val="ae"/>
                <w:noProof/>
              </w:rPr>
              <w:t>Statement business process</w:t>
            </w:r>
            <w:r w:rsidR="00C9011C">
              <w:rPr>
                <w:noProof/>
                <w:webHidden/>
              </w:rPr>
              <w:tab/>
            </w:r>
            <w:r w:rsidR="00C9011C">
              <w:rPr>
                <w:noProof/>
                <w:webHidden/>
              </w:rPr>
              <w:fldChar w:fldCharType="begin"/>
            </w:r>
            <w:r w:rsidR="00C9011C">
              <w:rPr>
                <w:noProof/>
                <w:webHidden/>
              </w:rPr>
              <w:instrText xml:space="preserve"> PAGEREF _Toc84437244 \h </w:instrText>
            </w:r>
            <w:r w:rsidR="00C9011C">
              <w:rPr>
                <w:noProof/>
                <w:webHidden/>
              </w:rPr>
            </w:r>
            <w:r w:rsidR="00C9011C">
              <w:rPr>
                <w:noProof/>
                <w:webHidden/>
              </w:rPr>
              <w:fldChar w:fldCharType="separate"/>
            </w:r>
            <w:r w:rsidR="00AA21C5">
              <w:rPr>
                <w:noProof/>
                <w:webHidden/>
              </w:rPr>
              <w:t>42</w:t>
            </w:r>
            <w:r w:rsidR="00C9011C">
              <w:rPr>
                <w:noProof/>
                <w:webHidden/>
              </w:rPr>
              <w:fldChar w:fldCharType="end"/>
            </w:r>
          </w:hyperlink>
        </w:p>
        <w:p w14:paraId="731176BB" w14:textId="5C70F548" w:rsidR="00C9011C" w:rsidRDefault="00BD20E5">
          <w:pPr>
            <w:pStyle w:val="21"/>
            <w:rPr>
              <w:rFonts w:asciiTheme="minorHAnsi" w:eastAsiaTheme="minorEastAsia" w:hAnsiTheme="minorHAnsi" w:cstheme="minorBidi"/>
              <w:b w:val="0"/>
              <w:noProof/>
            </w:rPr>
          </w:pPr>
          <w:hyperlink w:anchor="_Toc84437245" w:history="1">
            <w:r w:rsidR="00C9011C" w:rsidRPr="001A0192">
              <w:rPr>
                <w:rStyle w:val="ae"/>
                <w:noProof/>
              </w:rPr>
              <w:t>5.8</w:t>
            </w:r>
            <w:r w:rsidR="00C9011C">
              <w:rPr>
                <w:rFonts w:asciiTheme="minorHAnsi" w:eastAsiaTheme="minorEastAsia" w:hAnsiTheme="minorHAnsi" w:cstheme="minorBidi"/>
                <w:b w:val="0"/>
                <w:noProof/>
              </w:rPr>
              <w:tab/>
            </w:r>
            <w:r w:rsidR="00C9011C" w:rsidRPr="001A0192">
              <w:rPr>
                <w:rStyle w:val="ae"/>
                <w:noProof/>
              </w:rPr>
              <w:t>Negative invoices and credit notes</w:t>
            </w:r>
            <w:r w:rsidR="00C9011C">
              <w:rPr>
                <w:noProof/>
                <w:webHidden/>
              </w:rPr>
              <w:tab/>
            </w:r>
            <w:r w:rsidR="00C9011C">
              <w:rPr>
                <w:noProof/>
                <w:webHidden/>
              </w:rPr>
              <w:fldChar w:fldCharType="begin"/>
            </w:r>
            <w:r w:rsidR="00C9011C">
              <w:rPr>
                <w:noProof/>
                <w:webHidden/>
              </w:rPr>
              <w:instrText xml:space="preserve"> PAGEREF _Toc84437245 \h </w:instrText>
            </w:r>
            <w:r w:rsidR="00C9011C">
              <w:rPr>
                <w:noProof/>
                <w:webHidden/>
              </w:rPr>
            </w:r>
            <w:r w:rsidR="00C9011C">
              <w:rPr>
                <w:noProof/>
                <w:webHidden/>
              </w:rPr>
              <w:fldChar w:fldCharType="separate"/>
            </w:r>
            <w:r w:rsidR="00AA21C5">
              <w:rPr>
                <w:noProof/>
                <w:webHidden/>
              </w:rPr>
              <w:t>51</w:t>
            </w:r>
            <w:r w:rsidR="00C9011C">
              <w:rPr>
                <w:noProof/>
                <w:webHidden/>
              </w:rPr>
              <w:fldChar w:fldCharType="end"/>
            </w:r>
          </w:hyperlink>
        </w:p>
        <w:p w14:paraId="0004DFA5" w14:textId="3CA32435" w:rsidR="00C9011C" w:rsidRDefault="00BD20E5">
          <w:pPr>
            <w:pStyle w:val="31"/>
            <w:rPr>
              <w:rFonts w:asciiTheme="minorHAnsi" w:eastAsiaTheme="minorEastAsia" w:hAnsiTheme="minorHAnsi" w:cstheme="minorBidi"/>
              <w:b w:val="0"/>
              <w:noProof/>
            </w:rPr>
          </w:pPr>
          <w:hyperlink w:anchor="_Toc84437246" w:history="1">
            <w:r w:rsidR="00C9011C" w:rsidRPr="001A0192">
              <w:rPr>
                <w:rStyle w:val="ae"/>
                <w:noProof/>
              </w:rPr>
              <w:t>5.8.1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_Toc84437246 \h </w:instrText>
            </w:r>
            <w:r w:rsidR="00C9011C">
              <w:rPr>
                <w:noProof/>
                <w:webHidden/>
              </w:rPr>
            </w:r>
            <w:r w:rsidR="00C9011C">
              <w:rPr>
                <w:noProof/>
                <w:webHidden/>
              </w:rPr>
              <w:fldChar w:fldCharType="separate"/>
            </w:r>
            <w:r w:rsidR="00AA21C5">
              <w:rPr>
                <w:noProof/>
                <w:webHidden/>
              </w:rPr>
              <w:t>51</w:t>
            </w:r>
            <w:r w:rsidR="00C9011C">
              <w:rPr>
                <w:noProof/>
                <w:webHidden/>
              </w:rPr>
              <w:fldChar w:fldCharType="end"/>
            </w:r>
          </w:hyperlink>
        </w:p>
        <w:p w14:paraId="56046C38" w14:textId="72CFDD5A" w:rsidR="00C9011C" w:rsidRDefault="00BD20E5">
          <w:pPr>
            <w:pStyle w:val="31"/>
            <w:rPr>
              <w:rFonts w:asciiTheme="minorHAnsi" w:eastAsiaTheme="minorEastAsia" w:hAnsiTheme="minorHAnsi" w:cstheme="minorBidi"/>
              <w:b w:val="0"/>
              <w:noProof/>
            </w:rPr>
          </w:pPr>
          <w:hyperlink w:anchor="_Toc84437247" w:history="1">
            <w:r w:rsidR="00C9011C" w:rsidRPr="001A0192">
              <w:rPr>
                <w:rStyle w:val="ae"/>
                <w:noProof/>
              </w:rPr>
              <w:t>5.8.2</w:t>
            </w:r>
            <w:r w:rsidR="00C9011C">
              <w:rPr>
                <w:rFonts w:asciiTheme="minorHAnsi" w:eastAsiaTheme="minorEastAsia" w:hAnsiTheme="minorHAnsi" w:cstheme="minorBidi"/>
                <w:b w:val="0"/>
                <w:noProof/>
              </w:rPr>
              <w:tab/>
            </w:r>
            <w:r w:rsidR="00C9011C" w:rsidRPr="001A0192">
              <w:rPr>
                <w:rStyle w:val="ae"/>
                <w:noProof/>
              </w:rPr>
              <w:t>When crediting by means of credit note</w:t>
            </w:r>
            <w:r w:rsidR="00C9011C">
              <w:rPr>
                <w:noProof/>
                <w:webHidden/>
              </w:rPr>
              <w:tab/>
            </w:r>
            <w:r w:rsidR="00C9011C">
              <w:rPr>
                <w:noProof/>
                <w:webHidden/>
              </w:rPr>
              <w:fldChar w:fldCharType="begin"/>
            </w:r>
            <w:r w:rsidR="00C9011C">
              <w:rPr>
                <w:noProof/>
                <w:webHidden/>
              </w:rPr>
              <w:instrText xml:space="preserve"> PAGEREF _Toc84437247 \h </w:instrText>
            </w:r>
            <w:r w:rsidR="00C9011C">
              <w:rPr>
                <w:noProof/>
                <w:webHidden/>
              </w:rPr>
            </w:r>
            <w:r w:rsidR="00C9011C">
              <w:rPr>
                <w:noProof/>
                <w:webHidden/>
              </w:rPr>
              <w:fldChar w:fldCharType="separate"/>
            </w:r>
            <w:r w:rsidR="00AA21C5">
              <w:rPr>
                <w:noProof/>
                <w:webHidden/>
              </w:rPr>
              <w:t>55</w:t>
            </w:r>
            <w:r w:rsidR="00C9011C">
              <w:rPr>
                <w:noProof/>
                <w:webHidden/>
              </w:rPr>
              <w:fldChar w:fldCharType="end"/>
            </w:r>
          </w:hyperlink>
        </w:p>
        <w:p w14:paraId="02B891CA" w14:textId="5EAB3049" w:rsidR="00C9011C" w:rsidRDefault="00BD20E5">
          <w:pPr>
            <w:pStyle w:val="31"/>
            <w:rPr>
              <w:rFonts w:asciiTheme="minorHAnsi" w:eastAsiaTheme="minorEastAsia" w:hAnsiTheme="minorHAnsi" w:cstheme="minorBidi"/>
              <w:b w:val="0"/>
              <w:noProof/>
            </w:rPr>
          </w:pPr>
          <w:hyperlink w:anchor="_Toc84437248" w:history="1">
            <w:r w:rsidR="00C9011C" w:rsidRPr="001A0192">
              <w:rPr>
                <w:rStyle w:val="ae"/>
                <w:noProof/>
              </w:rPr>
              <w:t>5.8.3</w:t>
            </w:r>
            <w:r w:rsidR="00C9011C">
              <w:rPr>
                <w:rFonts w:asciiTheme="minorHAnsi" w:eastAsiaTheme="minorEastAsia" w:hAnsiTheme="minorHAnsi" w:cstheme="minorBidi"/>
                <w:b w:val="0"/>
                <w:noProof/>
              </w:rPr>
              <w:tab/>
            </w:r>
            <w:r w:rsidR="00C9011C" w:rsidRPr="001A0192">
              <w:rPr>
                <w:rStyle w:val="ae"/>
                <w:noProof/>
              </w:rPr>
              <w:t>When crediting by means of negative invoice</w:t>
            </w:r>
            <w:r w:rsidR="00C9011C">
              <w:rPr>
                <w:noProof/>
                <w:webHidden/>
              </w:rPr>
              <w:tab/>
            </w:r>
            <w:r w:rsidR="00C9011C">
              <w:rPr>
                <w:noProof/>
                <w:webHidden/>
              </w:rPr>
              <w:fldChar w:fldCharType="begin"/>
            </w:r>
            <w:r w:rsidR="00C9011C">
              <w:rPr>
                <w:noProof/>
                <w:webHidden/>
              </w:rPr>
              <w:instrText xml:space="preserve"> PAGEREF _Toc84437248 \h </w:instrText>
            </w:r>
            <w:r w:rsidR="00C9011C">
              <w:rPr>
                <w:noProof/>
                <w:webHidden/>
              </w:rPr>
            </w:r>
            <w:r w:rsidR="00C9011C">
              <w:rPr>
                <w:noProof/>
                <w:webHidden/>
              </w:rPr>
              <w:fldChar w:fldCharType="separate"/>
            </w:r>
            <w:r w:rsidR="00AA21C5">
              <w:rPr>
                <w:noProof/>
                <w:webHidden/>
              </w:rPr>
              <w:t>58</w:t>
            </w:r>
            <w:r w:rsidR="00C9011C">
              <w:rPr>
                <w:noProof/>
                <w:webHidden/>
              </w:rPr>
              <w:fldChar w:fldCharType="end"/>
            </w:r>
          </w:hyperlink>
        </w:p>
        <w:p w14:paraId="7DBDB3DE" w14:textId="040EF084" w:rsidR="00C9011C" w:rsidRDefault="00BD20E5">
          <w:pPr>
            <w:pStyle w:val="21"/>
            <w:rPr>
              <w:rFonts w:asciiTheme="minorHAnsi" w:eastAsiaTheme="minorEastAsia" w:hAnsiTheme="minorHAnsi" w:cstheme="minorBidi"/>
              <w:b w:val="0"/>
              <w:noProof/>
            </w:rPr>
          </w:pPr>
          <w:hyperlink w:anchor="_Toc84437249" w:history="1">
            <w:r w:rsidR="00C9011C" w:rsidRPr="001A0192">
              <w:rPr>
                <w:rStyle w:val="ae"/>
                <w:noProof/>
              </w:rPr>
              <w:t>5.9</w:t>
            </w:r>
            <w:r w:rsidR="00C9011C">
              <w:rPr>
                <w:rFonts w:asciiTheme="minorHAnsi" w:eastAsiaTheme="minorEastAsia" w:hAnsiTheme="minorHAnsi" w:cstheme="minorBidi"/>
                <w:b w:val="0"/>
                <w:noProof/>
              </w:rPr>
              <w:tab/>
            </w:r>
            <w:r w:rsidR="00C9011C" w:rsidRPr="001A0192">
              <w:rPr>
                <w:rStyle w:val="ae"/>
                <w:noProof/>
              </w:rPr>
              <w:t>Credit Note</w:t>
            </w:r>
            <w:r w:rsidR="00C9011C">
              <w:rPr>
                <w:noProof/>
                <w:webHidden/>
              </w:rPr>
              <w:tab/>
            </w:r>
            <w:r w:rsidR="00C9011C">
              <w:rPr>
                <w:noProof/>
                <w:webHidden/>
              </w:rPr>
              <w:fldChar w:fldCharType="begin"/>
            </w:r>
            <w:r w:rsidR="00C9011C">
              <w:rPr>
                <w:noProof/>
                <w:webHidden/>
              </w:rPr>
              <w:instrText xml:space="preserve"> PAGEREF _Toc84437249 \h </w:instrText>
            </w:r>
            <w:r w:rsidR="00C9011C">
              <w:rPr>
                <w:noProof/>
                <w:webHidden/>
              </w:rPr>
            </w:r>
            <w:r w:rsidR="00C9011C">
              <w:rPr>
                <w:noProof/>
                <w:webHidden/>
              </w:rPr>
              <w:fldChar w:fldCharType="separate"/>
            </w:r>
            <w:r w:rsidR="00AA21C5">
              <w:rPr>
                <w:noProof/>
                <w:webHidden/>
              </w:rPr>
              <w:t>60</w:t>
            </w:r>
            <w:r w:rsidR="00C9011C">
              <w:rPr>
                <w:noProof/>
                <w:webHidden/>
              </w:rPr>
              <w:fldChar w:fldCharType="end"/>
            </w:r>
          </w:hyperlink>
        </w:p>
        <w:p w14:paraId="71AA4269" w14:textId="10837C36" w:rsidR="00C9011C" w:rsidRDefault="00BD20E5">
          <w:pPr>
            <w:pStyle w:val="21"/>
            <w:rPr>
              <w:rFonts w:asciiTheme="minorHAnsi" w:eastAsiaTheme="minorEastAsia" w:hAnsiTheme="minorHAnsi" w:cstheme="minorBidi"/>
              <w:b w:val="0"/>
              <w:noProof/>
            </w:rPr>
          </w:pPr>
          <w:hyperlink w:anchor="_Toc84437250" w:history="1">
            <w:r w:rsidR="00C9011C" w:rsidRPr="001A0192">
              <w:rPr>
                <w:rStyle w:val="ae"/>
                <w:noProof/>
              </w:rPr>
              <w:t>5.10</w:t>
            </w:r>
            <w:r w:rsidR="00C9011C">
              <w:rPr>
                <w:rFonts w:asciiTheme="minorHAnsi" w:eastAsiaTheme="minorEastAsia" w:hAnsiTheme="minorHAnsi" w:cstheme="minorBidi"/>
                <w:b w:val="0"/>
                <w:noProof/>
              </w:rPr>
              <w:tab/>
            </w:r>
            <w:r w:rsidR="00C9011C" w:rsidRPr="001A0192">
              <w:rPr>
                <w:rStyle w:val="ae"/>
                <w:noProof/>
              </w:rPr>
              <w:t>The Peppol international invoice model in relation to other documents</w:t>
            </w:r>
            <w:r w:rsidR="00C9011C">
              <w:rPr>
                <w:noProof/>
                <w:webHidden/>
              </w:rPr>
              <w:tab/>
            </w:r>
            <w:r w:rsidR="00C9011C">
              <w:rPr>
                <w:noProof/>
                <w:webHidden/>
              </w:rPr>
              <w:fldChar w:fldCharType="begin"/>
            </w:r>
            <w:r w:rsidR="00C9011C">
              <w:rPr>
                <w:noProof/>
                <w:webHidden/>
              </w:rPr>
              <w:instrText xml:space="preserve"> PAGEREF _Toc84437250 \h </w:instrText>
            </w:r>
            <w:r w:rsidR="00C9011C">
              <w:rPr>
                <w:noProof/>
                <w:webHidden/>
              </w:rPr>
            </w:r>
            <w:r w:rsidR="00C9011C">
              <w:rPr>
                <w:noProof/>
                <w:webHidden/>
              </w:rPr>
              <w:fldChar w:fldCharType="separate"/>
            </w:r>
            <w:r w:rsidR="00AA21C5">
              <w:rPr>
                <w:noProof/>
                <w:webHidden/>
              </w:rPr>
              <w:t>60</w:t>
            </w:r>
            <w:r w:rsidR="00C9011C">
              <w:rPr>
                <w:noProof/>
                <w:webHidden/>
              </w:rPr>
              <w:fldChar w:fldCharType="end"/>
            </w:r>
          </w:hyperlink>
        </w:p>
        <w:p w14:paraId="2BC2A32B" w14:textId="17854E81" w:rsidR="00C9011C" w:rsidRDefault="00BD20E5">
          <w:pPr>
            <w:pStyle w:val="31"/>
            <w:rPr>
              <w:rFonts w:asciiTheme="minorHAnsi" w:eastAsiaTheme="minorEastAsia" w:hAnsiTheme="minorHAnsi" w:cstheme="minorBidi"/>
              <w:b w:val="0"/>
              <w:noProof/>
            </w:rPr>
          </w:pPr>
          <w:hyperlink w:anchor="_Toc84437251" w:history="1">
            <w:r w:rsidR="00C9011C" w:rsidRPr="001A0192">
              <w:rPr>
                <w:rStyle w:val="ae"/>
                <w:noProof/>
              </w:rPr>
              <w:t>5.10.1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_Toc84437251 \h </w:instrText>
            </w:r>
            <w:r w:rsidR="00C9011C">
              <w:rPr>
                <w:noProof/>
                <w:webHidden/>
              </w:rPr>
            </w:r>
            <w:r w:rsidR="00C9011C">
              <w:rPr>
                <w:noProof/>
                <w:webHidden/>
              </w:rPr>
              <w:fldChar w:fldCharType="separate"/>
            </w:r>
            <w:r w:rsidR="00AA21C5">
              <w:rPr>
                <w:noProof/>
                <w:webHidden/>
              </w:rPr>
              <w:t>60</w:t>
            </w:r>
            <w:r w:rsidR="00C9011C">
              <w:rPr>
                <w:noProof/>
                <w:webHidden/>
              </w:rPr>
              <w:fldChar w:fldCharType="end"/>
            </w:r>
          </w:hyperlink>
        </w:p>
        <w:p w14:paraId="64FA672F" w14:textId="4B07A2F5" w:rsidR="00C9011C" w:rsidRDefault="00BD20E5">
          <w:pPr>
            <w:pStyle w:val="31"/>
            <w:rPr>
              <w:rFonts w:asciiTheme="minorHAnsi" w:eastAsiaTheme="minorEastAsia" w:hAnsiTheme="minorHAnsi" w:cstheme="minorBidi"/>
              <w:b w:val="0"/>
              <w:noProof/>
            </w:rPr>
          </w:pPr>
          <w:hyperlink w:anchor="_Toc84437252" w:history="1">
            <w:r w:rsidR="00C9011C" w:rsidRPr="001A0192">
              <w:rPr>
                <w:rStyle w:val="ae"/>
                <w:noProof/>
              </w:rPr>
              <w:t>5.10.2</w:t>
            </w:r>
            <w:r w:rsidR="00C9011C">
              <w:rPr>
                <w:rFonts w:asciiTheme="minorHAnsi" w:eastAsiaTheme="minorEastAsia" w:hAnsiTheme="minorHAnsi" w:cstheme="minorBidi"/>
                <w:b w:val="0"/>
                <w:noProof/>
              </w:rPr>
              <w:tab/>
            </w:r>
            <w:r w:rsidR="00C9011C" w:rsidRPr="001A0192">
              <w:rPr>
                <w:rStyle w:val="ae"/>
                <w:noProof/>
              </w:rPr>
              <w:t>Open Peppol BIS version 3.0</w:t>
            </w:r>
            <w:r w:rsidR="00C9011C">
              <w:rPr>
                <w:noProof/>
                <w:webHidden/>
              </w:rPr>
              <w:tab/>
            </w:r>
            <w:r w:rsidR="00C9011C">
              <w:rPr>
                <w:noProof/>
                <w:webHidden/>
              </w:rPr>
              <w:fldChar w:fldCharType="begin"/>
            </w:r>
            <w:r w:rsidR="00C9011C">
              <w:rPr>
                <w:noProof/>
                <w:webHidden/>
              </w:rPr>
              <w:instrText xml:space="preserve"> PAGEREF _Toc84437252 \h </w:instrText>
            </w:r>
            <w:r w:rsidR="00C9011C">
              <w:rPr>
                <w:noProof/>
                <w:webHidden/>
              </w:rPr>
            </w:r>
            <w:r w:rsidR="00C9011C">
              <w:rPr>
                <w:noProof/>
                <w:webHidden/>
              </w:rPr>
              <w:fldChar w:fldCharType="separate"/>
            </w:r>
            <w:r w:rsidR="00AA21C5">
              <w:rPr>
                <w:noProof/>
                <w:webHidden/>
              </w:rPr>
              <w:t>60</w:t>
            </w:r>
            <w:r w:rsidR="00C9011C">
              <w:rPr>
                <w:noProof/>
                <w:webHidden/>
              </w:rPr>
              <w:fldChar w:fldCharType="end"/>
            </w:r>
          </w:hyperlink>
        </w:p>
        <w:p w14:paraId="7555699C" w14:textId="435FD889" w:rsidR="00C9011C" w:rsidRDefault="00BD20E5">
          <w:pPr>
            <w:pStyle w:val="11"/>
            <w:rPr>
              <w:rFonts w:asciiTheme="minorHAnsi" w:eastAsiaTheme="minorEastAsia" w:hAnsiTheme="minorHAnsi" w:cstheme="minorBidi"/>
              <w:b w:val="0"/>
              <w:noProof/>
            </w:rPr>
          </w:pPr>
          <w:hyperlink w:anchor="_Toc84437253" w:history="1">
            <w:r w:rsidR="00C9011C" w:rsidRPr="001A0192">
              <w:rPr>
                <w:rStyle w:val="ae"/>
                <w:noProof/>
              </w:rPr>
              <w:t>6</w:t>
            </w:r>
            <w:r w:rsidR="00C9011C">
              <w:rPr>
                <w:rFonts w:asciiTheme="minorHAnsi" w:eastAsiaTheme="minorEastAsia" w:hAnsiTheme="minorHAnsi" w:cstheme="minorBidi"/>
                <w:b w:val="0"/>
                <w:noProof/>
              </w:rPr>
              <w:tab/>
            </w:r>
            <w:r w:rsidR="00C9011C" w:rsidRPr="001A0192">
              <w:rPr>
                <w:rStyle w:val="ae"/>
                <w:noProof/>
              </w:rPr>
              <w:t>Consumption tax</w:t>
            </w:r>
            <w:r w:rsidR="00C9011C">
              <w:rPr>
                <w:noProof/>
                <w:webHidden/>
              </w:rPr>
              <w:tab/>
            </w:r>
            <w:r w:rsidR="00C9011C">
              <w:rPr>
                <w:noProof/>
                <w:webHidden/>
              </w:rPr>
              <w:fldChar w:fldCharType="begin"/>
            </w:r>
            <w:r w:rsidR="00C9011C">
              <w:rPr>
                <w:noProof/>
                <w:webHidden/>
              </w:rPr>
              <w:instrText xml:space="preserve"> PAGEREF _Toc84437253 \h </w:instrText>
            </w:r>
            <w:r w:rsidR="00C9011C">
              <w:rPr>
                <w:noProof/>
                <w:webHidden/>
              </w:rPr>
            </w:r>
            <w:r w:rsidR="00C9011C">
              <w:rPr>
                <w:noProof/>
                <w:webHidden/>
              </w:rPr>
              <w:fldChar w:fldCharType="separate"/>
            </w:r>
            <w:r w:rsidR="00AA21C5">
              <w:rPr>
                <w:noProof/>
                <w:webHidden/>
              </w:rPr>
              <w:t>62</w:t>
            </w:r>
            <w:r w:rsidR="00C9011C">
              <w:rPr>
                <w:noProof/>
                <w:webHidden/>
              </w:rPr>
              <w:fldChar w:fldCharType="end"/>
            </w:r>
          </w:hyperlink>
        </w:p>
        <w:p w14:paraId="68C18952" w14:textId="39C519F8" w:rsidR="00C9011C" w:rsidRDefault="00BD20E5">
          <w:pPr>
            <w:pStyle w:val="21"/>
            <w:rPr>
              <w:rFonts w:asciiTheme="minorHAnsi" w:eastAsiaTheme="minorEastAsia" w:hAnsiTheme="minorHAnsi" w:cstheme="minorBidi"/>
              <w:b w:val="0"/>
              <w:noProof/>
            </w:rPr>
          </w:pPr>
          <w:hyperlink w:anchor="_Toc84437254" w:history="1">
            <w:r w:rsidR="00C9011C" w:rsidRPr="001A0192">
              <w:rPr>
                <w:rStyle w:val="ae"/>
                <w:noProof/>
              </w:rPr>
              <w:t>6.1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_Toc84437254 \h </w:instrText>
            </w:r>
            <w:r w:rsidR="00C9011C">
              <w:rPr>
                <w:noProof/>
                <w:webHidden/>
              </w:rPr>
            </w:r>
            <w:r w:rsidR="00C9011C">
              <w:rPr>
                <w:noProof/>
                <w:webHidden/>
              </w:rPr>
              <w:fldChar w:fldCharType="separate"/>
            </w:r>
            <w:r w:rsidR="00AA21C5">
              <w:rPr>
                <w:noProof/>
                <w:webHidden/>
              </w:rPr>
              <w:t>62</w:t>
            </w:r>
            <w:r w:rsidR="00C9011C">
              <w:rPr>
                <w:noProof/>
                <w:webHidden/>
              </w:rPr>
              <w:fldChar w:fldCharType="end"/>
            </w:r>
          </w:hyperlink>
        </w:p>
        <w:p w14:paraId="63BDEE2C" w14:textId="6BE43E72" w:rsidR="00C9011C" w:rsidRDefault="00BD20E5">
          <w:pPr>
            <w:pStyle w:val="21"/>
            <w:rPr>
              <w:rFonts w:asciiTheme="minorHAnsi" w:eastAsiaTheme="minorEastAsia" w:hAnsiTheme="minorHAnsi" w:cstheme="minorBidi"/>
              <w:b w:val="0"/>
              <w:noProof/>
            </w:rPr>
          </w:pPr>
          <w:hyperlink w:anchor="_Toc84437255" w:history="1">
            <w:r w:rsidR="00C9011C" w:rsidRPr="001A0192">
              <w:rPr>
                <w:rStyle w:val="ae"/>
                <w:noProof/>
              </w:rPr>
              <w:t>6.2</w:t>
            </w:r>
            <w:r w:rsidR="00C9011C">
              <w:rPr>
                <w:rFonts w:asciiTheme="minorHAnsi" w:eastAsiaTheme="minorEastAsia" w:hAnsiTheme="minorHAnsi" w:cstheme="minorBidi"/>
                <w:b w:val="0"/>
                <w:noProof/>
              </w:rPr>
              <w:tab/>
            </w:r>
            <w:r w:rsidR="00C9011C" w:rsidRPr="001A0192">
              <w:rPr>
                <w:rStyle w:val="ae"/>
                <w:noProof/>
              </w:rPr>
              <w:t>invoices with classified descriptions</w:t>
            </w:r>
            <w:r w:rsidR="00C9011C">
              <w:rPr>
                <w:noProof/>
                <w:webHidden/>
              </w:rPr>
              <w:tab/>
            </w:r>
            <w:r w:rsidR="00C9011C">
              <w:rPr>
                <w:noProof/>
                <w:webHidden/>
              </w:rPr>
              <w:fldChar w:fldCharType="begin"/>
            </w:r>
            <w:r w:rsidR="00C9011C">
              <w:rPr>
                <w:noProof/>
                <w:webHidden/>
              </w:rPr>
              <w:instrText xml:space="preserve"> PAGEREF _Toc84437255 \h </w:instrText>
            </w:r>
            <w:r w:rsidR="00C9011C">
              <w:rPr>
                <w:noProof/>
                <w:webHidden/>
              </w:rPr>
            </w:r>
            <w:r w:rsidR="00C9011C">
              <w:rPr>
                <w:noProof/>
                <w:webHidden/>
              </w:rPr>
              <w:fldChar w:fldCharType="separate"/>
            </w:r>
            <w:r w:rsidR="00AA21C5">
              <w:rPr>
                <w:noProof/>
                <w:webHidden/>
              </w:rPr>
              <w:t>63</w:t>
            </w:r>
            <w:r w:rsidR="00C9011C">
              <w:rPr>
                <w:noProof/>
                <w:webHidden/>
              </w:rPr>
              <w:fldChar w:fldCharType="end"/>
            </w:r>
          </w:hyperlink>
        </w:p>
        <w:p w14:paraId="0866F098" w14:textId="655057F9" w:rsidR="00C9011C" w:rsidRDefault="00BD20E5">
          <w:pPr>
            <w:pStyle w:val="21"/>
            <w:rPr>
              <w:rFonts w:asciiTheme="minorHAnsi" w:eastAsiaTheme="minorEastAsia" w:hAnsiTheme="minorHAnsi" w:cstheme="minorBidi"/>
              <w:b w:val="0"/>
              <w:noProof/>
            </w:rPr>
          </w:pPr>
          <w:hyperlink w:anchor="_Toc84437256" w:history="1">
            <w:r w:rsidR="00C9011C" w:rsidRPr="001A0192">
              <w:rPr>
                <w:rStyle w:val="ae"/>
                <w:noProof/>
              </w:rPr>
              <w:t>6.3</w:t>
            </w:r>
            <w:r w:rsidR="00C9011C">
              <w:rPr>
                <w:rFonts w:asciiTheme="minorHAnsi" w:eastAsiaTheme="minorEastAsia" w:hAnsiTheme="minorHAnsi" w:cstheme="minorBidi"/>
                <w:b w:val="0"/>
                <w:noProof/>
              </w:rPr>
              <w:tab/>
            </w:r>
            <w:r w:rsidR="00C9011C" w:rsidRPr="001A0192">
              <w:rPr>
                <w:rStyle w:val="ae"/>
                <w:noProof/>
              </w:rPr>
              <w:t>Overview of Qualified Invoice Based method in Japan</w:t>
            </w:r>
            <w:r w:rsidR="00C9011C">
              <w:rPr>
                <w:noProof/>
                <w:webHidden/>
              </w:rPr>
              <w:tab/>
            </w:r>
            <w:r w:rsidR="00C9011C">
              <w:rPr>
                <w:noProof/>
                <w:webHidden/>
              </w:rPr>
              <w:fldChar w:fldCharType="begin"/>
            </w:r>
            <w:r w:rsidR="00C9011C">
              <w:rPr>
                <w:noProof/>
                <w:webHidden/>
              </w:rPr>
              <w:instrText xml:space="preserve"> PAGEREF _Toc84437256 \h </w:instrText>
            </w:r>
            <w:r w:rsidR="00C9011C">
              <w:rPr>
                <w:noProof/>
                <w:webHidden/>
              </w:rPr>
            </w:r>
            <w:r w:rsidR="00C9011C">
              <w:rPr>
                <w:noProof/>
                <w:webHidden/>
              </w:rPr>
              <w:fldChar w:fldCharType="separate"/>
            </w:r>
            <w:r w:rsidR="00AA21C5">
              <w:rPr>
                <w:noProof/>
                <w:webHidden/>
              </w:rPr>
              <w:t>64</w:t>
            </w:r>
            <w:r w:rsidR="00C9011C">
              <w:rPr>
                <w:noProof/>
                <w:webHidden/>
              </w:rPr>
              <w:fldChar w:fldCharType="end"/>
            </w:r>
          </w:hyperlink>
        </w:p>
        <w:p w14:paraId="7028AC31" w14:textId="35C8502B" w:rsidR="00C9011C" w:rsidRDefault="00BD20E5">
          <w:pPr>
            <w:pStyle w:val="21"/>
            <w:rPr>
              <w:rFonts w:asciiTheme="minorHAnsi" w:eastAsiaTheme="minorEastAsia" w:hAnsiTheme="minorHAnsi" w:cstheme="minorBidi"/>
              <w:b w:val="0"/>
              <w:noProof/>
            </w:rPr>
          </w:pPr>
          <w:hyperlink w:anchor="_Toc84437257" w:history="1">
            <w:r w:rsidR="00C9011C" w:rsidRPr="001A0192">
              <w:rPr>
                <w:rStyle w:val="ae"/>
                <w:noProof/>
              </w:rPr>
              <w:t>6.4</w:t>
            </w:r>
            <w:r w:rsidR="00C9011C">
              <w:rPr>
                <w:rFonts w:asciiTheme="minorHAnsi" w:eastAsiaTheme="minorEastAsia" w:hAnsiTheme="minorHAnsi" w:cstheme="minorBidi"/>
                <w:b w:val="0"/>
                <w:noProof/>
              </w:rPr>
              <w:tab/>
            </w:r>
            <w:r w:rsidR="00C9011C" w:rsidRPr="001A0192">
              <w:rPr>
                <w:rStyle w:val="ae"/>
                <w:noProof/>
              </w:rPr>
              <w:t>The difference of requirements to apply input tax credit</w:t>
            </w:r>
            <w:r w:rsidR="00C9011C">
              <w:rPr>
                <w:noProof/>
                <w:webHidden/>
              </w:rPr>
              <w:tab/>
            </w:r>
            <w:r w:rsidR="00C9011C">
              <w:rPr>
                <w:noProof/>
                <w:webHidden/>
              </w:rPr>
              <w:fldChar w:fldCharType="begin"/>
            </w:r>
            <w:r w:rsidR="00C9011C">
              <w:rPr>
                <w:noProof/>
                <w:webHidden/>
              </w:rPr>
              <w:instrText xml:space="preserve"> PAGEREF _Toc84437257 \h </w:instrText>
            </w:r>
            <w:r w:rsidR="00C9011C">
              <w:rPr>
                <w:noProof/>
                <w:webHidden/>
              </w:rPr>
            </w:r>
            <w:r w:rsidR="00C9011C">
              <w:rPr>
                <w:noProof/>
                <w:webHidden/>
              </w:rPr>
              <w:fldChar w:fldCharType="separate"/>
            </w:r>
            <w:r w:rsidR="00AA21C5">
              <w:rPr>
                <w:noProof/>
                <w:webHidden/>
              </w:rPr>
              <w:t>65</w:t>
            </w:r>
            <w:r w:rsidR="00C9011C">
              <w:rPr>
                <w:noProof/>
                <w:webHidden/>
              </w:rPr>
              <w:fldChar w:fldCharType="end"/>
            </w:r>
          </w:hyperlink>
        </w:p>
        <w:p w14:paraId="6362BDBF" w14:textId="196908C3" w:rsidR="00C9011C" w:rsidRDefault="00BD20E5">
          <w:pPr>
            <w:pStyle w:val="21"/>
            <w:rPr>
              <w:rFonts w:asciiTheme="minorHAnsi" w:eastAsiaTheme="minorEastAsia" w:hAnsiTheme="minorHAnsi" w:cstheme="minorBidi"/>
              <w:b w:val="0"/>
              <w:noProof/>
            </w:rPr>
          </w:pPr>
          <w:hyperlink w:anchor="_Toc84437258" w:history="1">
            <w:r w:rsidR="00C9011C" w:rsidRPr="001A0192">
              <w:rPr>
                <w:rStyle w:val="ae"/>
                <w:noProof/>
              </w:rPr>
              <w:t>6.5</w:t>
            </w:r>
            <w:r w:rsidR="00C9011C">
              <w:rPr>
                <w:rFonts w:asciiTheme="minorHAnsi" w:eastAsiaTheme="minorEastAsia" w:hAnsiTheme="minorHAnsi" w:cstheme="minorBidi"/>
                <w:b w:val="0"/>
                <w:noProof/>
              </w:rPr>
              <w:tab/>
            </w:r>
            <w:r w:rsidR="00C9011C" w:rsidRPr="001A0192">
              <w:rPr>
                <w:rStyle w:val="ae"/>
                <w:noProof/>
              </w:rPr>
              <w:t>Line CT Information</w:t>
            </w:r>
            <w:r w:rsidR="00C9011C">
              <w:rPr>
                <w:noProof/>
                <w:webHidden/>
              </w:rPr>
              <w:tab/>
            </w:r>
            <w:r w:rsidR="00C9011C">
              <w:rPr>
                <w:noProof/>
                <w:webHidden/>
              </w:rPr>
              <w:fldChar w:fldCharType="begin"/>
            </w:r>
            <w:r w:rsidR="00C9011C">
              <w:rPr>
                <w:noProof/>
                <w:webHidden/>
              </w:rPr>
              <w:instrText xml:space="preserve"> PAGEREF _Toc84437258 \h </w:instrText>
            </w:r>
            <w:r w:rsidR="00C9011C">
              <w:rPr>
                <w:noProof/>
                <w:webHidden/>
              </w:rPr>
            </w:r>
            <w:r w:rsidR="00C9011C">
              <w:rPr>
                <w:noProof/>
                <w:webHidden/>
              </w:rPr>
              <w:fldChar w:fldCharType="separate"/>
            </w:r>
            <w:r w:rsidR="00AA21C5">
              <w:rPr>
                <w:noProof/>
                <w:webHidden/>
              </w:rPr>
              <w:t>67</w:t>
            </w:r>
            <w:r w:rsidR="00C9011C">
              <w:rPr>
                <w:noProof/>
                <w:webHidden/>
              </w:rPr>
              <w:fldChar w:fldCharType="end"/>
            </w:r>
          </w:hyperlink>
        </w:p>
        <w:p w14:paraId="5E164298" w14:textId="285C1D5E" w:rsidR="00C9011C" w:rsidRDefault="00BD20E5">
          <w:pPr>
            <w:pStyle w:val="21"/>
            <w:rPr>
              <w:rFonts w:asciiTheme="minorHAnsi" w:eastAsiaTheme="minorEastAsia" w:hAnsiTheme="minorHAnsi" w:cstheme="minorBidi"/>
              <w:b w:val="0"/>
              <w:noProof/>
            </w:rPr>
          </w:pPr>
          <w:hyperlink w:anchor="_Toc84437259" w:history="1">
            <w:r w:rsidR="00C9011C" w:rsidRPr="001A0192">
              <w:rPr>
                <w:rStyle w:val="ae"/>
                <w:noProof/>
              </w:rPr>
              <w:t>6.6</w:t>
            </w:r>
            <w:r w:rsidR="00C9011C">
              <w:rPr>
                <w:rFonts w:asciiTheme="minorHAnsi" w:eastAsiaTheme="minorEastAsia" w:hAnsiTheme="minorHAnsi" w:cstheme="minorBidi"/>
                <w:b w:val="0"/>
                <w:noProof/>
              </w:rPr>
              <w:tab/>
            </w:r>
            <w:r w:rsidR="00C9011C" w:rsidRPr="001A0192">
              <w:rPr>
                <w:rStyle w:val="ae"/>
                <w:noProof/>
              </w:rPr>
              <w:t>Document level allowance or charge</w:t>
            </w:r>
            <w:r w:rsidR="00C9011C">
              <w:rPr>
                <w:noProof/>
                <w:webHidden/>
              </w:rPr>
              <w:tab/>
            </w:r>
            <w:r w:rsidR="00C9011C">
              <w:rPr>
                <w:noProof/>
                <w:webHidden/>
              </w:rPr>
              <w:fldChar w:fldCharType="begin"/>
            </w:r>
            <w:r w:rsidR="00C9011C">
              <w:rPr>
                <w:noProof/>
                <w:webHidden/>
              </w:rPr>
              <w:instrText xml:space="preserve"> PAGEREF _Toc84437259 \h </w:instrText>
            </w:r>
            <w:r w:rsidR="00C9011C">
              <w:rPr>
                <w:noProof/>
                <w:webHidden/>
              </w:rPr>
            </w:r>
            <w:r w:rsidR="00C9011C">
              <w:rPr>
                <w:noProof/>
                <w:webHidden/>
              </w:rPr>
              <w:fldChar w:fldCharType="separate"/>
            </w:r>
            <w:r w:rsidR="00AA21C5">
              <w:rPr>
                <w:noProof/>
                <w:webHidden/>
              </w:rPr>
              <w:t>67</w:t>
            </w:r>
            <w:r w:rsidR="00C9011C">
              <w:rPr>
                <w:noProof/>
                <w:webHidden/>
              </w:rPr>
              <w:fldChar w:fldCharType="end"/>
            </w:r>
          </w:hyperlink>
        </w:p>
        <w:p w14:paraId="1705A4E0" w14:textId="4585325D" w:rsidR="00C9011C" w:rsidRDefault="00BD20E5">
          <w:pPr>
            <w:pStyle w:val="21"/>
            <w:rPr>
              <w:rFonts w:asciiTheme="minorHAnsi" w:eastAsiaTheme="minorEastAsia" w:hAnsiTheme="minorHAnsi" w:cstheme="minorBidi"/>
              <w:b w:val="0"/>
              <w:noProof/>
            </w:rPr>
          </w:pPr>
          <w:hyperlink w:anchor="_Toc84437260" w:history="1">
            <w:r w:rsidR="00C9011C" w:rsidRPr="001A0192">
              <w:rPr>
                <w:rStyle w:val="ae"/>
                <w:noProof/>
              </w:rPr>
              <w:t>6.7</w:t>
            </w:r>
            <w:r w:rsidR="00C9011C">
              <w:rPr>
                <w:rFonts w:asciiTheme="minorHAnsi" w:eastAsiaTheme="minorEastAsia" w:hAnsiTheme="minorHAnsi" w:cstheme="minorBidi"/>
                <w:b w:val="0"/>
                <w:noProof/>
              </w:rPr>
              <w:tab/>
            </w:r>
            <w:r w:rsidR="00C9011C" w:rsidRPr="001A0192">
              <w:rPr>
                <w:rStyle w:val="ae"/>
                <w:noProof/>
              </w:rPr>
              <w:t>CT Breakdown</w:t>
            </w:r>
            <w:r w:rsidR="00C9011C">
              <w:rPr>
                <w:noProof/>
                <w:webHidden/>
              </w:rPr>
              <w:tab/>
            </w:r>
            <w:r w:rsidR="00C9011C">
              <w:rPr>
                <w:noProof/>
                <w:webHidden/>
              </w:rPr>
              <w:fldChar w:fldCharType="begin"/>
            </w:r>
            <w:r w:rsidR="00C9011C">
              <w:rPr>
                <w:noProof/>
                <w:webHidden/>
              </w:rPr>
              <w:instrText xml:space="preserve"> PAGEREF _Toc84437260 \h </w:instrText>
            </w:r>
            <w:r w:rsidR="00C9011C">
              <w:rPr>
                <w:noProof/>
                <w:webHidden/>
              </w:rPr>
            </w:r>
            <w:r w:rsidR="00C9011C">
              <w:rPr>
                <w:noProof/>
                <w:webHidden/>
              </w:rPr>
              <w:fldChar w:fldCharType="separate"/>
            </w:r>
            <w:r w:rsidR="00AA21C5">
              <w:rPr>
                <w:noProof/>
                <w:webHidden/>
              </w:rPr>
              <w:t>67</w:t>
            </w:r>
            <w:r w:rsidR="00C9011C">
              <w:rPr>
                <w:noProof/>
                <w:webHidden/>
              </w:rPr>
              <w:fldChar w:fldCharType="end"/>
            </w:r>
          </w:hyperlink>
        </w:p>
        <w:p w14:paraId="4E92EF2E" w14:textId="24A4B049" w:rsidR="00C9011C" w:rsidRDefault="00BD20E5">
          <w:pPr>
            <w:pStyle w:val="21"/>
            <w:rPr>
              <w:rFonts w:asciiTheme="minorHAnsi" w:eastAsiaTheme="minorEastAsia" w:hAnsiTheme="minorHAnsi" w:cstheme="minorBidi"/>
              <w:b w:val="0"/>
              <w:noProof/>
            </w:rPr>
          </w:pPr>
          <w:hyperlink w:anchor="_Toc84437261" w:history="1">
            <w:r w:rsidR="00C9011C" w:rsidRPr="001A0192">
              <w:rPr>
                <w:rStyle w:val="ae"/>
                <w:noProof/>
              </w:rPr>
              <w:t>6.8</w:t>
            </w:r>
            <w:r w:rsidR="00C9011C">
              <w:rPr>
                <w:rFonts w:asciiTheme="minorHAnsi" w:eastAsiaTheme="minorEastAsia" w:hAnsiTheme="minorHAnsi" w:cstheme="minorBidi"/>
                <w:b w:val="0"/>
                <w:noProof/>
              </w:rPr>
              <w:tab/>
            </w:r>
            <w:r w:rsidR="00C9011C" w:rsidRPr="001A0192">
              <w:rPr>
                <w:rStyle w:val="ae"/>
                <w:noProof/>
              </w:rPr>
              <w:t>Invoice total CT amount</w:t>
            </w:r>
            <w:r w:rsidR="00C9011C">
              <w:rPr>
                <w:noProof/>
                <w:webHidden/>
              </w:rPr>
              <w:tab/>
            </w:r>
            <w:r w:rsidR="00C9011C">
              <w:rPr>
                <w:noProof/>
                <w:webHidden/>
              </w:rPr>
              <w:fldChar w:fldCharType="begin"/>
            </w:r>
            <w:r w:rsidR="00C9011C">
              <w:rPr>
                <w:noProof/>
                <w:webHidden/>
              </w:rPr>
              <w:instrText xml:space="preserve"> PAGEREF _Toc84437261 \h </w:instrText>
            </w:r>
            <w:r w:rsidR="00C9011C">
              <w:rPr>
                <w:noProof/>
                <w:webHidden/>
              </w:rPr>
            </w:r>
            <w:r w:rsidR="00C9011C">
              <w:rPr>
                <w:noProof/>
                <w:webHidden/>
              </w:rPr>
              <w:fldChar w:fldCharType="separate"/>
            </w:r>
            <w:r w:rsidR="00AA21C5">
              <w:rPr>
                <w:noProof/>
                <w:webHidden/>
              </w:rPr>
              <w:t>67</w:t>
            </w:r>
            <w:r w:rsidR="00C9011C">
              <w:rPr>
                <w:noProof/>
                <w:webHidden/>
              </w:rPr>
              <w:fldChar w:fldCharType="end"/>
            </w:r>
          </w:hyperlink>
        </w:p>
        <w:p w14:paraId="75EE8E53" w14:textId="22FC8F7F" w:rsidR="00C9011C" w:rsidRDefault="00BD20E5">
          <w:pPr>
            <w:pStyle w:val="11"/>
            <w:rPr>
              <w:rFonts w:asciiTheme="minorHAnsi" w:eastAsiaTheme="minorEastAsia" w:hAnsiTheme="minorHAnsi" w:cstheme="minorBidi"/>
              <w:b w:val="0"/>
              <w:noProof/>
            </w:rPr>
          </w:pPr>
          <w:hyperlink w:anchor="_Toc84437262" w:history="1">
            <w:r w:rsidR="00C9011C" w:rsidRPr="001A0192">
              <w:rPr>
                <w:rStyle w:val="ae"/>
                <w:noProof/>
              </w:rPr>
              <w:t>7</w:t>
            </w:r>
            <w:r w:rsidR="00C9011C">
              <w:rPr>
                <w:rFonts w:asciiTheme="minorHAnsi" w:eastAsiaTheme="minorEastAsia" w:hAnsiTheme="minorHAnsi" w:cstheme="minorBidi"/>
                <w:b w:val="0"/>
                <w:noProof/>
              </w:rPr>
              <w:tab/>
            </w:r>
            <w:r w:rsidR="00C9011C" w:rsidRPr="001A0192">
              <w:rPr>
                <w:rStyle w:val="ae"/>
                <w:noProof/>
              </w:rPr>
              <w:t>Rounding</w:t>
            </w:r>
            <w:r w:rsidR="00C9011C">
              <w:rPr>
                <w:noProof/>
                <w:webHidden/>
              </w:rPr>
              <w:tab/>
            </w:r>
            <w:r w:rsidR="00C9011C">
              <w:rPr>
                <w:noProof/>
                <w:webHidden/>
              </w:rPr>
              <w:fldChar w:fldCharType="begin"/>
            </w:r>
            <w:r w:rsidR="00C9011C">
              <w:rPr>
                <w:noProof/>
                <w:webHidden/>
              </w:rPr>
              <w:instrText xml:space="preserve"> PAGEREF _Toc84437262 \h </w:instrText>
            </w:r>
            <w:r w:rsidR="00C9011C">
              <w:rPr>
                <w:noProof/>
                <w:webHidden/>
              </w:rPr>
            </w:r>
            <w:r w:rsidR="00C9011C">
              <w:rPr>
                <w:noProof/>
                <w:webHidden/>
              </w:rPr>
              <w:fldChar w:fldCharType="separate"/>
            </w:r>
            <w:r w:rsidR="00AA21C5">
              <w:rPr>
                <w:noProof/>
                <w:webHidden/>
              </w:rPr>
              <w:t>68</w:t>
            </w:r>
            <w:r w:rsidR="00C9011C">
              <w:rPr>
                <w:noProof/>
                <w:webHidden/>
              </w:rPr>
              <w:fldChar w:fldCharType="end"/>
            </w:r>
          </w:hyperlink>
        </w:p>
        <w:p w14:paraId="5BD70574" w14:textId="4D886976" w:rsidR="00C9011C" w:rsidRDefault="00BD20E5">
          <w:pPr>
            <w:pStyle w:val="21"/>
            <w:rPr>
              <w:rFonts w:asciiTheme="minorHAnsi" w:eastAsiaTheme="minorEastAsia" w:hAnsiTheme="minorHAnsi" w:cstheme="minorBidi"/>
              <w:b w:val="0"/>
              <w:noProof/>
            </w:rPr>
          </w:pPr>
          <w:hyperlink w:anchor="_Toc84437263" w:history="1">
            <w:r w:rsidR="00C9011C" w:rsidRPr="001A0192">
              <w:rPr>
                <w:rStyle w:val="ae"/>
                <w:noProof/>
              </w:rPr>
              <w:t>7.1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_Toc84437263 \h </w:instrText>
            </w:r>
            <w:r w:rsidR="00C9011C">
              <w:rPr>
                <w:noProof/>
                <w:webHidden/>
              </w:rPr>
            </w:r>
            <w:r w:rsidR="00C9011C">
              <w:rPr>
                <w:noProof/>
                <w:webHidden/>
              </w:rPr>
              <w:fldChar w:fldCharType="separate"/>
            </w:r>
            <w:r w:rsidR="00AA21C5">
              <w:rPr>
                <w:noProof/>
                <w:webHidden/>
              </w:rPr>
              <w:t>68</w:t>
            </w:r>
            <w:r w:rsidR="00C9011C">
              <w:rPr>
                <w:noProof/>
                <w:webHidden/>
              </w:rPr>
              <w:fldChar w:fldCharType="end"/>
            </w:r>
          </w:hyperlink>
        </w:p>
        <w:p w14:paraId="62F9245B" w14:textId="6A598710" w:rsidR="00C9011C" w:rsidRDefault="00BD20E5">
          <w:pPr>
            <w:pStyle w:val="21"/>
            <w:rPr>
              <w:rFonts w:asciiTheme="minorHAnsi" w:eastAsiaTheme="minorEastAsia" w:hAnsiTheme="minorHAnsi" w:cstheme="minorBidi"/>
              <w:b w:val="0"/>
              <w:noProof/>
            </w:rPr>
          </w:pPr>
          <w:hyperlink w:anchor="_Toc84437264" w:history="1">
            <w:r w:rsidR="00C9011C" w:rsidRPr="001A0192">
              <w:rPr>
                <w:rStyle w:val="ae"/>
                <w:noProof/>
                <w:highlight w:val="white"/>
              </w:rPr>
              <w:t>7.2</w:t>
            </w:r>
            <w:r w:rsidR="00C9011C">
              <w:rPr>
                <w:rFonts w:asciiTheme="minorHAnsi" w:eastAsiaTheme="minorEastAsia" w:hAnsiTheme="minorHAnsi" w:cstheme="minorBidi"/>
                <w:b w:val="0"/>
                <w:noProof/>
              </w:rPr>
              <w:tab/>
            </w:r>
            <w:r w:rsidR="00C9011C" w:rsidRPr="001A0192">
              <w:rPr>
                <w:rStyle w:val="ae"/>
                <w:noProof/>
                <w:highlight w:val="white"/>
              </w:rPr>
              <w:t>PINT rule</w:t>
            </w:r>
            <w:r w:rsidR="00C9011C">
              <w:rPr>
                <w:noProof/>
                <w:webHidden/>
              </w:rPr>
              <w:tab/>
            </w:r>
            <w:r w:rsidR="00C9011C">
              <w:rPr>
                <w:noProof/>
                <w:webHidden/>
              </w:rPr>
              <w:fldChar w:fldCharType="begin"/>
            </w:r>
            <w:r w:rsidR="00C9011C">
              <w:rPr>
                <w:noProof/>
                <w:webHidden/>
              </w:rPr>
              <w:instrText xml:space="preserve"> PAGEREF _Toc84437264 \h </w:instrText>
            </w:r>
            <w:r w:rsidR="00C9011C">
              <w:rPr>
                <w:noProof/>
                <w:webHidden/>
              </w:rPr>
            </w:r>
            <w:r w:rsidR="00C9011C">
              <w:rPr>
                <w:noProof/>
                <w:webHidden/>
              </w:rPr>
              <w:fldChar w:fldCharType="separate"/>
            </w:r>
            <w:r w:rsidR="00AA21C5">
              <w:rPr>
                <w:noProof/>
                <w:webHidden/>
              </w:rPr>
              <w:t>68</w:t>
            </w:r>
            <w:r w:rsidR="00C9011C">
              <w:rPr>
                <w:noProof/>
                <w:webHidden/>
              </w:rPr>
              <w:fldChar w:fldCharType="end"/>
            </w:r>
          </w:hyperlink>
        </w:p>
        <w:p w14:paraId="0AF4A282" w14:textId="061F2D69" w:rsidR="00C9011C" w:rsidRDefault="00BD20E5">
          <w:pPr>
            <w:pStyle w:val="21"/>
            <w:rPr>
              <w:rFonts w:asciiTheme="minorHAnsi" w:eastAsiaTheme="minorEastAsia" w:hAnsiTheme="minorHAnsi" w:cstheme="minorBidi"/>
              <w:b w:val="0"/>
              <w:noProof/>
            </w:rPr>
          </w:pPr>
          <w:hyperlink w:anchor="_Toc84437265" w:history="1">
            <w:r w:rsidR="00C9011C" w:rsidRPr="001A0192">
              <w:rPr>
                <w:rStyle w:val="ae"/>
                <w:noProof/>
              </w:rPr>
              <w:t>7.3</w:t>
            </w:r>
            <w:r w:rsidR="00C9011C">
              <w:rPr>
                <w:rFonts w:asciiTheme="minorHAnsi" w:eastAsiaTheme="minorEastAsia" w:hAnsiTheme="minorHAnsi" w:cstheme="minorBidi"/>
                <w:b w:val="0"/>
                <w:noProof/>
              </w:rPr>
              <w:tab/>
            </w:r>
            <w:r w:rsidR="00C9011C" w:rsidRPr="001A0192">
              <w:rPr>
                <w:rStyle w:val="ae"/>
                <w:noProof/>
              </w:rPr>
              <w:t>JP-PINT rule</w:t>
            </w:r>
            <w:r w:rsidR="00C9011C">
              <w:rPr>
                <w:noProof/>
                <w:webHidden/>
              </w:rPr>
              <w:tab/>
            </w:r>
            <w:r w:rsidR="00C9011C">
              <w:rPr>
                <w:noProof/>
                <w:webHidden/>
              </w:rPr>
              <w:fldChar w:fldCharType="begin"/>
            </w:r>
            <w:r w:rsidR="00C9011C">
              <w:rPr>
                <w:noProof/>
                <w:webHidden/>
              </w:rPr>
              <w:instrText xml:space="preserve"> PAGEREF _Toc84437265 \h </w:instrText>
            </w:r>
            <w:r w:rsidR="00C9011C">
              <w:rPr>
                <w:noProof/>
                <w:webHidden/>
              </w:rPr>
            </w:r>
            <w:r w:rsidR="00C9011C">
              <w:rPr>
                <w:noProof/>
                <w:webHidden/>
              </w:rPr>
              <w:fldChar w:fldCharType="separate"/>
            </w:r>
            <w:r w:rsidR="00AA21C5">
              <w:rPr>
                <w:noProof/>
                <w:webHidden/>
              </w:rPr>
              <w:t>68</w:t>
            </w:r>
            <w:r w:rsidR="00C9011C">
              <w:rPr>
                <w:noProof/>
                <w:webHidden/>
              </w:rPr>
              <w:fldChar w:fldCharType="end"/>
            </w:r>
          </w:hyperlink>
        </w:p>
        <w:p w14:paraId="660B1AD5" w14:textId="14107D24" w:rsidR="00C9011C" w:rsidRDefault="00BD20E5">
          <w:pPr>
            <w:pStyle w:val="11"/>
            <w:rPr>
              <w:rFonts w:asciiTheme="minorHAnsi" w:eastAsiaTheme="minorEastAsia" w:hAnsiTheme="minorHAnsi" w:cstheme="minorBidi"/>
              <w:b w:val="0"/>
              <w:noProof/>
            </w:rPr>
          </w:pPr>
          <w:hyperlink w:anchor="_Toc84437266" w:history="1">
            <w:r w:rsidR="00C9011C" w:rsidRPr="001A0192">
              <w:rPr>
                <w:rStyle w:val="ae"/>
                <w:noProof/>
              </w:rPr>
              <w:t>8</w:t>
            </w:r>
            <w:r w:rsidR="00C9011C">
              <w:rPr>
                <w:rFonts w:asciiTheme="minorHAnsi" w:eastAsiaTheme="minorEastAsia" w:hAnsiTheme="minorHAnsi" w:cstheme="minorBidi"/>
                <w:b w:val="0"/>
                <w:noProof/>
              </w:rPr>
              <w:tab/>
            </w:r>
            <w:r w:rsidR="00C9011C" w:rsidRPr="001A0192">
              <w:rPr>
                <w:rStyle w:val="ae"/>
                <w:noProof/>
              </w:rPr>
              <w:t>Calculation</w:t>
            </w:r>
            <w:r w:rsidR="00C9011C">
              <w:rPr>
                <w:noProof/>
                <w:webHidden/>
              </w:rPr>
              <w:tab/>
            </w:r>
            <w:r w:rsidR="00C9011C">
              <w:rPr>
                <w:noProof/>
                <w:webHidden/>
              </w:rPr>
              <w:fldChar w:fldCharType="begin"/>
            </w:r>
            <w:r w:rsidR="00C9011C">
              <w:rPr>
                <w:noProof/>
                <w:webHidden/>
              </w:rPr>
              <w:instrText xml:space="preserve"> PAGEREF _Toc84437266 \h </w:instrText>
            </w:r>
            <w:r w:rsidR="00C9011C">
              <w:rPr>
                <w:noProof/>
                <w:webHidden/>
              </w:rPr>
            </w:r>
            <w:r w:rsidR="00C9011C">
              <w:rPr>
                <w:noProof/>
                <w:webHidden/>
              </w:rPr>
              <w:fldChar w:fldCharType="separate"/>
            </w:r>
            <w:r w:rsidR="00AA21C5">
              <w:rPr>
                <w:noProof/>
                <w:webHidden/>
              </w:rPr>
              <w:t>69</w:t>
            </w:r>
            <w:r w:rsidR="00C9011C">
              <w:rPr>
                <w:noProof/>
                <w:webHidden/>
              </w:rPr>
              <w:fldChar w:fldCharType="end"/>
            </w:r>
          </w:hyperlink>
        </w:p>
        <w:p w14:paraId="531153C4" w14:textId="531AD841" w:rsidR="00C9011C" w:rsidRDefault="00BD20E5">
          <w:pPr>
            <w:pStyle w:val="21"/>
            <w:rPr>
              <w:rFonts w:asciiTheme="minorHAnsi" w:eastAsiaTheme="minorEastAsia" w:hAnsiTheme="minorHAnsi" w:cstheme="minorBidi"/>
              <w:b w:val="0"/>
              <w:noProof/>
            </w:rPr>
          </w:pPr>
          <w:hyperlink w:anchor="_Toc84437267" w:history="1">
            <w:r w:rsidR="00C9011C" w:rsidRPr="001A0192">
              <w:rPr>
                <w:rStyle w:val="ae"/>
                <w:noProof/>
              </w:rPr>
              <w:t>8.1</w:t>
            </w:r>
            <w:r w:rsidR="00C9011C">
              <w:rPr>
                <w:rFonts w:asciiTheme="minorHAnsi" w:eastAsiaTheme="minorEastAsia" w:hAnsiTheme="minorHAnsi" w:cstheme="minorBidi"/>
                <w:b w:val="0"/>
                <w:noProof/>
              </w:rPr>
              <w:tab/>
            </w:r>
            <w:r w:rsidR="00C9011C" w:rsidRPr="001A0192">
              <w:rPr>
                <w:rStyle w:val="ae"/>
                <w:noProof/>
              </w:rPr>
              <w:t>Calculation on line level</w:t>
            </w:r>
            <w:r w:rsidR="00C9011C">
              <w:rPr>
                <w:noProof/>
                <w:webHidden/>
              </w:rPr>
              <w:tab/>
            </w:r>
            <w:r w:rsidR="00C9011C">
              <w:rPr>
                <w:noProof/>
                <w:webHidden/>
              </w:rPr>
              <w:fldChar w:fldCharType="begin"/>
            </w:r>
            <w:r w:rsidR="00C9011C">
              <w:rPr>
                <w:noProof/>
                <w:webHidden/>
              </w:rPr>
              <w:instrText xml:space="preserve"> PAGEREF _Toc84437267 \h </w:instrText>
            </w:r>
            <w:r w:rsidR="00C9011C">
              <w:rPr>
                <w:noProof/>
                <w:webHidden/>
              </w:rPr>
            </w:r>
            <w:r w:rsidR="00C9011C">
              <w:rPr>
                <w:noProof/>
                <w:webHidden/>
              </w:rPr>
              <w:fldChar w:fldCharType="separate"/>
            </w:r>
            <w:r w:rsidR="00AA21C5">
              <w:rPr>
                <w:noProof/>
                <w:webHidden/>
              </w:rPr>
              <w:t>69</w:t>
            </w:r>
            <w:r w:rsidR="00C9011C">
              <w:rPr>
                <w:noProof/>
                <w:webHidden/>
              </w:rPr>
              <w:fldChar w:fldCharType="end"/>
            </w:r>
          </w:hyperlink>
        </w:p>
        <w:p w14:paraId="5AC75FBE" w14:textId="06AA626B" w:rsidR="00C9011C" w:rsidRDefault="00BD20E5">
          <w:pPr>
            <w:pStyle w:val="31"/>
            <w:rPr>
              <w:rFonts w:asciiTheme="minorHAnsi" w:eastAsiaTheme="minorEastAsia" w:hAnsiTheme="minorHAnsi" w:cstheme="minorBidi"/>
              <w:b w:val="0"/>
              <w:noProof/>
            </w:rPr>
          </w:pPr>
          <w:hyperlink w:anchor="_Toc84437268" w:history="1">
            <w:r w:rsidR="00C9011C" w:rsidRPr="001A0192">
              <w:rPr>
                <w:rStyle w:val="ae"/>
                <w:noProof/>
              </w:rPr>
              <w:t>8.1.1</w:t>
            </w:r>
            <w:r w:rsidR="00C9011C">
              <w:rPr>
                <w:rFonts w:asciiTheme="minorHAnsi" w:eastAsiaTheme="minorEastAsia" w:hAnsiTheme="minorHAnsi" w:cstheme="minorBidi"/>
                <w:b w:val="0"/>
                <w:noProof/>
              </w:rPr>
              <w:tab/>
            </w:r>
            <w:r w:rsidR="00C9011C" w:rsidRPr="001A0192">
              <w:rPr>
                <w:rStyle w:val="ae"/>
                <w:noProof/>
              </w:rPr>
              <w:t>Item net price</w:t>
            </w:r>
            <w:r w:rsidR="00C9011C">
              <w:rPr>
                <w:noProof/>
                <w:webHidden/>
              </w:rPr>
              <w:tab/>
            </w:r>
            <w:r w:rsidR="00C9011C">
              <w:rPr>
                <w:noProof/>
                <w:webHidden/>
              </w:rPr>
              <w:fldChar w:fldCharType="begin"/>
            </w:r>
            <w:r w:rsidR="00C9011C">
              <w:rPr>
                <w:noProof/>
                <w:webHidden/>
              </w:rPr>
              <w:instrText xml:space="preserve"> PAGEREF _Toc84437268 \h </w:instrText>
            </w:r>
            <w:r w:rsidR="00C9011C">
              <w:rPr>
                <w:noProof/>
                <w:webHidden/>
              </w:rPr>
            </w:r>
            <w:r w:rsidR="00C9011C">
              <w:rPr>
                <w:noProof/>
                <w:webHidden/>
              </w:rPr>
              <w:fldChar w:fldCharType="separate"/>
            </w:r>
            <w:r w:rsidR="00AA21C5">
              <w:rPr>
                <w:noProof/>
                <w:webHidden/>
              </w:rPr>
              <w:t>69</w:t>
            </w:r>
            <w:r w:rsidR="00C9011C">
              <w:rPr>
                <w:noProof/>
                <w:webHidden/>
              </w:rPr>
              <w:fldChar w:fldCharType="end"/>
            </w:r>
          </w:hyperlink>
        </w:p>
        <w:p w14:paraId="2DB0D830" w14:textId="5E81CFC2" w:rsidR="00C9011C" w:rsidRDefault="00BD20E5">
          <w:pPr>
            <w:pStyle w:val="31"/>
            <w:rPr>
              <w:rFonts w:asciiTheme="minorHAnsi" w:eastAsiaTheme="minorEastAsia" w:hAnsiTheme="minorHAnsi" w:cstheme="minorBidi"/>
              <w:b w:val="0"/>
              <w:noProof/>
            </w:rPr>
          </w:pPr>
          <w:hyperlink w:anchor="_Toc84437269" w:history="1">
            <w:r w:rsidR="00C9011C" w:rsidRPr="001A0192">
              <w:rPr>
                <w:rStyle w:val="ae"/>
                <w:noProof/>
              </w:rPr>
              <w:t>8.1.2</w:t>
            </w:r>
            <w:r w:rsidR="00C9011C">
              <w:rPr>
                <w:rFonts w:asciiTheme="minorHAnsi" w:eastAsiaTheme="minorEastAsia" w:hAnsiTheme="minorHAnsi" w:cstheme="minorBidi"/>
                <w:b w:val="0"/>
                <w:noProof/>
              </w:rPr>
              <w:tab/>
            </w:r>
            <w:r w:rsidR="00C9011C" w:rsidRPr="001A0192">
              <w:rPr>
                <w:rStyle w:val="ae"/>
                <w:noProof/>
              </w:rPr>
              <w:t>Invoice line net amount</w:t>
            </w:r>
            <w:r w:rsidR="00C9011C">
              <w:rPr>
                <w:noProof/>
                <w:webHidden/>
              </w:rPr>
              <w:tab/>
            </w:r>
            <w:r w:rsidR="00C9011C">
              <w:rPr>
                <w:noProof/>
                <w:webHidden/>
              </w:rPr>
              <w:fldChar w:fldCharType="begin"/>
            </w:r>
            <w:r w:rsidR="00C9011C">
              <w:rPr>
                <w:noProof/>
                <w:webHidden/>
              </w:rPr>
              <w:instrText xml:space="preserve"> PAGEREF _Toc84437269 \h </w:instrText>
            </w:r>
            <w:r w:rsidR="00C9011C">
              <w:rPr>
                <w:noProof/>
                <w:webHidden/>
              </w:rPr>
            </w:r>
            <w:r w:rsidR="00C9011C">
              <w:rPr>
                <w:noProof/>
                <w:webHidden/>
              </w:rPr>
              <w:fldChar w:fldCharType="separate"/>
            </w:r>
            <w:r w:rsidR="00AA21C5">
              <w:rPr>
                <w:noProof/>
                <w:webHidden/>
              </w:rPr>
              <w:t>70</w:t>
            </w:r>
            <w:r w:rsidR="00C9011C">
              <w:rPr>
                <w:noProof/>
                <w:webHidden/>
              </w:rPr>
              <w:fldChar w:fldCharType="end"/>
            </w:r>
          </w:hyperlink>
        </w:p>
        <w:p w14:paraId="74626CF2" w14:textId="300B5637" w:rsidR="00C9011C" w:rsidRDefault="00BD20E5">
          <w:pPr>
            <w:pStyle w:val="31"/>
            <w:rPr>
              <w:rFonts w:asciiTheme="minorHAnsi" w:eastAsiaTheme="minorEastAsia" w:hAnsiTheme="minorHAnsi" w:cstheme="minorBidi"/>
              <w:b w:val="0"/>
              <w:noProof/>
            </w:rPr>
          </w:pPr>
          <w:hyperlink w:anchor="_Toc84437270" w:history="1">
            <w:r w:rsidR="00C9011C" w:rsidRPr="001A0192">
              <w:rPr>
                <w:rStyle w:val="ae"/>
                <w:noProof/>
              </w:rPr>
              <w:t>8.1.3</w:t>
            </w:r>
            <w:r w:rsidR="00C9011C">
              <w:rPr>
                <w:rFonts w:asciiTheme="minorHAnsi" w:eastAsiaTheme="minorEastAsia" w:hAnsiTheme="minorHAnsi" w:cstheme="minorBidi"/>
                <w:b w:val="0"/>
                <w:noProof/>
              </w:rPr>
              <w:tab/>
            </w:r>
            <w:r w:rsidR="00C9011C" w:rsidRPr="001A0192">
              <w:rPr>
                <w:rStyle w:val="ae"/>
                <w:noProof/>
              </w:rPr>
              <w:t>Example calculation on line level (informative)</w:t>
            </w:r>
            <w:r w:rsidR="00C9011C">
              <w:rPr>
                <w:noProof/>
                <w:webHidden/>
              </w:rPr>
              <w:tab/>
            </w:r>
            <w:r w:rsidR="00C9011C">
              <w:rPr>
                <w:noProof/>
                <w:webHidden/>
              </w:rPr>
              <w:fldChar w:fldCharType="begin"/>
            </w:r>
            <w:r w:rsidR="00C9011C">
              <w:rPr>
                <w:noProof/>
                <w:webHidden/>
              </w:rPr>
              <w:instrText xml:space="preserve"> PAGEREF _Toc84437270 \h </w:instrText>
            </w:r>
            <w:r w:rsidR="00C9011C">
              <w:rPr>
                <w:noProof/>
                <w:webHidden/>
              </w:rPr>
            </w:r>
            <w:r w:rsidR="00C9011C">
              <w:rPr>
                <w:noProof/>
                <w:webHidden/>
              </w:rPr>
              <w:fldChar w:fldCharType="separate"/>
            </w:r>
            <w:r w:rsidR="00AA21C5">
              <w:rPr>
                <w:noProof/>
                <w:webHidden/>
              </w:rPr>
              <w:t>72</w:t>
            </w:r>
            <w:r w:rsidR="00C9011C">
              <w:rPr>
                <w:noProof/>
                <w:webHidden/>
              </w:rPr>
              <w:fldChar w:fldCharType="end"/>
            </w:r>
          </w:hyperlink>
        </w:p>
        <w:p w14:paraId="7EFA7300" w14:textId="53BE354E" w:rsidR="00C9011C" w:rsidRDefault="00BD20E5">
          <w:pPr>
            <w:pStyle w:val="21"/>
            <w:rPr>
              <w:rFonts w:asciiTheme="minorHAnsi" w:eastAsiaTheme="minorEastAsia" w:hAnsiTheme="minorHAnsi" w:cstheme="minorBidi"/>
              <w:b w:val="0"/>
              <w:noProof/>
            </w:rPr>
          </w:pPr>
          <w:hyperlink w:anchor="_Toc84437271" w:history="1">
            <w:r w:rsidR="00C9011C" w:rsidRPr="001A0192">
              <w:rPr>
                <w:rStyle w:val="ae"/>
                <w:rFonts w:ascii="Arial" w:eastAsia="Arial" w:hAnsi="Arial" w:cs="Arial"/>
                <w:noProof/>
              </w:rPr>
              <w:t>8.2</w:t>
            </w:r>
            <w:r w:rsidR="00C9011C">
              <w:rPr>
                <w:rFonts w:asciiTheme="minorHAnsi" w:eastAsiaTheme="minorEastAsia" w:hAnsiTheme="minorHAnsi" w:cstheme="minorBidi"/>
                <w:b w:val="0"/>
                <w:noProof/>
              </w:rPr>
              <w:tab/>
            </w:r>
            <w:r w:rsidR="00C9011C" w:rsidRPr="001A0192">
              <w:rPr>
                <w:rStyle w:val="ae"/>
                <w:noProof/>
              </w:rPr>
              <w:t>Calculation of allowance/charge amount</w:t>
            </w:r>
            <w:r w:rsidR="00C9011C">
              <w:rPr>
                <w:noProof/>
                <w:webHidden/>
              </w:rPr>
              <w:tab/>
            </w:r>
            <w:r w:rsidR="00C9011C">
              <w:rPr>
                <w:noProof/>
                <w:webHidden/>
              </w:rPr>
              <w:fldChar w:fldCharType="begin"/>
            </w:r>
            <w:r w:rsidR="00C9011C">
              <w:rPr>
                <w:noProof/>
                <w:webHidden/>
              </w:rPr>
              <w:instrText xml:space="preserve"> PAGEREF _Toc84437271 \h </w:instrText>
            </w:r>
            <w:r w:rsidR="00C9011C">
              <w:rPr>
                <w:noProof/>
                <w:webHidden/>
              </w:rPr>
            </w:r>
            <w:r w:rsidR="00C9011C">
              <w:rPr>
                <w:noProof/>
                <w:webHidden/>
              </w:rPr>
              <w:fldChar w:fldCharType="separate"/>
            </w:r>
            <w:r w:rsidR="00AA21C5">
              <w:rPr>
                <w:noProof/>
                <w:webHidden/>
              </w:rPr>
              <w:t>74</w:t>
            </w:r>
            <w:r w:rsidR="00C9011C">
              <w:rPr>
                <w:noProof/>
                <w:webHidden/>
              </w:rPr>
              <w:fldChar w:fldCharType="end"/>
            </w:r>
          </w:hyperlink>
        </w:p>
        <w:p w14:paraId="691AC733" w14:textId="534AE87B" w:rsidR="00C9011C" w:rsidRDefault="00BD20E5">
          <w:pPr>
            <w:pStyle w:val="21"/>
            <w:rPr>
              <w:rFonts w:asciiTheme="minorHAnsi" w:eastAsiaTheme="minorEastAsia" w:hAnsiTheme="minorHAnsi" w:cstheme="minorBidi"/>
              <w:b w:val="0"/>
              <w:noProof/>
            </w:rPr>
          </w:pPr>
          <w:hyperlink w:anchor="_Toc84437272" w:history="1">
            <w:r w:rsidR="00C9011C" w:rsidRPr="001A0192">
              <w:rPr>
                <w:rStyle w:val="ae"/>
                <w:rFonts w:ascii="Arial" w:eastAsia="Arial" w:hAnsi="Arial" w:cs="Arial"/>
                <w:noProof/>
              </w:rPr>
              <w:t>8.3</w:t>
            </w:r>
            <w:r w:rsidR="00C9011C">
              <w:rPr>
                <w:rFonts w:asciiTheme="minorHAnsi" w:eastAsiaTheme="minorEastAsia" w:hAnsiTheme="minorHAnsi" w:cstheme="minorBidi"/>
                <w:b w:val="0"/>
                <w:noProof/>
              </w:rPr>
              <w:tab/>
            </w:r>
            <w:r w:rsidR="00C9011C" w:rsidRPr="001A0192">
              <w:rPr>
                <w:rStyle w:val="ae"/>
                <w:noProof/>
              </w:rPr>
              <w:t>Calculation of CT</w:t>
            </w:r>
            <w:r w:rsidR="00C9011C">
              <w:rPr>
                <w:noProof/>
                <w:webHidden/>
              </w:rPr>
              <w:tab/>
            </w:r>
            <w:r w:rsidR="00C9011C">
              <w:rPr>
                <w:noProof/>
                <w:webHidden/>
              </w:rPr>
              <w:fldChar w:fldCharType="begin"/>
            </w:r>
            <w:r w:rsidR="00C9011C">
              <w:rPr>
                <w:noProof/>
                <w:webHidden/>
              </w:rPr>
              <w:instrText xml:space="preserve"> PAGEREF _Toc84437272 \h </w:instrText>
            </w:r>
            <w:r w:rsidR="00C9011C">
              <w:rPr>
                <w:noProof/>
                <w:webHidden/>
              </w:rPr>
            </w:r>
            <w:r w:rsidR="00C9011C">
              <w:rPr>
                <w:noProof/>
                <w:webHidden/>
              </w:rPr>
              <w:fldChar w:fldCharType="separate"/>
            </w:r>
            <w:r w:rsidR="00AA21C5">
              <w:rPr>
                <w:noProof/>
                <w:webHidden/>
              </w:rPr>
              <w:t>77</w:t>
            </w:r>
            <w:r w:rsidR="00C9011C">
              <w:rPr>
                <w:noProof/>
                <w:webHidden/>
              </w:rPr>
              <w:fldChar w:fldCharType="end"/>
            </w:r>
          </w:hyperlink>
        </w:p>
        <w:p w14:paraId="4358E7A3" w14:textId="6523B7E7" w:rsidR="00C9011C" w:rsidRDefault="00BD20E5">
          <w:pPr>
            <w:pStyle w:val="21"/>
            <w:rPr>
              <w:rFonts w:asciiTheme="minorHAnsi" w:eastAsiaTheme="minorEastAsia" w:hAnsiTheme="minorHAnsi" w:cstheme="minorBidi"/>
              <w:b w:val="0"/>
              <w:noProof/>
            </w:rPr>
          </w:pPr>
          <w:hyperlink w:anchor="_Toc84437273" w:history="1">
            <w:r w:rsidR="00C9011C" w:rsidRPr="001A0192">
              <w:rPr>
                <w:rStyle w:val="ae"/>
                <w:noProof/>
              </w:rPr>
              <w:t>8.4</w:t>
            </w:r>
            <w:r w:rsidR="00C9011C">
              <w:rPr>
                <w:rFonts w:asciiTheme="minorHAnsi" w:eastAsiaTheme="minorEastAsia" w:hAnsiTheme="minorHAnsi" w:cstheme="minorBidi"/>
                <w:b w:val="0"/>
                <w:noProof/>
              </w:rPr>
              <w:tab/>
            </w:r>
            <w:r w:rsidR="00C9011C" w:rsidRPr="001A0192">
              <w:rPr>
                <w:rStyle w:val="ae"/>
                <w:noProof/>
              </w:rPr>
              <w:t>Document total</w:t>
            </w:r>
            <w:r w:rsidR="00C9011C">
              <w:rPr>
                <w:noProof/>
                <w:webHidden/>
              </w:rPr>
              <w:tab/>
            </w:r>
            <w:r w:rsidR="00C9011C">
              <w:rPr>
                <w:noProof/>
                <w:webHidden/>
              </w:rPr>
              <w:fldChar w:fldCharType="begin"/>
            </w:r>
            <w:r w:rsidR="00C9011C">
              <w:rPr>
                <w:noProof/>
                <w:webHidden/>
              </w:rPr>
              <w:instrText xml:space="preserve"> PAGEREF _Toc84437273 \h </w:instrText>
            </w:r>
            <w:r w:rsidR="00C9011C">
              <w:rPr>
                <w:noProof/>
                <w:webHidden/>
              </w:rPr>
            </w:r>
            <w:r w:rsidR="00C9011C">
              <w:rPr>
                <w:noProof/>
                <w:webHidden/>
              </w:rPr>
              <w:fldChar w:fldCharType="separate"/>
            </w:r>
            <w:r w:rsidR="00AA21C5">
              <w:rPr>
                <w:noProof/>
                <w:webHidden/>
              </w:rPr>
              <w:t>80</w:t>
            </w:r>
            <w:r w:rsidR="00C9011C">
              <w:rPr>
                <w:noProof/>
                <w:webHidden/>
              </w:rPr>
              <w:fldChar w:fldCharType="end"/>
            </w:r>
          </w:hyperlink>
        </w:p>
        <w:p w14:paraId="44BB3893" w14:textId="58D5BB86" w:rsidR="00C9011C" w:rsidRDefault="00BD20E5">
          <w:pPr>
            <w:pStyle w:val="21"/>
            <w:rPr>
              <w:rFonts w:asciiTheme="minorHAnsi" w:eastAsiaTheme="minorEastAsia" w:hAnsiTheme="minorHAnsi" w:cstheme="minorBidi"/>
              <w:b w:val="0"/>
              <w:noProof/>
            </w:rPr>
          </w:pPr>
          <w:hyperlink w:anchor="_Toc84437274" w:history="1">
            <w:r w:rsidR="00C9011C" w:rsidRPr="001A0192">
              <w:rPr>
                <w:rStyle w:val="ae"/>
                <w:noProof/>
              </w:rPr>
              <w:t>8.5</w:t>
            </w:r>
            <w:r w:rsidR="00C9011C">
              <w:rPr>
                <w:rFonts w:asciiTheme="minorHAnsi" w:eastAsiaTheme="minorEastAsia" w:hAnsiTheme="minorHAnsi" w:cstheme="minorBidi"/>
                <w:b w:val="0"/>
                <w:noProof/>
              </w:rPr>
              <w:tab/>
            </w:r>
            <w:r w:rsidR="00C9011C" w:rsidRPr="001A0192">
              <w:rPr>
                <w:rStyle w:val="ae"/>
                <w:noProof/>
              </w:rPr>
              <w:t>UBL syntax calculation formula for document total</w:t>
            </w:r>
            <w:r w:rsidR="00C9011C">
              <w:rPr>
                <w:noProof/>
                <w:webHidden/>
              </w:rPr>
              <w:tab/>
            </w:r>
            <w:r w:rsidR="00C9011C">
              <w:rPr>
                <w:noProof/>
                <w:webHidden/>
              </w:rPr>
              <w:fldChar w:fldCharType="begin"/>
            </w:r>
            <w:r w:rsidR="00C9011C">
              <w:rPr>
                <w:noProof/>
                <w:webHidden/>
              </w:rPr>
              <w:instrText xml:space="preserve"> PAGEREF _Toc84437274 \h </w:instrText>
            </w:r>
            <w:r w:rsidR="00C9011C">
              <w:rPr>
                <w:noProof/>
                <w:webHidden/>
              </w:rPr>
            </w:r>
            <w:r w:rsidR="00C9011C">
              <w:rPr>
                <w:noProof/>
                <w:webHidden/>
              </w:rPr>
              <w:fldChar w:fldCharType="separate"/>
            </w:r>
            <w:r w:rsidR="00AA21C5">
              <w:rPr>
                <w:noProof/>
                <w:webHidden/>
              </w:rPr>
              <w:t>81</w:t>
            </w:r>
            <w:r w:rsidR="00C9011C">
              <w:rPr>
                <w:noProof/>
                <w:webHidden/>
              </w:rPr>
              <w:fldChar w:fldCharType="end"/>
            </w:r>
          </w:hyperlink>
        </w:p>
        <w:p w14:paraId="5D762981" w14:textId="6C46A696" w:rsidR="00C9011C" w:rsidRDefault="00BD20E5">
          <w:pPr>
            <w:pStyle w:val="21"/>
            <w:rPr>
              <w:rFonts w:asciiTheme="minorHAnsi" w:eastAsiaTheme="minorEastAsia" w:hAnsiTheme="minorHAnsi" w:cstheme="minorBidi"/>
              <w:b w:val="0"/>
              <w:noProof/>
            </w:rPr>
          </w:pPr>
          <w:hyperlink w:anchor="_Toc84437275" w:history="1">
            <w:r w:rsidR="00C9011C" w:rsidRPr="001A0192">
              <w:rPr>
                <w:rStyle w:val="ae"/>
                <w:noProof/>
              </w:rPr>
              <w:t>8.6</w:t>
            </w:r>
            <w:r w:rsidR="00C9011C">
              <w:rPr>
                <w:rFonts w:asciiTheme="minorHAnsi" w:eastAsiaTheme="minorEastAsia" w:hAnsiTheme="minorHAnsi" w:cstheme="minorBidi"/>
                <w:b w:val="0"/>
                <w:noProof/>
              </w:rPr>
              <w:tab/>
            </w:r>
            <w:r w:rsidR="00C9011C" w:rsidRPr="001A0192">
              <w:rPr>
                <w:rStyle w:val="ae"/>
                <w:noProof/>
              </w:rPr>
              <w:t>Example of Tax breakdown and document total (informative)</w:t>
            </w:r>
            <w:r w:rsidR="00C9011C">
              <w:rPr>
                <w:noProof/>
                <w:webHidden/>
              </w:rPr>
              <w:tab/>
            </w:r>
            <w:r w:rsidR="00C9011C">
              <w:rPr>
                <w:noProof/>
                <w:webHidden/>
              </w:rPr>
              <w:fldChar w:fldCharType="begin"/>
            </w:r>
            <w:r w:rsidR="00C9011C">
              <w:rPr>
                <w:noProof/>
                <w:webHidden/>
              </w:rPr>
              <w:instrText xml:space="preserve"> PAGEREF _Toc84437275 \h </w:instrText>
            </w:r>
            <w:r w:rsidR="00C9011C">
              <w:rPr>
                <w:noProof/>
                <w:webHidden/>
              </w:rPr>
            </w:r>
            <w:r w:rsidR="00C9011C">
              <w:rPr>
                <w:noProof/>
                <w:webHidden/>
              </w:rPr>
              <w:fldChar w:fldCharType="separate"/>
            </w:r>
            <w:r w:rsidR="00AA21C5">
              <w:rPr>
                <w:noProof/>
                <w:webHidden/>
              </w:rPr>
              <w:t>81</w:t>
            </w:r>
            <w:r w:rsidR="00C9011C">
              <w:rPr>
                <w:noProof/>
                <w:webHidden/>
              </w:rPr>
              <w:fldChar w:fldCharType="end"/>
            </w:r>
          </w:hyperlink>
        </w:p>
        <w:p w14:paraId="19232C5B" w14:textId="3DCECD36" w:rsidR="00C9011C" w:rsidRDefault="00BD20E5">
          <w:pPr>
            <w:pStyle w:val="11"/>
            <w:rPr>
              <w:rFonts w:asciiTheme="minorHAnsi" w:eastAsiaTheme="minorEastAsia" w:hAnsiTheme="minorHAnsi" w:cstheme="minorBidi"/>
              <w:b w:val="0"/>
              <w:noProof/>
            </w:rPr>
          </w:pPr>
          <w:hyperlink w:anchor="_Toc84437276" w:history="1">
            <w:r w:rsidR="00C9011C" w:rsidRPr="001A0192">
              <w:rPr>
                <w:rStyle w:val="ae"/>
                <w:noProof/>
              </w:rPr>
              <w:t>9</w:t>
            </w:r>
            <w:r w:rsidR="00C9011C">
              <w:rPr>
                <w:rFonts w:asciiTheme="minorHAnsi" w:eastAsiaTheme="minorEastAsia" w:hAnsiTheme="minorHAnsi" w:cstheme="minorBidi"/>
                <w:b w:val="0"/>
                <w:noProof/>
              </w:rPr>
              <w:tab/>
            </w:r>
            <w:r w:rsidR="00C9011C" w:rsidRPr="001A0192">
              <w:rPr>
                <w:rStyle w:val="ae"/>
                <w:noProof/>
              </w:rPr>
              <w:t>Payment means</w:t>
            </w:r>
            <w:r w:rsidR="00C9011C">
              <w:rPr>
                <w:noProof/>
                <w:webHidden/>
              </w:rPr>
              <w:tab/>
            </w:r>
            <w:r w:rsidR="00C9011C">
              <w:rPr>
                <w:noProof/>
                <w:webHidden/>
              </w:rPr>
              <w:fldChar w:fldCharType="begin"/>
            </w:r>
            <w:r w:rsidR="00C9011C">
              <w:rPr>
                <w:noProof/>
                <w:webHidden/>
              </w:rPr>
              <w:instrText xml:space="preserve"> PAGEREF _Toc84437276 \h </w:instrText>
            </w:r>
            <w:r w:rsidR="00C9011C">
              <w:rPr>
                <w:noProof/>
                <w:webHidden/>
              </w:rPr>
            </w:r>
            <w:r w:rsidR="00C9011C">
              <w:rPr>
                <w:noProof/>
                <w:webHidden/>
              </w:rPr>
              <w:fldChar w:fldCharType="separate"/>
            </w:r>
            <w:r w:rsidR="00AA21C5">
              <w:rPr>
                <w:noProof/>
                <w:webHidden/>
              </w:rPr>
              <w:t>86</w:t>
            </w:r>
            <w:r w:rsidR="00C9011C">
              <w:rPr>
                <w:noProof/>
                <w:webHidden/>
              </w:rPr>
              <w:fldChar w:fldCharType="end"/>
            </w:r>
          </w:hyperlink>
        </w:p>
        <w:p w14:paraId="75696783" w14:textId="31C28402" w:rsidR="00C9011C" w:rsidRDefault="00BD20E5">
          <w:pPr>
            <w:pStyle w:val="21"/>
            <w:rPr>
              <w:rFonts w:asciiTheme="minorHAnsi" w:eastAsiaTheme="minorEastAsia" w:hAnsiTheme="minorHAnsi" w:cstheme="minorBidi"/>
              <w:b w:val="0"/>
              <w:noProof/>
            </w:rPr>
          </w:pPr>
          <w:hyperlink w:anchor="_Toc84437277" w:history="1">
            <w:r w:rsidR="00C9011C" w:rsidRPr="001A0192">
              <w:rPr>
                <w:rStyle w:val="ae"/>
                <w:noProof/>
              </w:rPr>
              <w:t>9.1</w:t>
            </w:r>
            <w:r w:rsidR="00C9011C">
              <w:rPr>
                <w:rFonts w:asciiTheme="minorHAnsi" w:eastAsiaTheme="minorEastAsia" w:hAnsiTheme="minorHAnsi" w:cstheme="minorBidi"/>
                <w:b w:val="0"/>
                <w:noProof/>
              </w:rPr>
              <w:tab/>
            </w:r>
            <w:r w:rsidR="00C9011C" w:rsidRPr="001A0192">
              <w:rPr>
                <w:rStyle w:val="ae"/>
                <w:noProof/>
              </w:rPr>
              <w:t>Usage in Japan</w:t>
            </w:r>
            <w:r w:rsidR="00C9011C">
              <w:rPr>
                <w:noProof/>
                <w:webHidden/>
              </w:rPr>
              <w:tab/>
            </w:r>
            <w:r w:rsidR="00C9011C">
              <w:rPr>
                <w:noProof/>
                <w:webHidden/>
              </w:rPr>
              <w:fldChar w:fldCharType="begin"/>
            </w:r>
            <w:r w:rsidR="00C9011C">
              <w:rPr>
                <w:noProof/>
                <w:webHidden/>
              </w:rPr>
              <w:instrText xml:space="preserve"> PAGEREF _Toc84437277 \h </w:instrText>
            </w:r>
            <w:r w:rsidR="00C9011C">
              <w:rPr>
                <w:noProof/>
                <w:webHidden/>
              </w:rPr>
            </w:r>
            <w:r w:rsidR="00C9011C">
              <w:rPr>
                <w:noProof/>
                <w:webHidden/>
              </w:rPr>
              <w:fldChar w:fldCharType="separate"/>
            </w:r>
            <w:r w:rsidR="00AA21C5">
              <w:rPr>
                <w:noProof/>
                <w:webHidden/>
              </w:rPr>
              <w:t>86</w:t>
            </w:r>
            <w:r w:rsidR="00C9011C">
              <w:rPr>
                <w:noProof/>
                <w:webHidden/>
              </w:rPr>
              <w:fldChar w:fldCharType="end"/>
            </w:r>
          </w:hyperlink>
        </w:p>
        <w:p w14:paraId="67B4FF3A" w14:textId="0C283970" w:rsidR="00C9011C" w:rsidRDefault="00BD20E5">
          <w:pPr>
            <w:pStyle w:val="21"/>
            <w:rPr>
              <w:rFonts w:asciiTheme="minorHAnsi" w:eastAsiaTheme="minorEastAsia" w:hAnsiTheme="minorHAnsi" w:cstheme="minorBidi"/>
              <w:b w:val="0"/>
              <w:noProof/>
            </w:rPr>
          </w:pPr>
          <w:hyperlink w:anchor="_Toc84437278" w:history="1">
            <w:r w:rsidR="00C9011C" w:rsidRPr="001A0192">
              <w:rPr>
                <w:rStyle w:val="ae"/>
                <w:noProof/>
              </w:rPr>
              <w:t>9.2</w:t>
            </w:r>
            <w:r w:rsidR="00C9011C">
              <w:rPr>
                <w:rFonts w:asciiTheme="minorHAnsi" w:eastAsiaTheme="minorEastAsia" w:hAnsiTheme="minorHAnsi" w:cstheme="minorBidi"/>
                <w:b w:val="0"/>
                <w:noProof/>
              </w:rPr>
              <w:tab/>
            </w:r>
            <w:r w:rsidR="00C9011C" w:rsidRPr="001A0192">
              <w:rPr>
                <w:rStyle w:val="ae"/>
                <w:noProof/>
              </w:rPr>
              <w:t>Business terms used to specify a payment means</w:t>
            </w:r>
            <w:r w:rsidR="00C9011C">
              <w:rPr>
                <w:noProof/>
                <w:webHidden/>
              </w:rPr>
              <w:tab/>
            </w:r>
            <w:r w:rsidR="00C9011C">
              <w:rPr>
                <w:noProof/>
                <w:webHidden/>
              </w:rPr>
              <w:fldChar w:fldCharType="begin"/>
            </w:r>
            <w:r w:rsidR="00C9011C">
              <w:rPr>
                <w:noProof/>
                <w:webHidden/>
              </w:rPr>
              <w:instrText xml:space="preserve"> PAGEREF _Toc84437278 \h </w:instrText>
            </w:r>
            <w:r w:rsidR="00C9011C">
              <w:rPr>
                <w:noProof/>
                <w:webHidden/>
              </w:rPr>
            </w:r>
            <w:r w:rsidR="00C9011C">
              <w:rPr>
                <w:noProof/>
                <w:webHidden/>
              </w:rPr>
              <w:fldChar w:fldCharType="separate"/>
            </w:r>
            <w:r w:rsidR="00AA21C5">
              <w:rPr>
                <w:noProof/>
                <w:webHidden/>
              </w:rPr>
              <w:t>86</w:t>
            </w:r>
            <w:r w:rsidR="00C9011C">
              <w:rPr>
                <w:noProof/>
                <w:webHidden/>
              </w:rPr>
              <w:fldChar w:fldCharType="end"/>
            </w:r>
          </w:hyperlink>
        </w:p>
        <w:p w14:paraId="25B050FA" w14:textId="1950F024" w:rsidR="00C9011C" w:rsidRDefault="00BD20E5">
          <w:pPr>
            <w:pStyle w:val="21"/>
            <w:rPr>
              <w:rFonts w:asciiTheme="minorHAnsi" w:eastAsiaTheme="minorEastAsia" w:hAnsiTheme="minorHAnsi" w:cstheme="minorBidi"/>
              <w:b w:val="0"/>
              <w:noProof/>
            </w:rPr>
          </w:pPr>
          <w:hyperlink w:anchor="_Toc84437279" w:history="1">
            <w:r w:rsidR="00C9011C" w:rsidRPr="001A0192">
              <w:rPr>
                <w:rStyle w:val="ae"/>
                <w:noProof/>
              </w:rPr>
              <w:t>9.3</w:t>
            </w:r>
            <w:r w:rsidR="00C9011C">
              <w:rPr>
                <w:rFonts w:asciiTheme="minorHAnsi" w:eastAsiaTheme="minorEastAsia" w:hAnsiTheme="minorHAnsi" w:cstheme="minorBidi"/>
                <w:b w:val="0"/>
                <w:noProof/>
              </w:rPr>
              <w:tab/>
            </w:r>
            <w:r w:rsidR="00C9011C" w:rsidRPr="001A0192">
              <w:rPr>
                <w:rStyle w:val="ae"/>
                <w:noProof/>
              </w:rPr>
              <w:t>Example</w:t>
            </w:r>
            <w:r w:rsidR="00C9011C">
              <w:rPr>
                <w:noProof/>
                <w:webHidden/>
              </w:rPr>
              <w:tab/>
            </w:r>
            <w:r w:rsidR="00C9011C">
              <w:rPr>
                <w:noProof/>
                <w:webHidden/>
              </w:rPr>
              <w:fldChar w:fldCharType="begin"/>
            </w:r>
            <w:r w:rsidR="00C9011C">
              <w:rPr>
                <w:noProof/>
                <w:webHidden/>
              </w:rPr>
              <w:instrText xml:space="preserve"> PAGEREF _Toc84437279 \h </w:instrText>
            </w:r>
            <w:r w:rsidR="00C9011C">
              <w:rPr>
                <w:noProof/>
                <w:webHidden/>
              </w:rPr>
            </w:r>
            <w:r w:rsidR="00C9011C">
              <w:rPr>
                <w:noProof/>
                <w:webHidden/>
              </w:rPr>
              <w:fldChar w:fldCharType="separate"/>
            </w:r>
            <w:r w:rsidR="00AA21C5">
              <w:rPr>
                <w:noProof/>
                <w:webHidden/>
              </w:rPr>
              <w:t>88</w:t>
            </w:r>
            <w:r w:rsidR="00C9011C">
              <w:rPr>
                <w:noProof/>
                <w:webHidden/>
              </w:rPr>
              <w:fldChar w:fldCharType="end"/>
            </w:r>
          </w:hyperlink>
        </w:p>
        <w:p w14:paraId="781F58CA" w14:textId="52DBB76E" w:rsidR="00C9011C" w:rsidRDefault="00BD20E5">
          <w:pPr>
            <w:pStyle w:val="21"/>
            <w:rPr>
              <w:rFonts w:asciiTheme="minorHAnsi" w:eastAsiaTheme="minorEastAsia" w:hAnsiTheme="minorHAnsi" w:cstheme="minorBidi"/>
              <w:b w:val="0"/>
              <w:noProof/>
            </w:rPr>
          </w:pPr>
          <w:hyperlink w:anchor="_Toc84437280" w:history="1">
            <w:r w:rsidR="00C9011C" w:rsidRPr="001A0192">
              <w:rPr>
                <w:rStyle w:val="ae"/>
                <w:noProof/>
              </w:rPr>
              <w:t>10.1</w:t>
            </w:r>
            <w:r w:rsidR="00C9011C">
              <w:rPr>
                <w:rFonts w:asciiTheme="minorHAnsi" w:eastAsiaTheme="minorEastAsia" w:hAnsiTheme="minorHAnsi" w:cstheme="minorBidi"/>
                <w:b w:val="0"/>
                <w:noProof/>
              </w:rPr>
              <w:tab/>
            </w:r>
            <w:r w:rsidR="00C9011C" w:rsidRPr="001A0192">
              <w:rPr>
                <w:rStyle w:val="ae"/>
                <w:noProof/>
              </w:rPr>
              <w:t>EN 16931-1 Business rules</w:t>
            </w:r>
            <w:r w:rsidR="00C9011C">
              <w:rPr>
                <w:noProof/>
                <w:webHidden/>
              </w:rPr>
              <w:tab/>
            </w:r>
            <w:r w:rsidR="00C9011C">
              <w:rPr>
                <w:noProof/>
                <w:webHidden/>
              </w:rPr>
              <w:fldChar w:fldCharType="begin"/>
            </w:r>
            <w:r w:rsidR="00C9011C">
              <w:rPr>
                <w:noProof/>
                <w:webHidden/>
              </w:rPr>
              <w:instrText xml:space="preserve"> PAGEREF _Toc84437280 \h </w:instrText>
            </w:r>
            <w:r w:rsidR="00C9011C">
              <w:rPr>
                <w:noProof/>
                <w:webHidden/>
              </w:rPr>
            </w:r>
            <w:r w:rsidR="00C9011C">
              <w:rPr>
                <w:noProof/>
                <w:webHidden/>
              </w:rPr>
              <w:fldChar w:fldCharType="separate"/>
            </w:r>
            <w:r w:rsidR="00AA21C5">
              <w:rPr>
                <w:noProof/>
                <w:webHidden/>
              </w:rPr>
              <w:t>91</w:t>
            </w:r>
            <w:r w:rsidR="00C9011C">
              <w:rPr>
                <w:noProof/>
                <w:webHidden/>
              </w:rPr>
              <w:fldChar w:fldCharType="end"/>
            </w:r>
          </w:hyperlink>
        </w:p>
        <w:p w14:paraId="659E32A5" w14:textId="1C0C65C9" w:rsidR="00C9011C" w:rsidRDefault="00BD20E5">
          <w:pPr>
            <w:pStyle w:val="31"/>
            <w:rPr>
              <w:rFonts w:asciiTheme="minorHAnsi" w:eastAsiaTheme="minorEastAsia" w:hAnsiTheme="minorHAnsi" w:cstheme="minorBidi"/>
              <w:b w:val="0"/>
              <w:noProof/>
            </w:rPr>
          </w:pPr>
          <w:hyperlink w:anchor="_Toc84437281" w:history="1">
            <w:r w:rsidR="00C9011C" w:rsidRPr="001A0192">
              <w:rPr>
                <w:rStyle w:val="ae"/>
                <w:noProof/>
              </w:rPr>
              <w:t>10.1.1</w:t>
            </w:r>
            <w:r w:rsidR="00C9011C">
              <w:rPr>
                <w:rFonts w:asciiTheme="minorHAnsi" w:eastAsiaTheme="minorEastAsia" w:hAnsiTheme="minorHAnsi" w:cstheme="minorBidi"/>
                <w:b w:val="0"/>
                <w:noProof/>
              </w:rPr>
              <w:tab/>
            </w:r>
            <w:r w:rsidR="00C9011C" w:rsidRPr="001A0192">
              <w:rPr>
                <w:rStyle w:val="ae"/>
                <w:noProof/>
              </w:rPr>
              <w:t>Integrity constraints</w:t>
            </w:r>
            <w:r w:rsidR="00C9011C">
              <w:rPr>
                <w:noProof/>
                <w:webHidden/>
              </w:rPr>
              <w:tab/>
            </w:r>
            <w:r w:rsidR="00C9011C">
              <w:rPr>
                <w:noProof/>
                <w:webHidden/>
              </w:rPr>
              <w:fldChar w:fldCharType="begin"/>
            </w:r>
            <w:r w:rsidR="00C9011C">
              <w:rPr>
                <w:noProof/>
                <w:webHidden/>
              </w:rPr>
              <w:instrText xml:space="preserve"> PAGEREF _Toc84437281 \h </w:instrText>
            </w:r>
            <w:r w:rsidR="00C9011C">
              <w:rPr>
                <w:noProof/>
                <w:webHidden/>
              </w:rPr>
            </w:r>
            <w:r w:rsidR="00C9011C">
              <w:rPr>
                <w:noProof/>
                <w:webHidden/>
              </w:rPr>
              <w:fldChar w:fldCharType="separate"/>
            </w:r>
            <w:r w:rsidR="00AA21C5">
              <w:rPr>
                <w:noProof/>
                <w:webHidden/>
              </w:rPr>
              <w:t>91</w:t>
            </w:r>
            <w:r w:rsidR="00C9011C">
              <w:rPr>
                <w:noProof/>
                <w:webHidden/>
              </w:rPr>
              <w:fldChar w:fldCharType="end"/>
            </w:r>
          </w:hyperlink>
        </w:p>
        <w:p w14:paraId="0109C820" w14:textId="5FEC455A" w:rsidR="00C9011C" w:rsidRDefault="00BD20E5">
          <w:pPr>
            <w:pStyle w:val="31"/>
            <w:rPr>
              <w:rFonts w:asciiTheme="minorHAnsi" w:eastAsiaTheme="minorEastAsia" w:hAnsiTheme="minorHAnsi" w:cstheme="minorBidi"/>
              <w:b w:val="0"/>
              <w:noProof/>
            </w:rPr>
          </w:pPr>
          <w:hyperlink w:anchor="_Toc84437282" w:history="1">
            <w:r w:rsidR="00C9011C" w:rsidRPr="001A0192">
              <w:rPr>
                <w:rStyle w:val="ae"/>
                <w:noProof/>
              </w:rPr>
              <w:t>10.1.2</w:t>
            </w:r>
            <w:r w:rsidR="00C9011C">
              <w:rPr>
                <w:rFonts w:asciiTheme="minorHAnsi" w:eastAsiaTheme="minorEastAsia" w:hAnsiTheme="minorHAnsi" w:cstheme="minorBidi"/>
                <w:b w:val="0"/>
                <w:noProof/>
              </w:rPr>
              <w:tab/>
            </w:r>
            <w:r w:rsidR="00C9011C" w:rsidRPr="001A0192">
              <w:rPr>
                <w:rStyle w:val="ae"/>
                <w:noProof/>
              </w:rPr>
              <w:t>Conditions</w:t>
            </w:r>
            <w:r w:rsidR="00C9011C">
              <w:rPr>
                <w:noProof/>
                <w:webHidden/>
              </w:rPr>
              <w:tab/>
            </w:r>
            <w:r w:rsidR="00C9011C">
              <w:rPr>
                <w:noProof/>
                <w:webHidden/>
              </w:rPr>
              <w:fldChar w:fldCharType="begin"/>
            </w:r>
            <w:r w:rsidR="00C9011C">
              <w:rPr>
                <w:noProof/>
                <w:webHidden/>
              </w:rPr>
              <w:instrText xml:space="preserve"> PAGEREF _Toc84437282 \h </w:instrText>
            </w:r>
            <w:r w:rsidR="00C9011C">
              <w:rPr>
                <w:noProof/>
                <w:webHidden/>
              </w:rPr>
            </w:r>
            <w:r w:rsidR="00C9011C">
              <w:rPr>
                <w:noProof/>
                <w:webHidden/>
              </w:rPr>
              <w:fldChar w:fldCharType="separate"/>
            </w:r>
            <w:r w:rsidR="00AA21C5">
              <w:rPr>
                <w:noProof/>
                <w:webHidden/>
              </w:rPr>
              <w:t>93</w:t>
            </w:r>
            <w:r w:rsidR="00C9011C">
              <w:rPr>
                <w:noProof/>
                <w:webHidden/>
              </w:rPr>
              <w:fldChar w:fldCharType="end"/>
            </w:r>
          </w:hyperlink>
        </w:p>
        <w:p w14:paraId="6F4F217B" w14:textId="1C0E4936" w:rsidR="00C9011C" w:rsidRDefault="00BD20E5">
          <w:pPr>
            <w:pStyle w:val="31"/>
            <w:rPr>
              <w:rFonts w:asciiTheme="minorHAnsi" w:eastAsiaTheme="minorEastAsia" w:hAnsiTheme="minorHAnsi" w:cstheme="minorBidi"/>
              <w:b w:val="0"/>
              <w:noProof/>
            </w:rPr>
          </w:pPr>
          <w:hyperlink w:anchor="_Toc84437283" w:history="1">
            <w:r w:rsidR="00C9011C" w:rsidRPr="001A0192">
              <w:rPr>
                <w:rStyle w:val="ae"/>
                <w:noProof/>
              </w:rPr>
              <w:t>10.1.3</w:t>
            </w:r>
            <w:r w:rsidR="00C9011C">
              <w:rPr>
                <w:rFonts w:asciiTheme="minorHAnsi" w:eastAsiaTheme="minorEastAsia" w:hAnsiTheme="minorHAnsi" w:cstheme="minorBidi"/>
                <w:b w:val="0"/>
                <w:noProof/>
              </w:rPr>
              <w:tab/>
            </w:r>
            <w:r w:rsidR="00C9011C" w:rsidRPr="001A0192">
              <w:rPr>
                <w:rStyle w:val="ae"/>
                <w:noProof/>
              </w:rPr>
              <w:t>VAT Rules [SOURCE: EN 16931-1 6.4.3 VAT rules]</w:t>
            </w:r>
            <w:r w:rsidR="00C9011C">
              <w:rPr>
                <w:noProof/>
                <w:webHidden/>
              </w:rPr>
              <w:tab/>
            </w:r>
            <w:r w:rsidR="00C9011C">
              <w:rPr>
                <w:noProof/>
                <w:webHidden/>
              </w:rPr>
              <w:fldChar w:fldCharType="begin"/>
            </w:r>
            <w:r w:rsidR="00C9011C">
              <w:rPr>
                <w:noProof/>
                <w:webHidden/>
              </w:rPr>
              <w:instrText xml:space="preserve"> PAGEREF _Toc84437283 \h </w:instrText>
            </w:r>
            <w:r w:rsidR="00C9011C">
              <w:rPr>
                <w:noProof/>
                <w:webHidden/>
              </w:rPr>
            </w:r>
            <w:r w:rsidR="00C9011C">
              <w:rPr>
                <w:noProof/>
                <w:webHidden/>
              </w:rPr>
              <w:fldChar w:fldCharType="separate"/>
            </w:r>
            <w:r w:rsidR="00AA21C5">
              <w:rPr>
                <w:noProof/>
                <w:webHidden/>
              </w:rPr>
              <w:t>95</w:t>
            </w:r>
            <w:r w:rsidR="00C9011C">
              <w:rPr>
                <w:noProof/>
                <w:webHidden/>
              </w:rPr>
              <w:fldChar w:fldCharType="end"/>
            </w:r>
          </w:hyperlink>
        </w:p>
        <w:p w14:paraId="49C44BD1" w14:textId="1665C625" w:rsidR="00C9011C" w:rsidRDefault="00BD20E5" w:rsidP="005C63C4">
          <w:pPr>
            <w:pStyle w:val="41"/>
            <w:tabs>
              <w:tab w:val="left" w:pos="1760"/>
              <w:tab w:val="right" w:leader="dot" w:pos="10308"/>
            </w:tabs>
            <w:ind w:left="0"/>
            <w:rPr>
              <w:rFonts w:eastAsiaTheme="minorEastAsia"/>
              <w:noProof/>
            </w:rPr>
          </w:pPr>
          <w:hyperlink w:anchor="_Toc84437284" w:history="1">
            <w:r w:rsidR="00C9011C" w:rsidRPr="001A0192">
              <w:rPr>
                <w:rStyle w:val="ae"/>
                <w:noProof/>
              </w:rPr>
              <w:t>10.1.3.1</w:t>
            </w:r>
            <w:r w:rsidR="00C9011C">
              <w:rPr>
                <w:rFonts w:eastAsiaTheme="minorEastAsia"/>
                <w:noProof/>
              </w:rPr>
              <w:tab/>
            </w:r>
            <w:r w:rsidR="00C9011C" w:rsidRPr="001A0192">
              <w:rPr>
                <w:rStyle w:val="ae"/>
                <w:noProof/>
              </w:rPr>
              <w:t>Introduction</w:t>
            </w:r>
            <w:r w:rsidR="00C9011C">
              <w:rPr>
                <w:noProof/>
                <w:webHidden/>
              </w:rPr>
              <w:tab/>
            </w:r>
            <w:r w:rsidR="00C9011C">
              <w:rPr>
                <w:noProof/>
                <w:webHidden/>
              </w:rPr>
              <w:fldChar w:fldCharType="begin"/>
            </w:r>
            <w:r w:rsidR="00C9011C">
              <w:rPr>
                <w:noProof/>
                <w:webHidden/>
              </w:rPr>
              <w:instrText xml:space="preserve"> PAGEREF _Toc84437284 \h </w:instrText>
            </w:r>
            <w:r w:rsidR="00C9011C">
              <w:rPr>
                <w:noProof/>
                <w:webHidden/>
              </w:rPr>
            </w:r>
            <w:r w:rsidR="00C9011C">
              <w:rPr>
                <w:noProof/>
                <w:webHidden/>
              </w:rPr>
              <w:fldChar w:fldCharType="separate"/>
            </w:r>
            <w:r w:rsidR="00AA21C5">
              <w:rPr>
                <w:noProof/>
                <w:webHidden/>
              </w:rPr>
              <w:t>95</w:t>
            </w:r>
            <w:r w:rsidR="00C9011C">
              <w:rPr>
                <w:noProof/>
                <w:webHidden/>
              </w:rPr>
              <w:fldChar w:fldCharType="end"/>
            </w:r>
          </w:hyperlink>
        </w:p>
        <w:p w14:paraId="0A9D781B" w14:textId="1C84DDBB" w:rsidR="00C9011C" w:rsidRDefault="00BD20E5">
          <w:pPr>
            <w:pStyle w:val="41"/>
            <w:tabs>
              <w:tab w:val="left" w:pos="1760"/>
              <w:tab w:val="right" w:leader="dot" w:pos="10308"/>
            </w:tabs>
            <w:rPr>
              <w:rFonts w:eastAsiaTheme="minorEastAsia"/>
              <w:noProof/>
            </w:rPr>
          </w:pPr>
          <w:hyperlink w:anchor="_Toc84437285" w:history="1">
            <w:r w:rsidR="00C9011C" w:rsidRPr="001A0192">
              <w:rPr>
                <w:rStyle w:val="ae"/>
                <w:noProof/>
              </w:rPr>
              <w:t>10.1.3.2</w:t>
            </w:r>
            <w:r w:rsidR="00C9011C">
              <w:rPr>
                <w:rFonts w:eastAsiaTheme="minorEastAsia"/>
                <w:noProof/>
              </w:rPr>
              <w:tab/>
            </w:r>
            <w:r w:rsidR="00C9011C" w:rsidRPr="001A0192">
              <w:rPr>
                <w:rStyle w:val="ae"/>
                <w:noProof/>
              </w:rPr>
              <w:t>Specification of VAT category codes</w:t>
            </w:r>
            <w:r w:rsidR="00C9011C">
              <w:rPr>
                <w:noProof/>
                <w:webHidden/>
              </w:rPr>
              <w:tab/>
            </w:r>
            <w:r w:rsidR="00C9011C">
              <w:rPr>
                <w:noProof/>
                <w:webHidden/>
              </w:rPr>
              <w:fldChar w:fldCharType="begin"/>
            </w:r>
            <w:r w:rsidR="00C9011C">
              <w:rPr>
                <w:noProof/>
                <w:webHidden/>
              </w:rPr>
              <w:instrText xml:space="preserve"> PAGEREF _Toc84437285 \h </w:instrText>
            </w:r>
            <w:r w:rsidR="00C9011C">
              <w:rPr>
                <w:noProof/>
                <w:webHidden/>
              </w:rPr>
            </w:r>
            <w:r w:rsidR="00C9011C">
              <w:rPr>
                <w:noProof/>
                <w:webHidden/>
              </w:rPr>
              <w:fldChar w:fldCharType="separate"/>
            </w:r>
            <w:r w:rsidR="00AA21C5">
              <w:rPr>
                <w:noProof/>
                <w:webHidden/>
              </w:rPr>
              <w:t>96</w:t>
            </w:r>
            <w:r w:rsidR="00C9011C">
              <w:rPr>
                <w:noProof/>
                <w:webHidden/>
              </w:rPr>
              <w:fldChar w:fldCharType="end"/>
            </w:r>
          </w:hyperlink>
        </w:p>
        <w:p w14:paraId="56155BDB" w14:textId="64C0F1D4" w:rsidR="00C9011C" w:rsidRDefault="00BD20E5">
          <w:pPr>
            <w:pStyle w:val="31"/>
            <w:rPr>
              <w:rFonts w:asciiTheme="minorHAnsi" w:eastAsiaTheme="minorEastAsia" w:hAnsiTheme="minorHAnsi" w:cstheme="minorBidi"/>
              <w:b w:val="0"/>
              <w:noProof/>
            </w:rPr>
          </w:pPr>
          <w:hyperlink w:anchor="_Toc84437286" w:history="1">
            <w:r w:rsidR="00C9011C" w:rsidRPr="001A0192">
              <w:rPr>
                <w:rStyle w:val="ae"/>
                <w:noProof/>
              </w:rPr>
              <w:t>10.1.4</w:t>
            </w:r>
            <w:r w:rsidR="00C9011C">
              <w:rPr>
                <w:rFonts w:asciiTheme="minorHAnsi" w:eastAsiaTheme="minorEastAsia" w:hAnsiTheme="minorHAnsi" w:cstheme="minorBidi"/>
                <w:b w:val="0"/>
                <w:noProof/>
              </w:rPr>
              <w:tab/>
            </w:r>
            <w:r w:rsidR="00C9011C" w:rsidRPr="001A0192">
              <w:rPr>
                <w:rStyle w:val="ae"/>
                <w:noProof/>
              </w:rPr>
              <w:t>VAT is levied through the Invoice [SOURCE: EN 16931-1 6.4.3.3]</w:t>
            </w:r>
            <w:r w:rsidR="00C9011C">
              <w:rPr>
                <w:noProof/>
                <w:webHidden/>
              </w:rPr>
              <w:tab/>
            </w:r>
            <w:r w:rsidR="00C9011C">
              <w:rPr>
                <w:noProof/>
                <w:webHidden/>
              </w:rPr>
              <w:fldChar w:fldCharType="begin"/>
            </w:r>
            <w:r w:rsidR="00C9011C">
              <w:rPr>
                <w:noProof/>
                <w:webHidden/>
              </w:rPr>
              <w:instrText xml:space="preserve"> PAGEREF _Toc84437286 \h </w:instrText>
            </w:r>
            <w:r w:rsidR="00C9011C">
              <w:rPr>
                <w:noProof/>
                <w:webHidden/>
              </w:rPr>
            </w:r>
            <w:r w:rsidR="00C9011C">
              <w:rPr>
                <w:noProof/>
                <w:webHidden/>
              </w:rPr>
              <w:fldChar w:fldCharType="separate"/>
            </w:r>
            <w:r w:rsidR="00AA21C5">
              <w:rPr>
                <w:noProof/>
                <w:webHidden/>
              </w:rPr>
              <w:t>97</w:t>
            </w:r>
            <w:r w:rsidR="00C9011C">
              <w:rPr>
                <w:noProof/>
                <w:webHidden/>
              </w:rPr>
              <w:fldChar w:fldCharType="end"/>
            </w:r>
          </w:hyperlink>
        </w:p>
        <w:p w14:paraId="0C71B54E" w14:textId="7A6E921E" w:rsidR="00C9011C" w:rsidRDefault="00BD20E5">
          <w:pPr>
            <w:pStyle w:val="41"/>
            <w:tabs>
              <w:tab w:val="left" w:pos="1760"/>
              <w:tab w:val="right" w:leader="dot" w:pos="10308"/>
            </w:tabs>
            <w:rPr>
              <w:rFonts w:eastAsiaTheme="minorEastAsia"/>
              <w:noProof/>
            </w:rPr>
          </w:pPr>
          <w:hyperlink w:anchor="_Toc84437287" w:history="1">
            <w:r w:rsidR="00C9011C" w:rsidRPr="001A0192">
              <w:rPr>
                <w:rStyle w:val="ae"/>
                <w:noProof/>
              </w:rPr>
              <w:t>10.1.4.1</w:t>
            </w:r>
            <w:r w:rsidR="00C9011C">
              <w:rPr>
                <w:rFonts w:eastAsiaTheme="minorEastAsia"/>
                <w:noProof/>
              </w:rPr>
              <w:tab/>
            </w:r>
            <w:r w:rsidR="00C9011C" w:rsidRPr="001A0192">
              <w:rPr>
                <w:rStyle w:val="ae"/>
                <w:noProof/>
              </w:rPr>
              <w:t>Standard rate and reduced rate items</w:t>
            </w:r>
            <w:r w:rsidR="00C9011C">
              <w:rPr>
                <w:noProof/>
                <w:webHidden/>
              </w:rPr>
              <w:tab/>
            </w:r>
            <w:r w:rsidR="00C9011C">
              <w:rPr>
                <w:noProof/>
                <w:webHidden/>
              </w:rPr>
              <w:fldChar w:fldCharType="begin"/>
            </w:r>
            <w:r w:rsidR="00C9011C">
              <w:rPr>
                <w:noProof/>
                <w:webHidden/>
              </w:rPr>
              <w:instrText xml:space="preserve"> PAGEREF _Toc84437287 \h </w:instrText>
            </w:r>
            <w:r w:rsidR="00C9011C">
              <w:rPr>
                <w:noProof/>
                <w:webHidden/>
              </w:rPr>
            </w:r>
            <w:r w:rsidR="00C9011C">
              <w:rPr>
                <w:noProof/>
                <w:webHidden/>
              </w:rPr>
              <w:fldChar w:fldCharType="separate"/>
            </w:r>
            <w:r w:rsidR="00AA21C5">
              <w:rPr>
                <w:noProof/>
                <w:webHidden/>
              </w:rPr>
              <w:t>97</w:t>
            </w:r>
            <w:r w:rsidR="00C9011C">
              <w:rPr>
                <w:noProof/>
                <w:webHidden/>
              </w:rPr>
              <w:fldChar w:fldCharType="end"/>
            </w:r>
          </w:hyperlink>
        </w:p>
        <w:p w14:paraId="01453586" w14:textId="3A08BA62" w:rsidR="00C9011C" w:rsidRDefault="00BD20E5">
          <w:pPr>
            <w:pStyle w:val="41"/>
            <w:tabs>
              <w:tab w:val="left" w:pos="1760"/>
              <w:tab w:val="right" w:leader="dot" w:pos="10308"/>
            </w:tabs>
            <w:rPr>
              <w:rFonts w:eastAsiaTheme="minorEastAsia"/>
              <w:noProof/>
            </w:rPr>
          </w:pPr>
          <w:hyperlink w:anchor="_Toc84437288" w:history="1">
            <w:r w:rsidR="00C9011C" w:rsidRPr="001A0192">
              <w:rPr>
                <w:rStyle w:val="ae"/>
                <w:noProof/>
              </w:rPr>
              <w:t>10.1.4.2</w:t>
            </w:r>
            <w:r w:rsidR="00C9011C">
              <w:rPr>
                <w:rFonts w:eastAsiaTheme="minorEastAsia"/>
                <w:noProof/>
              </w:rPr>
              <w:tab/>
            </w:r>
            <w:r w:rsidR="00C9011C" w:rsidRPr="001A0192">
              <w:rPr>
                <w:rStyle w:val="ae"/>
                <w:noProof/>
              </w:rPr>
              <w:t>Business rules statements</w:t>
            </w:r>
            <w:r w:rsidR="00C9011C">
              <w:rPr>
                <w:noProof/>
                <w:webHidden/>
              </w:rPr>
              <w:tab/>
            </w:r>
            <w:r w:rsidR="00C9011C">
              <w:rPr>
                <w:noProof/>
                <w:webHidden/>
              </w:rPr>
              <w:fldChar w:fldCharType="begin"/>
            </w:r>
            <w:r w:rsidR="00C9011C">
              <w:rPr>
                <w:noProof/>
                <w:webHidden/>
              </w:rPr>
              <w:instrText xml:space="preserve"> PAGEREF _Toc84437288 \h </w:instrText>
            </w:r>
            <w:r w:rsidR="00C9011C">
              <w:rPr>
                <w:noProof/>
                <w:webHidden/>
              </w:rPr>
            </w:r>
            <w:r w:rsidR="00C9011C">
              <w:rPr>
                <w:noProof/>
                <w:webHidden/>
              </w:rPr>
              <w:fldChar w:fldCharType="separate"/>
            </w:r>
            <w:r w:rsidR="00AA21C5">
              <w:rPr>
                <w:noProof/>
                <w:webHidden/>
              </w:rPr>
              <w:t>97</w:t>
            </w:r>
            <w:r w:rsidR="00C9011C">
              <w:rPr>
                <w:noProof/>
                <w:webHidden/>
              </w:rPr>
              <w:fldChar w:fldCharType="end"/>
            </w:r>
          </w:hyperlink>
        </w:p>
        <w:p w14:paraId="57231465" w14:textId="50B7E5B5" w:rsidR="00C9011C" w:rsidRDefault="00BD20E5">
          <w:pPr>
            <w:pStyle w:val="21"/>
            <w:rPr>
              <w:rFonts w:asciiTheme="minorHAnsi" w:eastAsiaTheme="minorEastAsia" w:hAnsiTheme="minorHAnsi" w:cstheme="minorBidi"/>
              <w:b w:val="0"/>
              <w:noProof/>
            </w:rPr>
          </w:pPr>
          <w:hyperlink w:anchor="_Toc84437289" w:history="1">
            <w:r w:rsidR="00C9011C" w:rsidRPr="001A0192">
              <w:rPr>
                <w:rStyle w:val="ae"/>
                <w:noProof/>
              </w:rPr>
              <w:t>10.2</w:t>
            </w:r>
            <w:r w:rsidR="00C9011C">
              <w:rPr>
                <w:rFonts w:asciiTheme="minorHAnsi" w:eastAsiaTheme="minorEastAsia" w:hAnsiTheme="minorHAnsi" w:cstheme="minorBidi"/>
                <w:b w:val="0"/>
                <w:noProof/>
              </w:rPr>
              <w:tab/>
            </w:r>
            <w:r w:rsidR="00C9011C" w:rsidRPr="001A0192">
              <w:rPr>
                <w:rStyle w:val="ae"/>
                <w:noProof/>
              </w:rPr>
              <w:t>Model rule for PINT</w:t>
            </w:r>
            <w:r w:rsidR="00C9011C">
              <w:rPr>
                <w:noProof/>
                <w:webHidden/>
              </w:rPr>
              <w:tab/>
            </w:r>
            <w:r w:rsidR="00C9011C">
              <w:rPr>
                <w:noProof/>
                <w:webHidden/>
              </w:rPr>
              <w:fldChar w:fldCharType="begin"/>
            </w:r>
            <w:r w:rsidR="00C9011C">
              <w:rPr>
                <w:noProof/>
                <w:webHidden/>
              </w:rPr>
              <w:instrText xml:space="preserve"> PAGEREF _Toc84437289 \h </w:instrText>
            </w:r>
            <w:r w:rsidR="00C9011C">
              <w:rPr>
                <w:noProof/>
                <w:webHidden/>
              </w:rPr>
            </w:r>
            <w:r w:rsidR="00C9011C">
              <w:rPr>
                <w:noProof/>
                <w:webHidden/>
              </w:rPr>
              <w:fldChar w:fldCharType="separate"/>
            </w:r>
            <w:r w:rsidR="00AA21C5">
              <w:rPr>
                <w:noProof/>
                <w:webHidden/>
              </w:rPr>
              <w:t>98</w:t>
            </w:r>
            <w:r w:rsidR="00C9011C">
              <w:rPr>
                <w:noProof/>
                <w:webHidden/>
              </w:rPr>
              <w:fldChar w:fldCharType="end"/>
            </w:r>
          </w:hyperlink>
        </w:p>
        <w:p w14:paraId="77D241CD" w14:textId="6882CA56" w:rsidR="00C9011C" w:rsidRDefault="00BD20E5">
          <w:pPr>
            <w:pStyle w:val="21"/>
            <w:rPr>
              <w:rFonts w:asciiTheme="minorHAnsi" w:eastAsiaTheme="minorEastAsia" w:hAnsiTheme="minorHAnsi" w:cstheme="minorBidi"/>
              <w:b w:val="0"/>
              <w:noProof/>
            </w:rPr>
          </w:pPr>
          <w:hyperlink w:anchor="_Toc84437290" w:history="1">
            <w:r w:rsidR="00C9011C" w:rsidRPr="001A0192">
              <w:rPr>
                <w:rStyle w:val="ae"/>
                <w:noProof/>
              </w:rPr>
              <w:t>10.3</w:t>
            </w:r>
            <w:r w:rsidR="00C9011C">
              <w:rPr>
                <w:rFonts w:asciiTheme="minorHAnsi" w:eastAsiaTheme="minorEastAsia" w:hAnsiTheme="minorHAnsi" w:cstheme="minorBidi"/>
                <w:b w:val="0"/>
                <w:noProof/>
              </w:rPr>
              <w:tab/>
            </w:r>
            <w:r w:rsidR="00C9011C" w:rsidRPr="001A0192">
              <w:rPr>
                <w:rStyle w:val="ae"/>
                <w:noProof/>
              </w:rPr>
              <w:t>Rules for BIS Billing 3.0</w:t>
            </w:r>
            <w:r w:rsidR="00C9011C">
              <w:rPr>
                <w:noProof/>
                <w:webHidden/>
              </w:rPr>
              <w:tab/>
            </w:r>
            <w:r w:rsidR="00C9011C">
              <w:rPr>
                <w:noProof/>
                <w:webHidden/>
              </w:rPr>
              <w:fldChar w:fldCharType="begin"/>
            </w:r>
            <w:r w:rsidR="00C9011C">
              <w:rPr>
                <w:noProof/>
                <w:webHidden/>
              </w:rPr>
              <w:instrText xml:space="preserve"> PAGEREF _Toc84437290 \h </w:instrText>
            </w:r>
            <w:r w:rsidR="00C9011C">
              <w:rPr>
                <w:noProof/>
                <w:webHidden/>
              </w:rPr>
            </w:r>
            <w:r w:rsidR="00C9011C">
              <w:rPr>
                <w:noProof/>
                <w:webHidden/>
              </w:rPr>
              <w:fldChar w:fldCharType="separate"/>
            </w:r>
            <w:r w:rsidR="00AA21C5">
              <w:rPr>
                <w:noProof/>
                <w:webHidden/>
              </w:rPr>
              <w:t>99</w:t>
            </w:r>
            <w:r w:rsidR="00C9011C">
              <w:rPr>
                <w:noProof/>
                <w:webHidden/>
              </w:rPr>
              <w:fldChar w:fldCharType="end"/>
            </w:r>
          </w:hyperlink>
        </w:p>
        <w:p w14:paraId="58335C58" w14:textId="1AA8EA87" w:rsidR="00C9011C" w:rsidRDefault="00BD20E5">
          <w:pPr>
            <w:pStyle w:val="21"/>
            <w:rPr>
              <w:rFonts w:asciiTheme="minorHAnsi" w:eastAsiaTheme="minorEastAsia" w:hAnsiTheme="minorHAnsi" w:cstheme="minorBidi"/>
              <w:b w:val="0"/>
              <w:noProof/>
            </w:rPr>
          </w:pPr>
          <w:hyperlink w:anchor="_Toc84437291" w:history="1">
            <w:r w:rsidR="00C9011C" w:rsidRPr="001A0192">
              <w:rPr>
                <w:rStyle w:val="ae"/>
                <w:noProof/>
              </w:rPr>
              <w:t>10.4</w:t>
            </w:r>
            <w:r w:rsidR="00C9011C">
              <w:rPr>
                <w:rFonts w:asciiTheme="minorHAnsi" w:eastAsiaTheme="minorEastAsia" w:hAnsiTheme="minorHAnsi" w:cstheme="minorBidi"/>
                <w:b w:val="0"/>
                <w:noProof/>
              </w:rPr>
              <w:tab/>
            </w:r>
            <w:r w:rsidR="00C9011C" w:rsidRPr="001A0192">
              <w:rPr>
                <w:rStyle w:val="ae"/>
                <w:noProof/>
              </w:rPr>
              <w:t>Shared rule for PINT</w:t>
            </w:r>
            <w:r w:rsidR="00C9011C">
              <w:rPr>
                <w:noProof/>
                <w:webHidden/>
              </w:rPr>
              <w:tab/>
            </w:r>
            <w:r w:rsidR="00C9011C">
              <w:rPr>
                <w:noProof/>
                <w:webHidden/>
              </w:rPr>
              <w:fldChar w:fldCharType="begin"/>
            </w:r>
            <w:r w:rsidR="00C9011C">
              <w:rPr>
                <w:noProof/>
                <w:webHidden/>
              </w:rPr>
              <w:instrText xml:space="preserve"> PAGEREF _Toc84437291 \h </w:instrText>
            </w:r>
            <w:r w:rsidR="00C9011C">
              <w:rPr>
                <w:noProof/>
                <w:webHidden/>
              </w:rPr>
            </w:r>
            <w:r w:rsidR="00C9011C">
              <w:rPr>
                <w:noProof/>
                <w:webHidden/>
              </w:rPr>
              <w:fldChar w:fldCharType="separate"/>
            </w:r>
            <w:r w:rsidR="00AA21C5">
              <w:rPr>
                <w:noProof/>
                <w:webHidden/>
              </w:rPr>
              <w:t>104</w:t>
            </w:r>
            <w:r w:rsidR="00C9011C">
              <w:rPr>
                <w:noProof/>
                <w:webHidden/>
              </w:rPr>
              <w:fldChar w:fldCharType="end"/>
            </w:r>
          </w:hyperlink>
        </w:p>
        <w:p w14:paraId="456A7402" w14:textId="122077C0" w:rsidR="00C9011C" w:rsidRDefault="00BD20E5">
          <w:pPr>
            <w:pStyle w:val="21"/>
            <w:rPr>
              <w:rFonts w:asciiTheme="minorHAnsi" w:eastAsiaTheme="minorEastAsia" w:hAnsiTheme="minorHAnsi" w:cstheme="minorBidi"/>
              <w:b w:val="0"/>
              <w:noProof/>
            </w:rPr>
          </w:pPr>
          <w:hyperlink w:anchor="_Toc84437292" w:history="1">
            <w:r w:rsidR="00C9011C" w:rsidRPr="001A0192">
              <w:rPr>
                <w:rStyle w:val="ae"/>
                <w:noProof/>
              </w:rPr>
              <w:t>10.5</w:t>
            </w:r>
            <w:r w:rsidR="00C9011C">
              <w:rPr>
                <w:rFonts w:asciiTheme="minorHAnsi" w:eastAsiaTheme="minorEastAsia" w:hAnsiTheme="minorHAnsi" w:cstheme="minorBidi"/>
                <w:b w:val="0"/>
                <w:noProof/>
              </w:rPr>
              <w:tab/>
            </w:r>
            <w:r w:rsidR="00C9011C" w:rsidRPr="001A0192">
              <w:rPr>
                <w:rStyle w:val="ae"/>
                <w:noProof/>
              </w:rPr>
              <w:t>Rules for Japanese Standard Commercial Invoice (Aligned)</w:t>
            </w:r>
            <w:r w:rsidR="00C9011C">
              <w:rPr>
                <w:noProof/>
                <w:webHidden/>
              </w:rPr>
              <w:tab/>
            </w:r>
            <w:r w:rsidR="00C9011C">
              <w:rPr>
                <w:noProof/>
                <w:webHidden/>
              </w:rPr>
              <w:fldChar w:fldCharType="begin"/>
            </w:r>
            <w:r w:rsidR="00C9011C">
              <w:rPr>
                <w:noProof/>
                <w:webHidden/>
              </w:rPr>
              <w:instrText xml:space="preserve"> PAGEREF _Toc84437292 \h </w:instrText>
            </w:r>
            <w:r w:rsidR="00C9011C">
              <w:rPr>
                <w:noProof/>
                <w:webHidden/>
              </w:rPr>
            </w:r>
            <w:r w:rsidR="00C9011C">
              <w:rPr>
                <w:noProof/>
                <w:webHidden/>
              </w:rPr>
              <w:fldChar w:fldCharType="separate"/>
            </w:r>
            <w:r w:rsidR="00AA21C5">
              <w:rPr>
                <w:noProof/>
                <w:webHidden/>
              </w:rPr>
              <w:t>107</w:t>
            </w:r>
            <w:r w:rsidR="00C9011C">
              <w:rPr>
                <w:noProof/>
                <w:webHidden/>
              </w:rPr>
              <w:fldChar w:fldCharType="end"/>
            </w:r>
          </w:hyperlink>
        </w:p>
        <w:p w14:paraId="1FF15AFA" w14:textId="1FF30A09" w:rsidR="00C9011C" w:rsidRDefault="00BD20E5">
          <w:pPr>
            <w:pStyle w:val="21"/>
            <w:rPr>
              <w:rFonts w:asciiTheme="minorHAnsi" w:eastAsiaTheme="minorEastAsia" w:hAnsiTheme="minorHAnsi" w:cstheme="minorBidi"/>
              <w:b w:val="0"/>
              <w:noProof/>
            </w:rPr>
          </w:pPr>
          <w:hyperlink w:anchor="_Toc84437293" w:history="1">
            <w:r w:rsidR="00C9011C" w:rsidRPr="001A0192">
              <w:rPr>
                <w:rStyle w:val="ae"/>
                <w:noProof/>
              </w:rPr>
              <w:t>10.6</w:t>
            </w:r>
            <w:r w:rsidR="00C9011C">
              <w:rPr>
                <w:rFonts w:asciiTheme="minorHAnsi" w:eastAsiaTheme="minorEastAsia" w:hAnsiTheme="minorHAnsi" w:cstheme="minorBidi"/>
                <w:b w:val="0"/>
                <w:noProof/>
              </w:rPr>
              <w:tab/>
            </w:r>
            <w:r w:rsidR="00C9011C" w:rsidRPr="001A0192">
              <w:rPr>
                <w:rStyle w:val="ae"/>
                <w:noProof/>
              </w:rPr>
              <w:t>Rules requested by Japanese Digital Agency on  September 21</w:t>
            </w:r>
            <w:r w:rsidR="00C9011C" w:rsidRPr="001A0192">
              <w:rPr>
                <w:rStyle w:val="ae"/>
                <w:noProof/>
                <w:vertAlign w:val="superscript"/>
              </w:rPr>
              <w:t>st</w:t>
            </w:r>
            <w:r w:rsidR="00C9011C">
              <w:rPr>
                <w:noProof/>
                <w:webHidden/>
              </w:rPr>
              <w:tab/>
            </w:r>
            <w:r w:rsidR="00C9011C">
              <w:rPr>
                <w:noProof/>
                <w:webHidden/>
              </w:rPr>
              <w:fldChar w:fldCharType="begin"/>
            </w:r>
            <w:r w:rsidR="00C9011C">
              <w:rPr>
                <w:noProof/>
                <w:webHidden/>
              </w:rPr>
              <w:instrText xml:space="preserve"> PAGEREF _Toc84437293 \h </w:instrText>
            </w:r>
            <w:r w:rsidR="00C9011C">
              <w:rPr>
                <w:noProof/>
                <w:webHidden/>
              </w:rPr>
            </w:r>
            <w:r w:rsidR="00C9011C">
              <w:rPr>
                <w:noProof/>
                <w:webHidden/>
              </w:rPr>
              <w:fldChar w:fldCharType="separate"/>
            </w:r>
            <w:r w:rsidR="00AA21C5">
              <w:rPr>
                <w:noProof/>
                <w:webHidden/>
              </w:rPr>
              <w:t>109</w:t>
            </w:r>
            <w:r w:rsidR="00C9011C">
              <w:rPr>
                <w:noProof/>
                <w:webHidden/>
              </w:rPr>
              <w:fldChar w:fldCharType="end"/>
            </w:r>
          </w:hyperlink>
        </w:p>
        <w:p w14:paraId="093BF207" w14:textId="000FB4C1" w:rsidR="00C9011C" w:rsidRDefault="00BD20E5">
          <w:pPr>
            <w:pStyle w:val="51"/>
            <w:tabs>
              <w:tab w:val="left" w:pos="1880"/>
              <w:tab w:val="right" w:leader="dot" w:pos="10308"/>
            </w:tabs>
            <w:rPr>
              <w:rFonts w:eastAsiaTheme="minorEastAsia"/>
              <w:noProof/>
            </w:rPr>
          </w:pPr>
          <w:hyperlink w:anchor="_Toc84437294" w:history="1">
            <w:r w:rsidR="00C9011C" w:rsidRPr="001A0192">
              <w:rPr>
                <w:rStyle w:val="ae"/>
                <w:noProof/>
              </w:rPr>
              <w:t>8.1.1.1.1</w:t>
            </w:r>
            <w:r w:rsidR="00C9011C">
              <w:rPr>
                <w:rFonts w:eastAsiaTheme="minorEastAsia"/>
                <w:noProof/>
              </w:rPr>
              <w:tab/>
            </w:r>
            <w:r w:rsidR="00C9011C" w:rsidRPr="001A0192">
              <w:rPr>
                <w:rStyle w:val="ae"/>
                <w:noProof/>
              </w:rPr>
              <w:t>Although following rule exists, we need to add a rule by Schematron.</w:t>
            </w:r>
            <w:r w:rsidR="00C9011C">
              <w:rPr>
                <w:noProof/>
                <w:webHidden/>
              </w:rPr>
              <w:tab/>
            </w:r>
            <w:r w:rsidR="00C9011C">
              <w:rPr>
                <w:noProof/>
                <w:webHidden/>
              </w:rPr>
              <w:fldChar w:fldCharType="begin"/>
            </w:r>
            <w:r w:rsidR="00C9011C">
              <w:rPr>
                <w:noProof/>
                <w:webHidden/>
              </w:rPr>
              <w:instrText xml:space="preserve"> PAGEREF _Toc84437294 \h </w:instrText>
            </w:r>
            <w:r w:rsidR="00C9011C">
              <w:rPr>
                <w:noProof/>
                <w:webHidden/>
              </w:rPr>
            </w:r>
            <w:r w:rsidR="00C9011C">
              <w:rPr>
                <w:noProof/>
                <w:webHidden/>
              </w:rPr>
              <w:fldChar w:fldCharType="separate"/>
            </w:r>
            <w:r w:rsidR="00AA21C5">
              <w:rPr>
                <w:noProof/>
                <w:webHidden/>
              </w:rPr>
              <w:t>111</w:t>
            </w:r>
            <w:r w:rsidR="00C9011C">
              <w:rPr>
                <w:noProof/>
                <w:webHidden/>
              </w:rPr>
              <w:fldChar w:fldCharType="end"/>
            </w:r>
          </w:hyperlink>
        </w:p>
        <w:p w14:paraId="5BC0BBC6" w14:textId="172E685E" w:rsidR="00C9011C" w:rsidRDefault="00BD20E5">
          <w:pPr>
            <w:pStyle w:val="51"/>
            <w:tabs>
              <w:tab w:val="left" w:pos="1880"/>
              <w:tab w:val="right" w:leader="dot" w:pos="10308"/>
            </w:tabs>
            <w:rPr>
              <w:rFonts w:eastAsiaTheme="minorEastAsia"/>
              <w:noProof/>
            </w:rPr>
          </w:pPr>
          <w:hyperlink w:anchor="_Toc84437295" w:history="1">
            <w:r w:rsidR="00C9011C" w:rsidRPr="001A0192">
              <w:rPr>
                <w:rStyle w:val="ae"/>
                <w:noProof/>
              </w:rPr>
              <w:t>8.1.1.1.2</w:t>
            </w:r>
            <w:r w:rsidR="00C9011C">
              <w:rPr>
                <w:rFonts w:eastAsiaTheme="minorEastAsia"/>
                <w:noProof/>
              </w:rPr>
              <w:tab/>
            </w:r>
            <w:r w:rsidR="00C9011C" w:rsidRPr="001A0192">
              <w:rPr>
                <w:rStyle w:val="ae"/>
                <w:noProof/>
              </w:rPr>
              <w:t>ibr-co-26 (fatal)</w:t>
            </w:r>
            <w:r w:rsidR="00C9011C">
              <w:rPr>
                <w:noProof/>
                <w:webHidden/>
              </w:rPr>
              <w:tab/>
            </w:r>
            <w:r w:rsidR="00C9011C">
              <w:rPr>
                <w:noProof/>
                <w:webHidden/>
              </w:rPr>
              <w:fldChar w:fldCharType="begin"/>
            </w:r>
            <w:r w:rsidR="00C9011C">
              <w:rPr>
                <w:noProof/>
                <w:webHidden/>
              </w:rPr>
              <w:instrText xml:space="preserve"> PAGEREF _Toc84437295 \h </w:instrText>
            </w:r>
            <w:r w:rsidR="00C9011C">
              <w:rPr>
                <w:noProof/>
                <w:webHidden/>
              </w:rPr>
            </w:r>
            <w:r w:rsidR="00C9011C">
              <w:rPr>
                <w:noProof/>
                <w:webHidden/>
              </w:rPr>
              <w:fldChar w:fldCharType="separate"/>
            </w:r>
            <w:r w:rsidR="00AA21C5">
              <w:rPr>
                <w:noProof/>
                <w:webHidden/>
              </w:rPr>
              <w:t>111</w:t>
            </w:r>
            <w:r w:rsidR="00C9011C">
              <w:rPr>
                <w:noProof/>
                <w:webHidden/>
              </w:rPr>
              <w:fldChar w:fldCharType="end"/>
            </w:r>
          </w:hyperlink>
        </w:p>
        <w:p w14:paraId="0BF094D7" w14:textId="7E1B1FB4" w:rsidR="00C9011C" w:rsidRDefault="00BD20E5">
          <w:pPr>
            <w:pStyle w:val="21"/>
            <w:rPr>
              <w:rFonts w:asciiTheme="minorHAnsi" w:eastAsiaTheme="minorEastAsia" w:hAnsiTheme="minorHAnsi" w:cstheme="minorBidi"/>
              <w:b w:val="0"/>
              <w:noProof/>
            </w:rPr>
          </w:pPr>
          <w:hyperlink w:anchor="_Toc84437296" w:history="1">
            <w:r w:rsidR="00C9011C" w:rsidRPr="001A0192">
              <w:rPr>
                <w:rStyle w:val="ae"/>
                <w:noProof/>
              </w:rPr>
              <w:t>10.7</w:t>
            </w:r>
            <w:r w:rsidR="00C9011C">
              <w:rPr>
                <w:rFonts w:asciiTheme="minorHAnsi" w:eastAsiaTheme="minorEastAsia" w:hAnsiTheme="minorHAnsi" w:cstheme="minorBidi"/>
                <w:b w:val="0"/>
                <w:noProof/>
              </w:rPr>
              <w:tab/>
            </w:r>
            <w:r w:rsidR="00C9011C" w:rsidRPr="001A0192">
              <w:rPr>
                <w:rStyle w:val="ae"/>
                <w:noProof/>
              </w:rPr>
              <w:t>Basic idea of our proposal on October 5th</w:t>
            </w:r>
            <w:r w:rsidR="00C9011C">
              <w:rPr>
                <w:noProof/>
                <w:webHidden/>
              </w:rPr>
              <w:tab/>
            </w:r>
            <w:r w:rsidR="00C9011C">
              <w:rPr>
                <w:noProof/>
                <w:webHidden/>
              </w:rPr>
              <w:fldChar w:fldCharType="begin"/>
            </w:r>
            <w:r w:rsidR="00C9011C">
              <w:rPr>
                <w:noProof/>
                <w:webHidden/>
              </w:rPr>
              <w:instrText xml:space="preserve"> PAGEREF _Toc84437296 \h </w:instrText>
            </w:r>
            <w:r w:rsidR="00C9011C">
              <w:rPr>
                <w:noProof/>
                <w:webHidden/>
              </w:rPr>
            </w:r>
            <w:r w:rsidR="00C9011C">
              <w:rPr>
                <w:noProof/>
                <w:webHidden/>
              </w:rPr>
              <w:fldChar w:fldCharType="separate"/>
            </w:r>
            <w:r w:rsidR="00AA21C5">
              <w:rPr>
                <w:noProof/>
                <w:webHidden/>
              </w:rPr>
              <w:t>113</w:t>
            </w:r>
            <w:r w:rsidR="00C9011C">
              <w:rPr>
                <w:noProof/>
                <w:webHidden/>
              </w:rPr>
              <w:fldChar w:fldCharType="end"/>
            </w:r>
          </w:hyperlink>
        </w:p>
        <w:p w14:paraId="278AC3E3" w14:textId="12A7DB24" w:rsidR="00C9011C" w:rsidRDefault="00BD20E5">
          <w:pPr>
            <w:pStyle w:val="21"/>
            <w:rPr>
              <w:rFonts w:asciiTheme="minorHAnsi" w:eastAsiaTheme="minorEastAsia" w:hAnsiTheme="minorHAnsi" w:cstheme="minorBidi"/>
              <w:b w:val="0"/>
              <w:noProof/>
            </w:rPr>
          </w:pPr>
          <w:hyperlink w:anchor="_Toc84437297" w:history="1">
            <w:r w:rsidR="00C9011C" w:rsidRPr="001A0192">
              <w:rPr>
                <w:rStyle w:val="ae"/>
                <w:noProof/>
              </w:rPr>
              <w:t>10.8</w:t>
            </w:r>
            <w:r w:rsidR="00C9011C">
              <w:rPr>
                <w:rFonts w:asciiTheme="minorHAnsi" w:eastAsiaTheme="minorEastAsia" w:hAnsiTheme="minorHAnsi" w:cstheme="minorBidi"/>
                <w:b w:val="0"/>
                <w:noProof/>
              </w:rPr>
              <w:tab/>
            </w:r>
            <w:r w:rsidR="00C9011C" w:rsidRPr="001A0192">
              <w:rPr>
                <w:rStyle w:val="ae"/>
                <w:noProof/>
              </w:rPr>
              <w:t>Our proposals</w:t>
            </w:r>
            <w:r w:rsidR="00C9011C">
              <w:rPr>
                <w:noProof/>
                <w:webHidden/>
              </w:rPr>
              <w:tab/>
            </w:r>
            <w:r w:rsidR="00C9011C">
              <w:rPr>
                <w:noProof/>
                <w:webHidden/>
              </w:rPr>
              <w:fldChar w:fldCharType="begin"/>
            </w:r>
            <w:r w:rsidR="00C9011C">
              <w:rPr>
                <w:noProof/>
                <w:webHidden/>
              </w:rPr>
              <w:instrText xml:space="preserve"> PAGEREF _Toc84437297 \h </w:instrText>
            </w:r>
            <w:r w:rsidR="00C9011C">
              <w:rPr>
                <w:noProof/>
                <w:webHidden/>
              </w:rPr>
            </w:r>
            <w:r w:rsidR="00C9011C">
              <w:rPr>
                <w:noProof/>
                <w:webHidden/>
              </w:rPr>
              <w:fldChar w:fldCharType="separate"/>
            </w:r>
            <w:r w:rsidR="00AA21C5">
              <w:rPr>
                <w:noProof/>
                <w:webHidden/>
              </w:rPr>
              <w:t>113</w:t>
            </w:r>
            <w:r w:rsidR="00C9011C">
              <w:rPr>
                <w:noProof/>
                <w:webHidden/>
              </w:rPr>
              <w:fldChar w:fldCharType="end"/>
            </w:r>
          </w:hyperlink>
        </w:p>
        <w:p w14:paraId="1189B5C2" w14:textId="17CA43BE" w:rsidR="00C9011C" w:rsidRDefault="00BD20E5">
          <w:pPr>
            <w:pStyle w:val="11"/>
            <w:rPr>
              <w:rFonts w:asciiTheme="minorHAnsi" w:eastAsiaTheme="minorEastAsia" w:hAnsiTheme="minorHAnsi" w:cstheme="minorBidi"/>
              <w:b w:val="0"/>
              <w:noProof/>
            </w:rPr>
          </w:pPr>
          <w:hyperlink w:anchor="_Toc84437298" w:history="1">
            <w:r w:rsidR="00C9011C" w:rsidRPr="001A0192">
              <w:rPr>
                <w:rStyle w:val="ae"/>
                <w:noProof/>
              </w:rPr>
              <w:t>11</w:t>
            </w:r>
            <w:r w:rsidR="00C9011C">
              <w:rPr>
                <w:rFonts w:asciiTheme="minorHAnsi" w:eastAsiaTheme="minorEastAsia" w:hAnsiTheme="minorHAnsi" w:cstheme="minorBidi"/>
                <w:b w:val="0"/>
                <w:noProof/>
              </w:rPr>
              <w:tab/>
            </w:r>
            <w:r w:rsidR="00C9011C" w:rsidRPr="001A0192">
              <w:rPr>
                <w:rStyle w:val="ae"/>
                <w:noProof/>
              </w:rPr>
              <w:t>Code list and identifier</w:t>
            </w:r>
            <w:r w:rsidR="00C9011C">
              <w:rPr>
                <w:noProof/>
                <w:webHidden/>
              </w:rPr>
              <w:tab/>
            </w:r>
            <w:r w:rsidR="00C9011C">
              <w:rPr>
                <w:noProof/>
                <w:webHidden/>
              </w:rPr>
              <w:fldChar w:fldCharType="begin"/>
            </w:r>
            <w:r w:rsidR="00C9011C">
              <w:rPr>
                <w:noProof/>
                <w:webHidden/>
              </w:rPr>
              <w:instrText xml:space="preserve"> PAGEREF _Toc84437298 \h </w:instrText>
            </w:r>
            <w:r w:rsidR="00C9011C">
              <w:rPr>
                <w:noProof/>
                <w:webHidden/>
              </w:rPr>
            </w:r>
            <w:r w:rsidR="00C9011C">
              <w:rPr>
                <w:noProof/>
                <w:webHidden/>
              </w:rPr>
              <w:fldChar w:fldCharType="separate"/>
            </w:r>
            <w:r w:rsidR="00AA21C5">
              <w:rPr>
                <w:noProof/>
                <w:webHidden/>
              </w:rPr>
              <w:t>120</w:t>
            </w:r>
            <w:r w:rsidR="00C9011C">
              <w:rPr>
                <w:noProof/>
                <w:webHidden/>
              </w:rPr>
              <w:fldChar w:fldCharType="end"/>
            </w:r>
          </w:hyperlink>
        </w:p>
        <w:p w14:paraId="6B0E823B" w14:textId="1718B230" w:rsidR="00C9011C" w:rsidRDefault="00BD20E5">
          <w:pPr>
            <w:pStyle w:val="21"/>
            <w:rPr>
              <w:rFonts w:asciiTheme="minorHAnsi" w:eastAsiaTheme="minorEastAsia" w:hAnsiTheme="minorHAnsi" w:cstheme="minorBidi"/>
              <w:b w:val="0"/>
              <w:noProof/>
            </w:rPr>
          </w:pPr>
          <w:hyperlink w:anchor="_Toc84437299" w:history="1">
            <w:r w:rsidR="00C9011C" w:rsidRPr="001A0192">
              <w:rPr>
                <w:rStyle w:val="ae"/>
                <w:noProof/>
              </w:rPr>
              <w:t>11.1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_Toc84437299 \h </w:instrText>
            </w:r>
            <w:r w:rsidR="00C9011C">
              <w:rPr>
                <w:noProof/>
                <w:webHidden/>
              </w:rPr>
            </w:r>
            <w:r w:rsidR="00C9011C">
              <w:rPr>
                <w:noProof/>
                <w:webHidden/>
              </w:rPr>
              <w:fldChar w:fldCharType="separate"/>
            </w:r>
            <w:r w:rsidR="00AA21C5">
              <w:rPr>
                <w:noProof/>
                <w:webHidden/>
              </w:rPr>
              <w:t>120</w:t>
            </w:r>
            <w:r w:rsidR="00C9011C">
              <w:rPr>
                <w:noProof/>
                <w:webHidden/>
              </w:rPr>
              <w:fldChar w:fldCharType="end"/>
            </w:r>
          </w:hyperlink>
        </w:p>
        <w:p w14:paraId="26A6F876" w14:textId="12966718" w:rsidR="00C9011C" w:rsidRDefault="00BD20E5">
          <w:pPr>
            <w:pStyle w:val="21"/>
            <w:rPr>
              <w:rFonts w:asciiTheme="minorHAnsi" w:eastAsiaTheme="minorEastAsia" w:hAnsiTheme="minorHAnsi" w:cstheme="minorBidi"/>
              <w:b w:val="0"/>
              <w:noProof/>
            </w:rPr>
          </w:pPr>
          <w:hyperlink w:anchor="_Toc84437300" w:history="1">
            <w:r w:rsidR="00C9011C" w:rsidRPr="001A0192">
              <w:rPr>
                <w:rStyle w:val="ae"/>
                <w:noProof/>
              </w:rPr>
              <w:t>11.2</w:t>
            </w:r>
            <w:r w:rsidR="00C9011C">
              <w:rPr>
                <w:rFonts w:asciiTheme="minorHAnsi" w:eastAsiaTheme="minorEastAsia" w:hAnsiTheme="minorHAnsi" w:cstheme="minorBidi"/>
                <w:b w:val="0"/>
                <w:noProof/>
              </w:rPr>
              <w:tab/>
            </w:r>
            <w:r w:rsidR="00C9011C" w:rsidRPr="001A0192">
              <w:rPr>
                <w:rStyle w:val="ae"/>
                <w:noProof/>
              </w:rPr>
              <w:t>Shared code list</w:t>
            </w:r>
            <w:r w:rsidR="00C9011C">
              <w:rPr>
                <w:noProof/>
                <w:webHidden/>
              </w:rPr>
              <w:tab/>
            </w:r>
            <w:r w:rsidR="00C9011C">
              <w:rPr>
                <w:noProof/>
                <w:webHidden/>
              </w:rPr>
              <w:fldChar w:fldCharType="begin"/>
            </w:r>
            <w:r w:rsidR="00C9011C">
              <w:rPr>
                <w:noProof/>
                <w:webHidden/>
              </w:rPr>
              <w:instrText xml:space="preserve"> PAGEREF _Toc84437300 \h </w:instrText>
            </w:r>
            <w:r w:rsidR="00C9011C">
              <w:rPr>
                <w:noProof/>
                <w:webHidden/>
              </w:rPr>
            </w:r>
            <w:r w:rsidR="00C9011C">
              <w:rPr>
                <w:noProof/>
                <w:webHidden/>
              </w:rPr>
              <w:fldChar w:fldCharType="separate"/>
            </w:r>
            <w:r w:rsidR="00AA21C5">
              <w:rPr>
                <w:noProof/>
                <w:webHidden/>
              </w:rPr>
              <w:t>120</w:t>
            </w:r>
            <w:r w:rsidR="00C9011C">
              <w:rPr>
                <w:noProof/>
                <w:webHidden/>
              </w:rPr>
              <w:fldChar w:fldCharType="end"/>
            </w:r>
          </w:hyperlink>
        </w:p>
        <w:p w14:paraId="6E96976A" w14:textId="589771BF" w:rsidR="00C9011C" w:rsidRDefault="00BD20E5">
          <w:pPr>
            <w:pStyle w:val="31"/>
            <w:rPr>
              <w:rFonts w:asciiTheme="minorHAnsi" w:eastAsiaTheme="minorEastAsia" w:hAnsiTheme="minorHAnsi" w:cstheme="minorBidi"/>
              <w:b w:val="0"/>
              <w:noProof/>
            </w:rPr>
          </w:pPr>
          <w:hyperlink w:anchor="_Toc84437301" w:history="1">
            <w:r w:rsidR="00C9011C" w:rsidRPr="001A0192">
              <w:rPr>
                <w:rStyle w:val="ae"/>
                <w:noProof/>
              </w:rPr>
              <w:t>11.2.1</w:t>
            </w:r>
            <w:r w:rsidR="00C9011C">
              <w:rPr>
                <w:rFonts w:asciiTheme="minorHAnsi" w:eastAsiaTheme="minorEastAsia" w:hAnsiTheme="minorHAnsi" w:cstheme="minorBidi"/>
                <w:b w:val="0"/>
                <w:noProof/>
              </w:rPr>
              <w:tab/>
            </w:r>
            <w:r w:rsidR="00C9011C" w:rsidRPr="001A0192">
              <w:rPr>
                <w:rStyle w:val="ae"/>
                <w:noProof/>
              </w:rPr>
              <w:t>Document type</w:t>
            </w:r>
            <w:r w:rsidR="00C9011C">
              <w:rPr>
                <w:noProof/>
                <w:webHidden/>
              </w:rPr>
              <w:tab/>
            </w:r>
            <w:r w:rsidR="00C9011C">
              <w:rPr>
                <w:noProof/>
                <w:webHidden/>
              </w:rPr>
              <w:fldChar w:fldCharType="begin"/>
            </w:r>
            <w:r w:rsidR="00C9011C">
              <w:rPr>
                <w:noProof/>
                <w:webHidden/>
              </w:rPr>
              <w:instrText xml:space="preserve"> PAGEREF _Toc84437301 \h </w:instrText>
            </w:r>
            <w:r w:rsidR="00C9011C">
              <w:rPr>
                <w:noProof/>
                <w:webHidden/>
              </w:rPr>
            </w:r>
            <w:r w:rsidR="00C9011C">
              <w:rPr>
                <w:noProof/>
                <w:webHidden/>
              </w:rPr>
              <w:fldChar w:fldCharType="separate"/>
            </w:r>
            <w:r w:rsidR="00AA21C5">
              <w:rPr>
                <w:noProof/>
                <w:webHidden/>
              </w:rPr>
              <w:t>120</w:t>
            </w:r>
            <w:r w:rsidR="00C9011C">
              <w:rPr>
                <w:noProof/>
                <w:webHidden/>
              </w:rPr>
              <w:fldChar w:fldCharType="end"/>
            </w:r>
          </w:hyperlink>
        </w:p>
        <w:p w14:paraId="223BA177" w14:textId="4E4BA6EA" w:rsidR="00C9011C" w:rsidRDefault="00BD20E5">
          <w:pPr>
            <w:pStyle w:val="31"/>
            <w:rPr>
              <w:rFonts w:asciiTheme="minorHAnsi" w:eastAsiaTheme="minorEastAsia" w:hAnsiTheme="minorHAnsi" w:cstheme="minorBidi"/>
              <w:b w:val="0"/>
              <w:noProof/>
            </w:rPr>
          </w:pPr>
          <w:hyperlink w:anchor="_Toc84437302" w:history="1">
            <w:r w:rsidR="00C9011C" w:rsidRPr="001A0192">
              <w:rPr>
                <w:rStyle w:val="ae"/>
                <w:noProof/>
              </w:rPr>
              <w:t>11.2.2</w:t>
            </w:r>
            <w:r w:rsidR="00C9011C">
              <w:rPr>
                <w:rFonts w:asciiTheme="minorHAnsi" w:eastAsiaTheme="minorEastAsia" w:hAnsiTheme="minorHAnsi" w:cstheme="minorBidi"/>
                <w:b w:val="0"/>
                <w:noProof/>
              </w:rPr>
              <w:tab/>
            </w:r>
            <w:r w:rsidR="00C9011C" w:rsidRPr="001A0192">
              <w:rPr>
                <w:rStyle w:val="ae"/>
                <w:noProof/>
              </w:rPr>
              <w:t>Country code</w:t>
            </w:r>
            <w:r w:rsidR="00C9011C">
              <w:rPr>
                <w:noProof/>
                <w:webHidden/>
              </w:rPr>
              <w:tab/>
            </w:r>
            <w:r w:rsidR="00C9011C">
              <w:rPr>
                <w:noProof/>
                <w:webHidden/>
              </w:rPr>
              <w:fldChar w:fldCharType="begin"/>
            </w:r>
            <w:r w:rsidR="00C9011C">
              <w:rPr>
                <w:noProof/>
                <w:webHidden/>
              </w:rPr>
              <w:instrText xml:space="preserve"> PAGEREF _Toc84437302 \h </w:instrText>
            </w:r>
            <w:r w:rsidR="00C9011C">
              <w:rPr>
                <w:noProof/>
                <w:webHidden/>
              </w:rPr>
            </w:r>
            <w:r w:rsidR="00C9011C">
              <w:rPr>
                <w:noProof/>
                <w:webHidden/>
              </w:rPr>
              <w:fldChar w:fldCharType="separate"/>
            </w:r>
            <w:r w:rsidR="00AA21C5">
              <w:rPr>
                <w:noProof/>
                <w:webHidden/>
              </w:rPr>
              <w:t>121</w:t>
            </w:r>
            <w:r w:rsidR="00C9011C">
              <w:rPr>
                <w:noProof/>
                <w:webHidden/>
              </w:rPr>
              <w:fldChar w:fldCharType="end"/>
            </w:r>
          </w:hyperlink>
        </w:p>
        <w:p w14:paraId="64AE11B1" w14:textId="4441FA25" w:rsidR="00C9011C" w:rsidRDefault="00BD20E5">
          <w:pPr>
            <w:pStyle w:val="31"/>
            <w:rPr>
              <w:rFonts w:asciiTheme="minorHAnsi" w:eastAsiaTheme="minorEastAsia" w:hAnsiTheme="minorHAnsi" w:cstheme="minorBidi"/>
              <w:b w:val="0"/>
              <w:noProof/>
            </w:rPr>
          </w:pPr>
          <w:hyperlink w:anchor="_Toc84437303" w:history="1">
            <w:r w:rsidR="00C9011C" w:rsidRPr="001A0192">
              <w:rPr>
                <w:rStyle w:val="ae"/>
                <w:noProof/>
              </w:rPr>
              <w:t>11.2.3</w:t>
            </w:r>
            <w:r w:rsidR="00C9011C">
              <w:rPr>
                <w:rFonts w:asciiTheme="minorHAnsi" w:eastAsiaTheme="minorEastAsia" w:hAnsiTheme="minorHAnsi" w:cstheme="minorBidi"/>
                <w:b w:val="0"/>
                <w:noProof/>
              </w:rPr>
              <w:tab/>
            </w:r>
            <w:r w:rsidR="00C9011C" w:rsidRPr="001A0192">
              <w:rPr>
                <w:rStyle w:val="ae"/>
                <w:noProof/>
              </w:rPr>
              <w:t>Currency code</w:t>
            </w:r>
            <w:r w:rsidR="00C9011C">
              <w:rPr>
                <w:noProof/>
                <w:webHidden/>
              </w:rPr>
              <w:tab/>
            </w:r>
            <w:r w:rsidR="00C9011C">
              <w:rPr>
                <w:noProof/>
                <w:webHidden/>
              </w:rPr>
              <w:fldChar w:fldCharType="begin"/>
            </w:r>
            <w:r w:rsidR="00C9011C">
              <w:rPr>
                <w:noProof/>
                <w:webHidden/>
              </w:rPr>
              <w:instrText xml:space="preserve"> PAGEREF _Toc84437303 \h </w:instrText>
            </w:r>
            <w:r w:rsidR="00C9011C">
              <w:rPr>
                <w:noProof/>
                <w:webHidden/>
              </w:rPr>
            </w:r>
            <w:r w:rsidR="00C9011C">
              <w:rPr>
                <w:noProof/>
                <w:webHidden/>
              </w:rPr>
              <w:fldChar w:fldCharType="separate"/>
            </w:r>
            <w:r w:rsidR="00AA21C5">
              <w:rPr>
                <w:noProof/>
                <w:webHidden/>
              </w:rPr>
              <w:t>122</w:t>
            </w:r>
            <w:r w:rsidR="00C9011C">
              <w:rPr>
                <w:noProof/>
                <w:webHidden/>
              </w:rPr>
              <w:fldChar w:fldCharType="end"/>
            </w:r>
          </w:hyperlink>
        </w:p>
        <w:p w14:paraId="04E9ADBD" w14:textId="7D29AD96" w:rsidR="00C9011C" w:rsidRDefault="00BD20E5">
          <w:pPr>
            <w:pStyle w:val="31"/>
            <w:rPr>
              <w:rFonts w:asciiTheme="minorHAnsi" w:eastAsiaTheme="minorEastAsia" w:hAnsiTheme="minorHAnsi" w:cstheme="minorBidi"/>
              <w:b w:val="0"/>
              <w:noProof/>
            </w:rPr>
          </w:pPr>
          <w:hyperlink w:anchor="_Toc84437304" w:history="1">
            <w:r w:rsidR="00C9011C" w:rsidRPr="001A0192">
              <w:rPr>
                <w:rStyle w:val="ae"/>
                <w:noProof/>
              </w:rPr>
              <w:t>11.2.4</w:t>
            </w:r>
            <w:r w:rsidR="00C9011C">
              <w:rPr>
                <w:rFonts w:asciiTheme="minorHAnsi" w:eastAsiaTheme="minorEastAsia" w:hAnsiTheme="minorHAnsi" w:cstheme="minorBidi"/>
                <w:b w:val="0"/>
                <w:noProof/>
              </w:rPr>
              <w:tab/>
            </w:r>
            <w:r w:rsidR="00C9011C" w:rsidRPr="001A0192">
              <w:rPr>
                <w:rStyle w:val="ae"/>
                <w:noProof/>
              </w:rPr>
              <w:t>Unit of measure</w:t>
            </w:r>
            <w:r w:rsidR="00C9011C">
              <w:rPr>
                <w:noProof/>
                <w:webHidden/>
              </w:rPr>
              <w:tab/>
            </w:r>
            <w:r w:rsidR="00C9011C">
              <w:rPr>
                <w:noProof/>
                <w:webHidden/>
              </w:rPr>
              <w:fldChar w:fldCharType="begin"/>
            </w:r>
            <w:r w:rsidR="00C9011C">
              <w:rPr>
                <w:noProof/>
                <w:webHidden/>
              </w:rPr>
              <w:instrText xml:space="preserve"> PAGEREF _Toc84437304 \h </w:instrText>
            </w:r>
            <w:r w:rsidR="00C9011C">
              <w:rPr>
                <w:noProof/>
                <w:webHidden/>
              </w:rPr>
            </w:r>
            <w:r w:rsidR="00C9011C">
              <w:rPr>
                <w:noProof/>
                <w:webHidden/>
              </w:rPr>
              <w:fldChar w:fldCharType="separate"/>
            </w:r>
            <w:r w:rsidR="00AA21C5">
              <w:rPr>
                <w:noProof/>
                <w:webHidden/>
              </w:rPr>
              <w:t>122</w:t>
            </w:r>
            <w:r w:rsidR="00C9011C">
              <w:rPr>
                <w:noProof/>
                <w:webHidden/>
              </w:rPr>
              <w:fldChar w:fldCharType="end"/>
            </w:r>
          </w:hyperlink>
        </w:p>
        <w:p w14:paraId="13BAD77F" w14:textId="57FD6C65" w:rsidR="00C9011C" w:rsidRDefault="00BD20E5">
          <w:pPr>
            <w:pStyle w:val="31"/>
            <w:rPr>
              <w:rFonts w:asciiTheme="minorHAnsi" w:eastAsiaTheme="minorEastAsia" w:hAnsiTheme="minorHAnsi" w:cstheme="minorBidi"/>
              <w:b w:val="0"/>
              <w:noProof/>
            </w:rPr>
          </w:pPr>
          <w:hyperlink w:anchor="_Toc84437305" w:history="1">
            <w:r w:rsidR="00C9011C" w:rsidRPr="001A0192">
              <w:rPr>
                <w:rStyle w:val="ae"/>
                <w:noProof/>
              </w:rPr>
              <w:t>11.2.5</w:t>
            </w:r>
            <w:r w:rsidR="00C9011C">
              <w:rPr>
                <w:rFonts w:asciiTheme="minorHAnsi" w:eastAsiaTheme="minorEastAsia" w:hAnsiTheme="minorHAnsi" w:cstheme="minorBidi"/>
                <w:b w:val="0"/>
                <w:noProof/>
              </w:rPr>
              <w:tab/>
            </w:r>
            <w:r w:rsidR="00C9011C" w:rsidRPr="001A0192">
              <w:rPr>
                <w:rStyle w:val="ae"/>
                <w:noProof/>
              </w:rPr>
              <w:t>Allowance reason codes</w:t>
            </w:r>
            <w:r w:rsidR="00C9011C">
              <w:rPr>
                <w:noProof/>
                <w:webHidden/>
              </w:rPr>
              <w:tab/>
            </w:r>
            <w:r w:rsidR="00C9011C">
              <w:rPr>
                <w:noProof/>
                <w:webHidden/>
              </w:rPr>
              <w:fldChar w:fldCharType="begin"/>
            </w:r>
            <w:r w:rsidR="00C9011C">
              <w:rPr>
                <w:noProof/>
                <w:webHidden/>
              </w:rPr>
              <w:instrText xml:space="preserve"> PAGEREF _Toc84437305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01E9E095" w14:textId="5E3E6D04" w:rsidR="00C9011C" w:rsidRDefault="00BD20E5">
          <w:pPr>
            <w:pStyle w:val="31"/>
            <w:rPr>
              <w:rFonts w:asciiTheme="minorHAnsi" w:eastAsiaTheme="minorEastAsia" w:hAnsiTheme="minorHAnsi" w:cstheme="minorBidi"/>
              <w:b w:val="0"/>
              <w:noProof/>
            </w:rPr>
          </w:pPr>
          <w:hyperlink w:anchor="_Toc84437306" w:history="1">
            <w:r w:rsidR="00C9011C" w:rsidRPr="001A0192">
              <w:rPr>
                <w:rStyle w:val="ae"/>
                <w:noProof/>
              </w:rPr>
              <w:t>11.2.6</w:t>
            </w:r>
            <w:r w:rsidR="00C9011C">
              <w:rPr>
                <w:rFonts w:asciiTheme="minorHAnsi" w:eastAsiaTheme="minorEastAsia" w:hAnsiTheme="minorHAnsi" w:cstheme="minorBidi"/>
                <w:b w:val="0"/>
                <w:noProof/>
              </w:rPr>
              <w:tab/>
            </w:r>
            <w:r w:rsidR="00C9011C" w:rsidRPr="001A0192">
              <w:rPr>
                <w:rStyle w:val="ae"/>
                <w:noProof/>
              </w:rPr>
              <w:t>Charge reason codes</w:t>
            </w:r>
            <w:r w:rsidR="00C9011C">
              <w:rPr>
                <w:noProof/>
                <w:webHidden/>
              </w:rPr>
              <w:tab/>
            </w:r>
            <w:r w:rsidR="00C9011C">
              <w:rPr>
                <w:noProof/>
                <w:webHidden/>
              </w:rPr>
              <w:fldChar w:fldCharType="begin"/>
            </w:r>
            <w:r w:rsidR="00C9011C">
              <w:rPr>
                <w:noProof/>
                <w:webHidden/>
              </w:rPr>
              <w:instrText xml:space="preserve"> PAGEREF _Toc84437306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04596583" w14:textId="59FBE337" w:rsidR="00C9011C" w:rsidRDefault="00BD20E5">
          <w:pPr>
            <w:pStyle w:val="31"/>
            <w:rPr>
              <w:rFonts w:asciiTheme="minorHAnsi" w:eastAsiaTheme="minorEastAsia" w:hAnsiTheme="minorHAnsi" w:cstheme="minorBidi"/>
              <w:b w:val="0"/>
              <w:noProof/>
            </w:rPr>
          </w:pPr>
          <w:hyperlink w:anchor="_Toc84437307" w:history="1">
            <w:r w:rsidR="00C9011C" w:rsidRPr="001A0192">
              <w:rPr>
                <w:rStyle w:val="ae"/>
                <w:noProof/>
              </w:rPr>
              <w:t>11.2.7</w:t>
            </w:r>
            <w:r w:rsidR="00C9011C">
              <w:rPr>
                <w:rFonts w:asciiTheme="minorHAnsi" w:eastAsiaTheme="minorEastAsia" w:hAnsiTheme="minorHAnsi" w:cstheme="minorBidi"/>
                <w:b w:val="0"/>
                <w:noProof/>
              </w:rPr>
              <w:tab/>
            </w:r>
            <w:r w:rsidR="00C9011C" w:rsidRPr="001A0192">
              <w:rPr>
                <w:rStyle w:val="ae"/>
                <w:noProof/>
              </w:rPr>
              <w:t>Mime codes</w:t>
            </w:r>
            <w:r w:rsidR="00C9011C">
              <w:rPr>
                <w:noProof/>
                <w:webHidden/>
              </w:rPr>
              <w:tab/>
            </w:r>
            <w:r w:rsidR="00C9011C">
              <w:rPr>
                <w:noProof/>
                <w:webHidden/>
              </w:rPr>
              <w:fldChar w:fldCharType="begin"/>
            </w:r>
            <w:r w:rsidR="00C9011C">
              <w:rPr>
                <w:noProof/>
                <w:webHidden/>
              </w:rPr>
              <w:instrText xml:space="preserve"> PAGEREF _Toc84437307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7497FA9A" w14:textId="0DAA3F51" w:rsidR="00C9011C" w:rsidRDefault="00BD20E5">
          <w:pPr>
            <w:pStyle w:val="31"/>
            <w:rPr>
              <w:rFonts w:asciiTheme="minorHAnsi" w:eastAsiaTheme="minorEastAsia" w:hAnsiTheme="minorHAnsi" w:cstheme="minorBidi"/>
              <w:b w:val="0"/>
              <w:noProof/>
            </w:rPr>
          </w:pPr>
          <w:hyperlink w:anchor="_Toc84437308" w:history="1">
            <w:r w:rsidR="00C9011C" w:rsidRPr="001A0192">
              <w:rPr>
                <w:rStyle w:val="ae"/>
                <w:noProof/>
              </w:rPr>
              <w:t>11.2.8</w:t>
            </w:r>
            <w:r w:rsidR="00C9011C">
              <w:rPr>
                <w:rFonts w:asciiTheme="minorHAnsi" w:eastAsiaTheme="minorEastAsia" w:hAnsiTheme="minorHAnsi" w:cstheme="minorBidi"/>
                <w:b w:val="0"/>
                <w:noProof/>
              </w:rPr>
              <w:tab/>
            </w:r>
            <w:r w:rsidR="00C9011C" w:rsidRPr="001A0192">
              <w:rPr>
                <w:rStyle w:val="ae"/>
                <w:noProof/>
              </w:rPr>
              <w:t>Code lists for identifier schemes</w:t>
            </w:r>
            <w:r w:rsidR="00C9011C">
              <w:rPr>
                <w:noProof/>
                <w:webHidden/>
              </w:rPr>
              <w:tab/>
            </w:r>
            <w:r w:rsidR="00C9011C">
              <w:rPr>
                <w:noProof/>
                <w:webHidden/>
              </w:rPr>
              <w:fldChar w:fldCharType="begin"/>
            </w:r>
            <w:r w:rsidR="00C9011C">
              <w:rPr>
                <w:noProof/>
                <w:webHidden/>
              </w:rPr>
              <w:instrText xml:space="preserve"> PAGEREF _Toc84437308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0575D6A2" w14:textId="11BFA6B8" w:rsidR="00C9011C" w:rsidRDefault="00BD20E5">
          <w:pPr>
            <w:pStyle w:val="41"/>
            <w:tabs>
              <w:tab w:val="left" w:pos="1760"/>
              <w:tab w:val="right" w:leader="dot" w:pos="10308"/>
            </w:tabs>
            <w:rPr>
              <w:rFonts w:eastAsiaTheme="minorEastAsia"/>
              <w:noProof/>
            </w:rPr>
          </w:pPr>
          <w:hyperlink w:anchor="_Toc84437309" w:history="1">
            <w:r w:rsidR="00C9011C" w:rsidRPr="001A0192">
              <w:rPr>
                <w:rStyle w:val="ae"/>
                <w:noProof/>
              </w:rPr>
              <w:t>11.2.8.1</w:t>
            </w:r>
            <w:r w:rsidR="00C9011C">
              <w:rPr>
                <w:rFonts w:eastAsiaTheme="minorEastAsia"/>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_Toc84437309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14B7B063" w14:textId="3B25B3F4" w:rsidR="00C9011C" w:rsidRDefault="00BD20E5">
          <w:pPr>
            <w:pStyle w:val="41"/>
            <w:tabs>
              <w:tab w:val="left" w:pos="1760"/>
              <w:tab w:val="right" w:leader="dot" w:pos="10308"/>
            </w:tabs>
            <w:rPr>
              <w:rFonts w:eastAsiaTheme="minorEastAsia"/>
              <w:noProof/>
            </w:rPr>
          </w:pPr>
          <w:hyperlink w:anchor="_Toc84437310" w:history="1">
            <w:r w:rsidR="00C9011C" w:rsidRPr="001A0192">
              <w:rPr>
                <w:rStyle w:val="ae"/>
                <w:noProof/>
              </w:rPr>
              <w:t>11.2.8.2</w:t>
            </w:r>
            <w:r w:rsidR="00C9011C">
              <w:rPr>
                <w:rFonts w:eastAsiaTheme="minorEastAsia"/>
                <w:noProof/>
              </w:rPr>
              <w:tab/>
            </w:r>
            <w:r w:rsidR="00C9011C" w:rsidRPr="001A0192">
              <w:rPr>
                <w:rStyle w:val="ae"/>
                <w:noProof/>
              </w:rPr>
              <w:t>Electronic address identifier scheme</w:t>
            </w:r>
            <w:r w:rsidR="00C9011C">
              <w:rPr>
                <w:noProof/>
                <w:webHidden/>
              </w:rPr>
              <w:tab/>
            </w:r>
            <w:r w:rsidR="00C9011C">
              <w:rPr>
                <w:noProof/>
                <w:webHidden/>
              </w:rPr>
              <w:fldChar w:fldCharType="begin"/>
            </w:r>
            <w:r w:rsidR="00C9011C">
              <w:rPr>
                <w:noProof/>
                <w:webHidden/>
              </w:rPr>
              <w:instrText xml:space="preserve"> PAGEREF _Toc84437310 \h </w:instrText>
            </w:r>
            <w:r w:rsidR="00C9011C">
              <w:rPr>
                <w:noProof/>
                <w:webHidden/>
              </w:rPr>
            </w:r>
            <w:r w:rsidR="00C9011C">
              <w:rPr>
                <w:noProof/>
                <w:webHidden/>
              </w:rPr>
              <w:fldChar w:fldCharType="separate"/>
            </w:r>
            <w:r w:rsidR="00AA21C5">
              <w:rPr>
                <w:noProof/>
                <w:webHidden/>
              </w:rPr>
              <w:t>123</w:t>
            </w:r>
            <w:r w:rsidR="00C9011C">
              <w:rPr>
                <w:noProof/>
                <w:webHidden/>
              </w:rPr>
              <w:fldChar w:fldCharType="end"/>
            </w:r>
          </w:hyperlink>
        </w:p>
        <w:p w14:paraId="65F68DE5" w14:textId="21451EB7" w:rsidR="00C9011C" w:rsidRDefault="00BD20E5">
          <w:pPr>
            <w:pStyle w:val="41"/>
            <w:tabs>
              <w:tab w:val="left" w:pos="1760"/>
              <w:tab w:val="right" w:leader="dot" w:pos="10308"/>
            </w:tabs>
            <w:rPr>
              <w:rFonts w:eastAsiaTheme="minorEastAsia"/>
              <w:noProof/>
            </w:rPr>
          </w:pPr>
          <w:hyperlink w:anchor="_Toc84437311" w:history="1">
            <w:r w:rsidR="00C9011C" w:rsidRPr="001A0192">
              <w:rPr>
                <w:rStyle w:val="ae"/>
                <w:noProof/>
              </w:rPr>
              <w:t>11.2.8.3</w:t>
            </w:r>
            <w:r w:rsidR="00C9011C">
              <w:rPr>
                <w:rFonts w:eastAsiaTheme="minorEastAsia"/>
                <w:noProof/>
              </w:rPr>
              <w:tab/>
            </w:r>
            <w:r w:rsidR="00C9011C" w:rsidRPr="001A0192">
              <w:rPr>
                <w:rStyle w:val="ae"/>
                <w:noProof/>
              </w:rPr>
              <w:t>Party identifiers and party legal registration identifier scheme</w:t>
            </w:r>
            <w:r w:rsidR="00C9011C">
              <w:rPr>
                <w:noProof/>
                <w:webHidden/>
              </w:rPr>
              <w:tab/>
            </w:r>
            <w:r w:rsidR="00C9011C">
              <w:rPr>
                <w:noProof/>
                <w:webHidden/>
              </w:rPr>
              <w:fldChar w:fldCharType="begin"/>
            </w:r>
            <w:r w:rsidR="00C9011C">
              <w:rPr>
                <w:noProof/>
                <w:webHidden/>
              </w:rPr>
              <w:instrText xml:space="preserve"> PAGEREF _Toc84437311 \h </w:instrText>
            </w:r>
            <w:r w:rsidR="00C9011C">
              <w:rPr>
                <w:noProof/>
                <w:webHidden/>
              </w:rPr>
            </w:r>
            <w:r w:rsidR="00C9011C">
              <w:rPr>
                <w:noProof/>
                <w:webHidden/>
              </w:rPr>
              <w:fldChar w:fldCharType="separate"/>
            </w:r>
            <w:r w:rsidR="00AA21C5">
              <w:rPr>
                <w:noProof/>
                <w:webHidden/>
              </w:rPr>
              <w:t>124</w:t>
            </w:r>
            <w:r w:rsidR="00C9011C">
              <w:rPr>
                <w:noProof/>
                <w:webHidden/>
              </w:rPr>
              <w:fldChar w:fldCharType="end"/>
            </w:r>
          </w:hyperlink>
        </w:p>
        <w:p w14:paraId="3EAE726B" w14:textId="773F08DC" w:rsidR="00C9011C" w:rsidRDefault="00BD20E5">
          <w:pPr>
            <w:pStyle w:val="41"/>
            <w:tabs>
              <w:tab w:val="left" w:pos="1760"/>
              <w:tab w:val="right" w:leader="dot" w:pos="10308"/>
            </w:tabs>
            <w:rPr>
              <w:rFonts w:eastAsiaTheme="minorEastAsia"/>
              <w:noProof/>
            </w:rPr>
          </w:pPr>
          <w:hyperlink w:anchor="_Toc84437312" w:history="1">
            <w:r w:rsidR="00C9011C" w:rsidRPr="001A0192">
              <w:rPr>
                <w:rStyle w:val="ae"/>
                <w:noProof/>
              </w:rPr>
              <w:t>11.2.8.4</w:t>
            </w:r>
            <w:r w:rsidR="00C9011C">
              <w:rPr>
                <w:rFonts w:eastAsiaTheme="minorEastAsia"/>
                <w:noProof/>
              </w:rPr>
              <w:tab/>
            </w:r>
            <w:r w:rsidR="00C9011C" w:rsidRPr="001A0192">
              <w:rPr>
                <w:rStyle w:val="ae"/>
                <w:noProof/>
              </w:rPr>
              <w:t>Invoiced object identifier scheme</w:t>
            </w:r>
            <w:r w:rsidR="00C9011C">
              <w:rPr>
                <w:noProof/>
                <w:webHidden/>
              </w:rPr>
              <w:tab/>
            </w:r>
            <w:r w:rsidR="00C9011C">
              <w:rPr>
                <w:noProof/>
                <w:webHidden/>
              </w:rPr>
              <w:fldChar w:fldCharType="begin"/>
            </w:r>
            <w:r w:rsidR="00C9011C">
              <w:rPr>
                <w:noProof/>
                <w:webHidden/>
              </w:rPr>
              <w:instrText xml:space="preserve"> PAGEREF _Toc84437312 \h </w:instrText>
            </w:r>
            <w:r w:rsidR="00C9011C">
              <w:rPr>
                <w:noProof/>
                <w:webHidden/>
              </w:rPr>
            </w:r>
            <w:r w:rsidR="00C9011C">
              <w:rPr>
                <w:noProof/>
                <w:webHidden/>
              </w:rPr>
              <w:fldChar w:fldCharType="separate"/>
            </w:r>
            <w:r w:rsidR="00AA21C5">
              <w:rPr>
                <w:noProof/>
                <w:webHidden/>
              </w:rPr>
              <w:t>124</w:t>
            </w:r>
            <w:r w:rsidR="00C9011C">
              <w:rPr>
                <w:noProof/>
                <w:webHidden/>
              </w:rPr>
              <w:fldChar w:fldCharType="end"/>
            </w:r>
          </w:hyperlink>
        </w:p>
        <w:p w14:paraId="45683FBF" w14:textId="6F1C7BD1" w:rsidR="00C9011C" w:rsidRDefault="00BD20E5">
          <w:pPr>
            <w:pStyle w:val="41"/>
            <w:tabs>
              <w:tab w:val="left" w:pos="1760"/>
              <w:tab w:val="right" w:leader="dot" w:pos="10308"/>
            </w:tabs>
            <w:rPr>
              <w:rFonts w:eastAsiaTheme="minorEastAsia"/>
              <w:noProof/>
            </w:rPr>
          </w:pPr>
          <w:hyperlink w:anchor="_Toc84437313" w:history="1">
            <w:r w:rsidR="00C9011C" w:rsidRPr="001A0192">
              <w:rPr>
                <w:rStyle w:val="ae"/>
                <w:noProof/>
              </w:rPr>
              <w:t>11.2.8.5</w:t>
            </w:r>
            <w:r w:rsidR="00C9011C">
              <w:rPr>
                <w:rFonts w:eastAsiaTheme="minorEastAsia"/>
                <w:noProof/>
              </w:rPr>
              <w:tab/>
            </w:r>
            <w:r w:rsidR="00C9011C" w:rsidRPr="001A0192">
              <w:rPr>
                <w:rStyle w:val="ae"/>
                <w:noProof/>
              </w:rPr>
              <w:t>Item standard identifier scheme</w:t>
            </w:r>
            <w:r w:rsidR="00C9011C">
              <w:rPr>
                <w:noProof/>
                <w:webHidden/>
              </w:rPr>
              <w:tab/>
            </w:r>
            <w:r w:rsidR="00C9011C">
              <w:rPr>
                <w:noProof/>
                <w:webHidden/>
              </w:rPr>
              <w:fldChar w:fldCharType="begin"/>
            </w:r>
            <w:r w:rsidR="00C9011C">
              <w:rPr>
                <w:noProof/>
                <w:webHidden/>
              </w:rPr>
              <w:instrText xml:space="preserve"> PAGEREF _Toc84437313 \h </w:instrText>
            </w:r>
            <w:r w:rsidR="00C9011C">
              <w:rPr>
                <w:noProof/>
                <w:webHidden/>
              </w:rPr>
            </w:r>
            <w:r w:rsidR="00C9011C">
              <w:rPr>
                <w:noProof/>
                <w:webHidden/>
              </w:rPr>
              <w:fldChar w:fldCharType="separate"/>
            </w:r>
            <w:r w:rsidR="00AA21C5">
              <w:rPr>
                <w:noProof/>
                <w:webHidden/>
              </w:rPr>
              <w:t>124</w:t>
            </w:r>
            <w:r w:rsidR="00C9011C">
              <w:rPr>
                <w:noProof/>
                <w:webHidden/>
              </w:rPr>
              <w:fldChar w:fldCharType="end"/>
            </w:r>
          </w:hyperlink>
        </w:p>
        <w:p w14:paraId="4B626A29" w14:textId="16D3C8B4" w:rsidR="00C9011C" w:rsidRDefault="00BD20E5">
          <w:pPr>
            <w:pStyle w:val="41"/>
            <w:tabs>
              <w:tab w:val="left" w:pos="1760"/>
              <w:tab w:val="right" w:leader="dot" w:pos="10308"/>
            </w:tabs>
            <w:rPr>
              <w:rFonts w:eastAsiaTheme="minorEastAsia"/>
              <w:noProof/>
            </w:rPr>
          </w:pPr>
          <w:hyperlink w:anchor="_Toc84437314" w:history="1">
            <w:r w:rsidR="00C9011C" w:rsidRPr="001A0192">
              <w:rPr>
                <w:rStyle w:val="ae"/>
                <w:noProof/>
              </w:rPr>
              <w:t>11.2.8.6</w:t>
            </w:r>
            <w:r w:rsidR="00C9011C">
              <w:rPr>
                <w:rFonts w:eastAsiaTheme="minorEastAsia"/>
                <w:noProof/>
              </w:rPr>
              <w:tab/>
            </w:r>
            <w:r w:rsidR="00C9011C" w:rsidRPr="001A0192">
              <w:rPr>
                <w:rStyle w:val="ae"/>
                <w:noProof/>
              </w:rPr>
              <w:t>Item classification identifier</w:t>
            </w:r>
            <w:r w:rsidR="00C9011C">
              <w:rPr>
                <w:noProof/>
                <w:webHidden/>
              </w:rPr>
              <w:tab/>
            </w:r>
            <w:r w:rsidR="00C9011C">
              <w:rPr>
                <w:noProof/>
                <w:webHidden/>
              </w:rPr>
              <w:fldChar w:fldCharType="begin"/>
            </w:r>
            <w:r w:rsidR="00C9011C">
              <w:rPr>
                <w:noProof/>
                <w:webHidden/>
              </w:rPr>
              <w:instrText xml:space="preserve"> PAGEREF _Toc84437314 \h </w:instrText>
            </w:r>
            <w:r w:rsidR="00C9011C">
              <w:rPr>
                <w:noProof/>
                <w:webHidden/>
              </w:rPr>
            </w:r>
            <w:r w:rsidR="00C9011C">
              <w:rPr>
                <w:noProof/>
                <w:webHidden/>
              </w:rPr>
              <w:fldChar w:fldCharType="separate"/>
            </w:r>
            <w:r w:rsidR="00AA21C5">
              <w:rPr>
                <w:noProof/>
                <w:webHidden/>
              </w:rPr>
              <w:t>124</w:t>
            </w:r>
            <w:r w:rsidR="00C9011C">
              <w:rPr>
                <w:noProof/>
                <w:webHidden/>
              </w:rPr>
              <w:fldChar w:fldCharType="end"/>
            </w:r>
          </w:hyperlink>
        </w:p>
        <w:p w14:paraId="198F96B1" w14:textId="5A82C0A8" w:rsidR="00C9011C" w:rsidRDefault="00BD20E5">
          <w:pPr>
            <w:pStyle w:val="41"/>
            <w:tabs>
              <w:tab w:val="left" w:pos="1760"/>
              <w:tab w:val="right" w:leader="dot" w:pos="10308"/>
            </w:tabs>
            <w:rPr>
              <w:rFonts w:eastAsiaTheme="minorEastAsia"/>
              <w:noProof/>
            </w:rPr>
          </w:pPr>
          <w:hyperlink w:anchor="_Toc84437315" w:history="1">
            <w:r w:rsidR="00C9011C" w:rsidRPr="001A0192">
              <w:rPr>
                <w:rStyle w:val="ae"/>
                <w:noProof/>
              </w:rPr>
              <w:t>11.2.8.7</w:t>
            </w:r>
            <w:r w:rsidR="00C9011C">
              <w:rPr>
                <w:rFonts w:eastAsiaTheme="minorEastAsia"/>
                <w:noProof/>
              </w:rPr>
              <w:tab/>
            </w:r>
            <w:r w:rsidR="00C9011C" w:rsidRPr="001A0192">
              <w:rPr>
                <w:rStyle w:val="ae"/>
                <w:noProof/>
              </w:rPr>
              <w:t>Peppol Identifiers</w:t>
            </w:r>
            <w:r w:rsidR="00C9011C">
              <w:rPr>
                <w:noProof/>
                <w:webHidden/>
              </w:rPr>
              <w:tab/>
            </w:r>
            <w:r w:rsidR="00C9011C">
              <w:rPr>
                <w:noProof/>
                <w:webHidden/>
              </w:rPr>
              <w:fldChar w:fldCharType="begin"/>
            </w:r>
            <w:r w:rsidR="00C9011C">
              <w:rPr>
                <w:noProof/>
                <w:webHidden/>
              </w:rPr>
              <w:instrText xml:space="preserve"> PAGEREF _Toc84437315 \h </w:instrText>
            </w:r>
            <w:r w:rsidR="00C9011C">
              <w:rPr>
                <w:noProof/>
                <w:webHidden/>
              </w:rPr>
            </w:r>
            <w:r w:rsidR="00C9011C">
              <w:rPr>
                <w:noProof/>
                <w:webHidden/>
              </w:rPr>
              <w:fldChar w:fldCharType="separate"/>
            </w:r>
            <w:r w:rsidR="00AA21C5">
              <w:rPr>
                <w:noProof/>
                <w:webHidden/>
              </w:rPr>
              <w:t>124</w:t>
            </w:r>
            <w:r w:rsidR="00C9011C">
              <w:rPr>
                <w:noProof/>
                <w:webHidden/>
              </w:rPr>
              <w:fldChar w:fldCharType="end"/>
            </w:r>
          </w:hyperlink>
        </w:p>
        <w:p w14:paraId="3494B814" w14:textId="76BDF9FF" w:rsidR="00C9011C" w:rsidRDefault="00BD20E5">
          <w:pPr>
            <w:pStyle w:val="21"/>
            <w:rPr>
              <w:rFonts w:asciiTheme="minorHAnsi" w:eastAsiaTheme="minorEastAsia" w:hAnsiTheme="minorHAnsi" w:cstheme="minorBidi"/>
              <w:b w:val="0"/>
              <w:noProof/>
            </w:rPr>
          </w:pPr>
          <w:hyperlink w:anchor="_Toc84437316" w:history="1">
            <w:r w:rsidR="00C9011C" w:rsidRPr="001A0192">
              <w:rPr>
                <w:rStyle w:val="ae"/>
                <w:noProof/>
              </w:rPr>
              <w:t>11.3</w:t>
            </w:r>
            <w:r w:rsidR="00C9011C">
              <w:rPr>
                <w:rFonts w:asciiTheme="minorHAnsi" w:eastAsiaTheme="minorEastAsia" w:hAnsiTheme="minorHAnsi" w:cstheme="minorBidi"/>
                <w:b w:val="0"/>
                <w:noProof/>
              </w:rPr>
              <w:tab/>
            </w:r>
            <w:r w:rsidR="00C9011C" w:rsidRPr="001A0192">
              <w:rPr>
                <w:rStyle w:val="ae"/>
                <w:noProof/>
              </w:rPr>
              <w:t>Aligned code list</w:t>
            </w:r>
            <w:r w:rsidR="00C9011C">
              <w:rPr>
                <w:noProof/>
                <w:webHidden/>
              </w:rPr>
              <w:tab/>
            </w:r>
            <w:r w:rsidR="00C9011C">
              <w:rPr>
                <w:noProof/>
                <w:webHidden/>
              </w:rPr>
              <w:fldChar w:fldCharType="begin"/>
            </w:r>
            <w:r w:rsidR="00C9011C">
              <w:rPr>
                <w:noProof/>
                <w:webHidden/>
              </w:rPr>
              <w:instrText xml:space="preserve"> PAGEREF _Toc84437316 \h </w:instrText>
            </w:r>
            <w:r w:rsidR="00C9011C">
              <w:rPr>
                <w:noProof/>
                <w:webHidden/>
              </w:rPr>
            </w:r>
            <w:r w:rsidR="00C9011C">
              <w:rPr>
                <w:noProof/>
                <w:webHidden/>
              </w:rPr>
              <w:fldChar w:fldCharType="separate"/>
            </w:r>
            <w:r w:rsidR="00AA21C5">
              <w:rPr>
                <w:noProof/>
                <w:webHidden/>
              </w:rPr>
              <w:t>125</w:t>
            </w:r>
            <w:r w:rsidR="00C9011C">
              <w:rPr>
                <w:noProof/>
                <w:webHidden/>
              </w:rPr>
              <w:fldChar w:fldCharType="end"/>
            </w:r>
          </w:hyperlink>
        </w:p>
        <w:p w14:paraId="48669E73" w14:textId="5A89C043" w:rsidR="00C9011C" w:rsidRDefault="00BD20E5">
          <w:pPr>
            <w:pStyle w:val="31"/>
            <w:rPr>
              <w:rFonts w:asciiTheme="minorHAnsi" w:eastAsiaTheme="minorEastAsia" w:hAnsiTheme="minorHAnsi" w:cstheme="minorBidi"/>
              <w:b w:val="0"/>
              <w:noProof/>
            </w:rPr>
          </w:pPr>
          <w:hyperlink w:anchor="_Toc84437317" w:history="1">
            <w:r w:rsidR="00C9011C" w:rsidRPr="001A0192">
              <w:rPr>
                <w:rStyle w:val="ae"/>
                <w:noProof/>
              </w:rPr>
              <w:t>11.3.1</w:t>
            </w:r>
            <w:r w:rsidR="00C9011C">
              <w:rPr>
                <w:rFonts w:asciiTheme="minorHAnsi" w:eastAsiaTheme="minorEastAsia" w:hAnsiTheme="minorHAnsi" w:cstheme="minorBidi"/>
                <w:b w:val="0"/>
                <w:noProof/>
              </w:rPr>
              <w:tab/>
            </w:r>
            <w:r w:rsidR="00C9011C" w:rsidRPr="001A0192">
              <w:rPr>
                <w:rStyle w:val="ae"/>
                <w:noProof/>
              </w:rPr>
              <w:t>Payment means type code</w:t>
            </w:r>
            <w:r w:rsidR="00C9011C">
              <w:rPr>
                <w:noProof/>
                <w:webHidden/>
              </w:rPr>
              <w:tab/>
            </w:r>
            <w:r w:rsidR="00C9011C">
              <w:rPr>
                <w:noProof/>
                <w:webHidden/>
              </w:rPr>
              <w:fldChar w:fldCharType="begin"/>
            </w:r>
            <w:r w:rsidR="00C9011C">
              <w:rPr>
                <w:noProof/>
                <w:webHidden/>
              </w:rPr>
              <w:instrText xml:space="preserve"> PAGEREF _Toc84437317 \h </w:instrText>
            </w:r>
            <w:r w:rsidR="00C9011C">
              <w:rPr>
                <w:noProof/>
                <w:webHidden/>
              </w:rPr>
            </w:r>
            <w:r w:rsidR="00C9011C">
              <w:rPr>
                <w:noProof/>
                <w:webHidden/>
              </w:rPr>
              <w:fldChar w:fldCharType="separate"/>
            </w:r>
            <w:r w:rsidR="00AA21C5">
              <w:rPr>
                <w:noProof/>
                <w:webHidden/>
              </w:rPr>
              <w:t>125</w:t>
            </w:r>
            <w:r w:rsidR="00C9011C">
              <w:rPr>
                <w:noProof/>
                <w:webHidden/>
              </w:rPr>
              <w:fldChar w:fldCharType="end"/>
            </w:r>
          </w:hyperlink>
        </w:p>
        <w:p w14:paraId="23D96AAF" w14:textId="620A4009" w:rsidR="00C9011C" w:rsidRDefault="00BD20E5">
          <w:pPr>
            <w:pStyle w:val="31"/>
            <w:rPr>
              <w:rFonts w:asciiTheme="minorHAnsi" w:eastAsiaTheme="minorEastAsia" w:hAnsiTheme="minorHAnsi" w:cstheme="minorBidi"/>
              <w:b w:val="0"/>
              <w:noProof/>
            </w:rPr>
          </w:pPr>
          <w:hyperlink w:anchor="_Toc84437318" w:history="1">
            <w:r w:rsidR="00C9011C" w:rsidRPr="001A0192">
              <w:rPr>
                <w:rStyle w:val="ae"/>
                <w:noProof/>
              </w:rPr>
              <w:t>11.3.2</w:t>
            </w:r>
            <w:r w:rsidR="00C9011C">
              <w:rPr>
                <w:rFonts w:asciiTheme="minorHAnsi" w:eastAsiaTheme="minorEastAsia" w:hAnsiTheme="minorHAnsi" w:cstheme="minorBidi"/>
                <w:b w:val="0"/>
                <w:noProof/>
              </w:rPr>
              <w:tab/>
            </w:r>
            <w:r w:rsidR="00C9011C" w:rsidRPr="001A0192">
              <w:rPr>
                <w:rStyle w:val="ae"/>
                <w:noProof/>
              </w:rPr>
              <w:t>TAX category codes</w:t>
            </w:r>
            <w:r w:rsidR="00C9011C">
              <w:rPr>
                <w:noProof/>
                <w:webHidden/>
              </w:rPr>
              <w:tab/>
            </w:r>
            <w:r w:rsidR="00C9011C">
              <w:rPr>
                <w:noProof/>
                <w:webHidden/>
              </w:rPr>
              <w:fldChar w:fldCharType="begin"/>
            </w:r>
            <w:r w:rsidR="00C9011C">
              <w:rPr>
                <w:noProof/>
                <w:webHidden/>
              </w:rPr>
              <w:instrText xml:space="preserve"> PAGEREF _Toc84437318 \h </w:instrText>
            </w:r>
            <w:r w:rsidR="00C9011C">
              <w:rPr>
                <w:noProof/>
                <w:webHidden/>
              </w:rPr>
            </w:r>
            <w:r w:rsidR="00C9011C">
              <w:rPr>
                <w:noProof/>
                <w:webHidden/>
              </w:rPr>
              <w:fldChar w:fldCharType="separate"/>
            </w:r>
            <w:r w:rsidR="00AA21C5">
              <w:rPr>
                <w:noProof/>
                <w:webHidden/>
              </w:rPr>
              <w:t>125</w:t>
            </w:r>
            <w:r w:rsidR="00C9011C">
              <w:rPr>
                <w:noProof/>
                <w:webHidden/>
              </w:rPr>
              <w:fldChar w:fldCharType="end"/>
            </w:r>
          </w:hyperlink>
        </w:p>
        <w:p w14:paraId="66DE8B4C" w14:textId="58623076" w:rsidR="00C9011C" w:rsidRDefault="00BD20E5">
          <w:pPr>
            <w:pStyle w:val="31"/>
            <w:rPr>
              <w:rFonts w:asciiTheme="minorHAnsi" w:eastAsiaTheme="minorEastAsia" w:hAnsiTheme="minorHAnsi" w:cstheme="minorBidi"/>
              <w:b w:val="0"/>
              <w:noProof/>
            </w:rPr>
          </w:pPr>
          <w:hyperlink w:anchor="_Toc84437319" w:history="1">
            <w:r w:rsidR="00C9011C" w:rsidRPr="001A0192">
              <w:rPr>
                <w:rStyle w:val="ae"/>
                <w:noProof/>
              </w:rPr>
              <w:t>11.3.3</w:t>
            </w:r>
            <w:r w:rsidR="00C9011C">
              <w:rPr>
                <w:rFonts w:asciiTheme="minorHAnsi" w:eastAsiaTheme="minorEastAsia" w:hAnsiTheme="minorHAnsi" w:cstheme="minorBidi"/>
                <w:b w:val="0"/>
                <w:noProof/>
              </w:rPr>
              <w:tab/>
            </w:r>
            <w:r w:rsidR="00C9011C" w:rsidRPr="001A0192">
              <w:rPr>
                <w:rStyle w:val="ae"/>
                <w:noProof/>
              </w:rPr>
              <w:t>TAX type</w:t>
            </w:r>
            <w:r w:rsidR="00C9011C">
              <w:rPr>
                <w:noProof/>
                <w:webHidden/>
              </w:rPr>
              <w:tab/>
            </w:r>
            <w:r w:rsidR="00C9011C">
              <w:rPr>
                <w:noProof/>
                <w:webHidden/>
              </w:rPr>
              <w:fldChar w:fldCharType="begin"/>
            </w:r>
            <w:r w:rsidR="00C9011C">
              <w:rPr>
                <w:noProof/>
                <w:webHidden/>
              </w:rPr>
              <w:instrText xml:space="preserve"> PAGEREF _Toc84437319 \h </w:instrText>
            </w:r>
            <w:r w:rsidR="00C9011C">
              <w:rPr>
                <w:noProof/>
                <w:webHidden/>
              </w:rPr>
            </w:r>
            <w:r w:rsidR="00C9011C">
              <w:rPr>
                <w:noProof/>
                <w:webHidden/>
              </w:rPr>
              <w:fldChar w:fldCharType="separate"/>
            </w:r>
            <w:r w:rsidR="00AA21C5">
              <w:rPr>
                <w:noProof/>
                <w:webHidden/>
              </w:rPr>
              <w:t>125</w:t>
            </w:r>
            <w:r w:rsidR="00C9011C">
              <w:rPr>
                <w:noProof/>
                <w:webHidden/>
              </w:rPr>
              <w:fldChar w:fldCharType="end"/>
            </w:r>
          </w:hyperlink>
        </w:p>
        <w:p w14:paraId="0292C6A5" w14:textId="30644483" w:rsidR="00C9011C" w:rsidRDefault="00BD20E5">
          <w:pPr>
            <w:pStyle w:val="31"/>
            <w:rPr>
              <w:rFonts w:asciiTheme="minorHAnsi" w:eastAsiaTheme="minorEastAsia" w:hAnsiTheme="minorHAnsi" w:cstheme="minorBidi"/>
              <w:b w:val="0"/>
              <w:noProof/>
            </w:rPr>
          </w:pPr>
          <w:hyperlink w:anchor="_Toc84437320" w:history="1">
            <w:r w:rsidR="00C9011C" w:rsidRPr="001A0192">
              <w:rPr>
                <w:rStyle w:val="ae"/>
                <w:noProof/>
              </w:rPr>
              <w:t>11.3.4</w:t>
            </w:r>
            <w:r w:rsidR="00C9011C">
              <w:rPr>
                <w:rFonts w:asciiTheme="minorHAnsi" w:eastAsiaTheme="minorEastAsia" w:hAnsiTheme="minorHAnsi" w:cstheme="minorBidi"/>
                <w:b w:val="0"/>
                <w:noProof/>
              </w:rPr>
              <w:tab/>
            </w:r>
            <w:r w:rsidR="00C9011C" w:rsidRPr="001A0192">
              <w:rPr>
                <w:rStyle w:val="ae"/>
                <w:noProof/>
              </w:rPr>
              <w:t>TAX exemption reason code</w:t>
            </w:r>
            <w:r w:rsidR="00C9011C">
              <w:rPr>
                <w:noProof/>
                <w:webHidden/>
              </w:rPr>
              <w:tab/>
            </w:r>
            <w:r w:rsidR="00C9011C">
              <w:rPr>
                <w:noProof/>
                <w:webHidden/>
              </w:rPr>
              <w:fldChar w:fldCharType="begin"/>
            </w:r>
            <w:r w:rsidR="00C9011C">
              <w:rPr>
                <w:noProof/>
                <w:webHidden/>
              </w:rPr>
              <w:instrText xml:space="preserve"> PAGEREF _Toc84437320 \h </w:instrText>
            </w:r>
            <w:r w:rsidR="00C9011C">
              <w:rPr>
                <w:noProof/>
                <w:webHidden/>
              </w:rPr>
            </w:r>
            <w:r w:rsidR="00C9011C">
              <w:rPr>
                <w:noProof/>
                <w:webHidden/>
              </w:rPr>
              <w:fldChar w:fldCharType="separate"/>
            </w:r>
            <w:r w:rsidR="00AA21C5">
              <w:rPr>
                <w:noProof/>
                <w:webHidden/>
              </w:rPr>
              <w:t>126</w:t>
            </w:r>
            <w:r w:rsidR="00C9011C">
              <w:rPr>
                <w:noProof/>
                <w:webHidden/>
              </w:rPr>
              <w:fldChar w:fldCharType="end"/>
            </w:r>
          </w:hyperlink>
        </w:p>
        <w:p w14:paraId="53DB47DC" w14:textId="088F66D8" w:rsidR="00C9011C" w:rsidRDefault="00BD20E5">
          <w:pPr>
            <w:pStyle w:val="31"/>
            <w:rPr>
              <w:rFonts w:asciiTheme="minorHAnsi" w:eastAsiaTheme="minorEastAsia" w:hAnsiTheme="minorHAnsi" w:cstheme="minorBidi"/>
              <w:b w:val="0"/>
              <w:noProof/>
            </w:rPr>
          </w:pPr>
          <w:hyperlink w:anchor="_Toc84437321" w:history="1">
            <w:r w:rsidR="00C9011C" w:rsidRPr="001A0192">
              <w:rPr>
                <w:rStyle w:val="ae"/>
                <w:noProof/>
              </w:rPr>
              <w:t>11.3.5</w:t>
            </w:r>
            <w:r w:rsidR="00C9011C">
              <w:rPr>
                <w:rFonts w:asciiTheme="minorHAnsi" w:eastAsiaTheme="minorEastAsia" w:hAnsiTheme="minorHAnsi" w:cstheme="minorBidi"/>
                <w:b w:val="0"/>
                <w:noProof/>
              </w:rPr>
              <w:tab/>
            </w:r>
            <w:r w:rsidR="00C9011C" w:rsidRPr="001A0192">
              <w:rPr>
                <w:rStyle w:val="ae"/>
                <w:noProof/>
              </w:rPr>
              <w:t>Value added tax point date code</w:t>
            </w:r>
            <w:r w:rsidR="00C9011C">
              <w:rPr>
                <w:noProof/>
                <w:webHidden/>
              </w:rPr>
              <w:tab/>
            </w:r>
            <w:r w:rsidR="00C9011C">
              <w:rPr>
                <w:noProof/>
                <w:webHidden/>
              </w:rPr>
              <w:fldChar w:fldCharType="begin"/>
            </w:r>
            <w:r w:rsidR="00C9011C">
              <w:rPr>
                <w:noProof/>
                <w:webHidden/>
              </w:rPr>
              <w:instrText xml:space="preserve"> PAGEREF _Toc84437321 \h </w:instrText>
            </w:r>
            <w:r w:rsidR="00C9011C">
              <w:rPr>
                <w:noProof/>
                <w:webHidden/>
              </w:rPr>
            </w:r>
            <w:r w:rsidR="00C9011C">
              <w:rPr>
                <w:noProof/>
                <w:webHidden/>
              </w:rPr>
              <w:fldChar w:fldCharType="separate"/>
            </w:r>
            <w:r w:rsidR="00AA21C5">
              <w:rPr>
                <w:noProof/>
                <w:webHidden/>
              </w:rPr>
              <w:t>126</w:t>
            </w:r>
            <w:r w:rsidR="00C9011C">
              <w:rPr>
                <w:noProof/>
                <w:webHidden/>
              </w:rPr>
              <w:fldChar w:fldCharType="end"/>
            </w:r>
          </w:hyperlink>
        </w:p>
        <w:p w14:paraId="1E60AB4D" w14:textId="5CD00F04" w:rsidR="00C9011C" w:rsidRDefault="00BD20E5">
          <w:pPr>
            <w:pStyle w:val="11"/>
            <w:rPr>
              <w:rFonts w:asciiTheme="minorHAnsi" w:eastAsiaTheme="minorEastAsia" w:hAnsiTheme="minorHAnsi" w:cstheme="minorBidi"/>
              <w:b w:val="0"/>
              <w:noProof/>
            </w:rPr>
          </w:pPr>
          <w:hyperlink w:anchor="_Toc84437322" w:history="1">
            <w:r w:rsidR="00C9011C" w:rsidRPr="001A0192">
              <w:rPr>
                <w:rStyle w:val="ae"/>
                <w:noProof/>
              </w:rPr>
              <w:t>11</w:t>
            </w:r>
            <w:r w:rsidR="00C9011C">
              <w:rPr>
                <w:rFonts w:asciiTheme="minorHAnsi" w:eastAsiaTheme="minorEastAsia" w:hAnsiTheme="minorHAnsi" w:cstheme="minorBidi"/>
                <w:b w:val="0"/>
                <w:noProof/>
              </w:rPr>
              <w:tab/>
            </w:r>
            <w:r w:rsidR="00C9011C" w:rsidRPr="001A0192">
              <w:rPr>
                <w:rStyle w:val="ae"/>
                <w:noProof/>
              </w:rPr>
              <w:t>Peppol Identifiers</w:t>
            </w:r>
            <w:r w:rsidR="00C9011C">
              <w:rPr>
                <w:noProof/>
                <w:webHidden/>
              </w:rPr>
              <w:tab/>
            </w:r>
            <w:r w:rsidR="00C9011C">
              <w:rPr>
                <w:noProof/>
                <w:webHidden/>
              </w:rPr>
              <w:fldChar w:fldCharType="begin"/>
            </w:r>
            <w:r w:rsidR="00C9011C">
              <w:rPr>
                <w:noProof/>
                <w:webHidden/>
              </w:rPr>
              <w:instrText xml:space="preserve"> PAGEREF _Toc84437322 \h </w:instrText>
            </w:r>
            <w:r w:rsidR="00C9011C">
              <w:rPr>
                <w:noProof/>
                <w:webHidden/>
              </w:rPr>
            </w:r>
            <w:r w:rsidR="00C9011C">
              <w:rPr>
                <w:noProof/>
                <w:webHidden/>
              </w:rPr>
              <w:fldChar w:fldCharType="separate"/>
            </w:r>
            <w:r w:rsidR="00AA21C5">
              <w:rPr>
                <w:noProof/>
                <w:webHidden/>
              </w:rPr>
              <w:t>128</w:t>
            </w:r>
            <w:r w:rsidR="00C9011C">
              <w:rPr>
                <w:noProof/>
                <w:webHidden/>
              </w:rPr>
              <w:fldChar w:fldCharType="end"/>
            </w:r>
          </w:hyperlink>
        </w:p>
        <w:p w14:paraId="7D98746C" w14:textId="19B528B8" w:rsidR="00C9011C" w:rsidRDefault="00BD20E5">
          <w:pPr>
            <w:pStyle w:val="21"/>
            <w:rPr>
              <w:rFonts w:asciiTheme="minorHAnsi" w:eastAsiaTheme="minorEastAsia" w:hAnsiTheme="minorHAnsi" w:cstheme="minorBidi"/>
              <w:b w:val="0"/>
              <w:noProof/>
            </w:rPr>
          </w:pPr>
          <w:hyperlink w:anchor="_Toc84437323" w:history="1">
            <w:r w:rsidR="00C9011C" w:rsidRPr="001A0192">
              <w:rPr>
                <w:rStyle w:val="ae"/>
                <w:noProof/>
              </w:rPr>
              <w:t>11.1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_Toc84437323 \h </w:instrText>
            </w:r>
            <w:r w:rsidR="00C9011C">
              <w:rPr>
                <w:noProof/>
                <w:webHidden/>
              </w:rPr>
            </w:r>
            <w:r w:rsidR="00C9011C">
              <w:rPr>
                <w:noProof/>
                <w:webHidden/>
              </w:rPr>
              <w:fldChar w:fldCharType="separate"/>
            </w:r>
            <w:r w:rsidR="00AA21C5">
              <w:rPr>
                <w:noProof/>
                <w:webHidden/>
              </w:rPr>
              <w:t>128</w:t>
            </w:r>
            <w:r w:rsidR="00C9011C">
              <w:rPr>
                <w:noProof/>
                <w:webHidden/>
              </w:rPr>
              <w:fldChar w:fldCharType="end"/>
            </w:r>
          </w:hyperlink>
        </w:p>
        <w:p w14:paraId="5CB75010" w14:textId="3CFF0221" w:rsidR="00C9011C" w:rsidRDefault="00BD20E5">
          <w:pPr>
            <w:pStyle w:val="21"/>
            <w:rPr>
              <w:rFonts w:asciiTheme="minorHAnsi" w:eastAsiaTheme="minorEastAsia" w:hAnsiTheme="minorHAnsi" w:cstheme="minorBidi"/>
              <w:b w:val="0"/>
              <w:noProof/>
            </w:rPr>
          </w:pPr>
          <w:hyperlink w:anchor="_Toc84437324" w:history="1">
            <w:r w:rsidR="00C9011C" w:rsidRPr="001A0192">
              <w:rPr>
                <w:rStyle w:val="ae"/>
                <w:noProof/>
              </w:rPr>
              <w:t>11.2</w:t>
            </w:r>
            <w:r w:rsidR="00C9011C">
              <w:rPr>
                <w:rFonts w:asciiTheme="minorHAnsi" w:eastAsiaTheme="minorEastAsia" w:hAnsiTheme="minorHAnsi" w:cstheme="minorBidi"/>
                <w:b w:val="0"/>
                <w:noProof/>
              </w:rPr>
              <w:tab/>
            </w:r>
            <w:r w:rsidR="00C9011C" w:rsidRPr="001A0192">
              <w:rPr>
                <w:rStyle w:val="ae"/>
                <w:noProof/>
              </w:rPr>
              <w:t>Profiles and messages</w:t>
            </w:r>
            <w:r w:rsidR="00C9011C">
              <w:rPr>
                <w:noProof/>
                <w:webHidden/>
              </w:rPr>
              <w:tab/>
            </w:r>
            <w:r w:rsidR="00C9011C">
              <w:rPr>
                <w:noProof/>
                <w:webHidden/>
              </w:rPr>
              <w:fldChar w:fldCharType="begin"/>
            </w:r>
            <w:r w:rsidR="00C9011C">
              <w:rPr>
                <w:noProof/>
                <w:webHidden/>
              </w:rPr>
              <w:instrText xml:space="preserve"> PAGEREF _Toc84437324 \h </w:instrText>
            </w:r>
            <w:r w:rsidR="00C9011C">
              <w:rPr>
                <w:noProof/>
                <w:webHidden/>
              </w:rPr>
            </w:r>
            <w:r w:rsidR="00C9011C">
              <w:rPr>
                <w:noProof/>
                <w:webHidden/>
              </w:rPr>
              <w:fldChar w:fldCharType="separate"/>
            </w:r>
            <w:r w:rsidR="00AA21C5">
              <w:rPr>
                <w:noProof/>
                <w:webHidden/>
              </w:rPr>
              <w:t>128</w:t>
            </w:r>
            <w:r w:rsidR="00C9011C">
              <w:rPr>
                <w:noProof/>
                <w:webHidden/>
              </w:rPr>
              <w:fldChar w:fldCharType="end"/>
            </w:r>
          </w:hyperlink>
        </w:p>
        <w:p w14:paraId="7F876753" w14:textId="3994FD6A" w:rsidR="00C9011C" w:rsidRDefault="00BD20E5">
          <w:pPr>
            <w:pStyle w:val="21"/>
            <w:rPr>
              <w:rFonts w:asciiTheme="minorHAnsi" w:eastAsiaTheme="minorEastAsia" w:hAnsiTheme="minorHAnsi" w:cstheme="minorBidi"/>
              <w:b w:val="0"/>
              <w:noProof/>
            </w:rPr>
          </w:pPr>
          <w:hyperlink w:anchor="_Toc84437325" w:history="1">
            <w:r w:rsidR="00C9011C" w:rsidRPr="001A0192">
              <w:rPr>
                <w:rStyle w:val="ae"/>
                <w:noProof/>
              </w:rPr>
              <w:t>11.3</w:t>
            </w:r>
            <w:r w:rsidR="00C9011C">
              <w:rPr>
                <w:rFonts w:asciiTheme="minorHAnsi" w:eastAsiaTheme="minorEastAsia" w:hAnsiTheme="minorHAnsi" w:cstheme="minorBidi"/>
                <w:b w:val="0"/>
                <w:noProof/>
              </w:rPr>
              <w:tab/>
            </w:r>
            <w:r w:rsidR="00C9011C" w:rsidRPr="001A0192">
              <w:rPr>
                <w:rStyle w:val="ae"/>
                <w:noProof/>
              </w:rPr>
              <w:t>Japanese standard invoice</w:t>
            </w:r>
            <w:r w:rsidR="00C9011C">
              <w:rPr>
                <w:noProof/>
                <w:webHidden/>
              </w:rPr>
              <w:tab/>
            </w:r>
            <w:r w:rsidR="00C9011C">
              <w:rPr>
                <w:noProof/>
                <w:webHidden/>
              </w:rPr>
              <w:fldChar w:fldCharType="begin"/>
            </w:r>
            <w:r w:rsidR="00C9011C">
              <w:rPr>
                <w:noProof/>
                <w:webHidden/>
              </w:rPr>
              <w:instrText xml:space="preserve"> PAGEREF _Toc84437325 \h </w:instrText>
            </w:r>
            <w:r w:rsidR="00C9011C">
              <w:rPr>
                <w:noProof/>
                <w:webHidden/>
              </w:rPr>
            </w:r>
            <w:r w:rsidR="00C9011C">
              <w:rPr>
                <w:noProof/>
                <w:webHidden/>
              </w:rPr>
              <w:fldChar w:fldCharType="separate"/>
            </w:r>
            <w:r w:rsidR="00AA21C5">
              <w:rPr>
                <w:noProof/>
                <w:webHidden/>
              </w:rPr>
              <w:t>128</w:t>
            </w:r>
            <w:r w:rsidR="00C9011C">
              <w:rPr>
                <w:noProof/>
                <w:webHidden/>
              </w:rPr>
              <w:fldChar w:fldCharType="end"/>
            </w:r>
          </w:hyperlink>
        </w:p>
        <w:p w14:paraId="0893E27A" w14:textId="3069D6AD" w:rsidR="00C9011C" w:rsidRDefault="00BD20E5">
          <w:pPr>
            <w:pStyle w:val="21"/>
            <w:rPr>
              <w:rFonts w:asciiTheme="minorHAnsi" w:eastAsiaTheme="minorEastAsia" w:hAnsiTheme="minorHAnsi" w:cstheme="minorBidi"/>
              <w:b w:val="0"/>
              <w:noProof/>
            </w:rPr>
          </w:pPr>
          <w:hyperlink w:anchor="_Toc84437326" w:history="1">
            <w:r w:rsidR="00C9011C" w:rsidRPr="001A0192">
              <w:rPr>
                <w:rStyle w:val="ae"/>
                <w:noProof/>
              </w:rPr>
              <w:t>11.4</w:t>
            </w:r>
            <w:r w:rsidR="00C9011C">
              <w:rPr>
                <w:rFonts w:asciiTheme="minorHAnsi" w:eastAsiaTheme="minorEastAsia" w:hAnsiTheme="minorHAnsi" w:cstheme="minorBidi"/>
                <w:b w:val="0"/>
                <w:noProof/>
              </w:rPr>
              <w:tab/>
            </w:r>
            <w:r w:rsidR="00C9011C" w:rsidRPr="001A0192">
              <w:rPr>
                <w:rStyle w:val="ae"/>
                <w:noProof/>
              </w:rPr>
              <w:t>Japanese summarised invoice</w:t>
            </w:r>
            <w:r w:rsidR="00C9011C">
              <w:rPr>
                <w:noProof/>
                <w:webHidden/>
              </w:rPr>
              <w:tab/>
            </w:r>
            <w:r w:rsidR="00C9011C">
              <w:rPr>
                <w:noProof/>
                <w:webHidden/>
              </w:rPr>
              <w:fldChar w:fldCharType="begin"/>
            </w:r>
            <w:r w:rsidR="00C9011C">
              <w:rPr>
                <w:noProof/>
                <w:webHidden/>
              </w:rPr>
              <w:instrText xml:space="preserve"> PAGEREF _Toc84437326 \h </w:instrText>
            </w:r>
            <w:r w:rsidR="00C9011C">
              <w:rPr>
                <w:noProof/>
                <w:webHidden/>
              </w:rPr>
            </w:r>
            <w:r w:rsidR="00C9011C">
              <w:rPr>
                <w:noProof/>
                <w:webHidden/>
              </w:rPr>
              <w:fldChar w:fldCharType="separate"/>
            </w:r>
            <w:r w:rsidR="00AA21C5">
              <w:rPr>
                <w:noProof/>
                <w:webHidden/>
              </w:rPr>
              <w:t>128</w:t>
            </w:r>
            <w:r w:rsidR="00C9011C">
              <w:rPr>
                <w:noProof/>
                <w:webHidden/>
              </w:rPr>
              <w:fldChar w:fldCharType="end"/>
            </w:r>
          </w:hyperlink>
        </w:p>
        <w:p w14:paraId="2C641799" w14:textId="0A08A1FE" w:rsidR="00C9011C" w:rsidRDefault="00BD20E5">
          <w:pPr>
            <w:pStyle w:val="11"/>
            <w:rPr>
              <w:rFonts w:asciiTheme="minorHAnsi" w:eastAsiaTheme="minorEastAsia" w:hAnsiTheme="minorHAnsi" w:cstheme="minorBidi"/>
              <w:b w:val="0"/>
              <w:noProof/>
            </w:rPr>
          </w:pPr>
          <w:hyperlink w:anchor="_Toc84437327" w:history="1">
            <w:r w:rsidR="00C9011C" w:rsidRPr="001A0192">
              <w:rPr>
                <w:rStyle w:val="ae"/>
                <w:noProof/>
              </w:rPr>
              <w:t>12</w:t>
            </w:r>
            <w:r w:rsidR="00C9011C">
              <w:rPr>
                <w:rFonts w:asciiTheme="minorHAnsi" w:eastAsiaTheme="minorEastAsia" w:hAnsiTheme="minorHAnsi" w:cstheme="minorBidi"/>
                <w:b w:val="0"/>
                <w:noProof/>
              </w:rPr>
              <w:tab/>
            </w:r>
            <w:r w:rsidR="00C9011C" w:rsidRPr="001A0192">
              <w:rPr>
                <w:rStyle w:val="ae"/>
                <w:noProof/>
              </w:rPr>
              <w:t>Applying the PINT: Examples of selected parts of the transaction (informative)</w:t>
            </w:r>
            <w:r w:rsidR="00C9011C">
              <w:rPr>
                <w:noProof/>
                <w:webHidden/>
              </w:rPr>
              <w:tab/>
            </w:r>
            <w:r w:rsidR="00C9011C">
              <w:rPr>
                <w:noProof/>
                <w:webHidden/>
              </w:rPr>
              <w:fldChar w:fldCharType="begin"/>
            </w:r>
            <w:r w:rsidR="00C9011C">
              <w:rPr>
                <w:noProof/>
                <w:webHidden/>
              </w:rPr>
              <w:instrText xml:space="preserve"> PAGEREF _Toc84437327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16EA01AE" w14:textId="641318B7" w:rsidR="00C9011C" w:rsidRDefault="00BD20E5">
          <w:pPr>
            <w:pStyle w:val="21"/>
            <w:rPr>
              <w:rFonts w:asciiTheme="minorHAnsi" w:eastAsiaTheme="minorEastAsia" w:hAnsiTheme="minorHAnsi" w:cstheme="minorBidi"/>
              <w:b w:val="0"/>
              <w:noProof/>
            </w:rPr>
          </w:pPr>
          <w:hyperlink w:anchor="_Toc84437328" w:history="1">
            <w:r w:rsidR="00C9011C" w:rsidRPr="001A0192">
              <w:rPr>
                <w:rStyle w:val="ae"/>
                <w:noProof/>
              </w:rPr>
              <w:t>12.1</w:t>
            </w:r>
            <w:r w:rsidR="00C9011C">
              <w:rPr>
                <w:rFonts w:asciiTheme="minorHAnsi" w:eastAsiaTheme="minorEastAsia" w:hAnsiTheme="minorHAnsi" w:cstheme="minorBidi"/>
                <w:b w:val="0"/>
                <w:noProof/>
              </w:rPr>
              <w:tab/>
            </w:r>
            <w:r w:rsidR="00C9011C" w:rsidRPr="001A0192">
              <w:rPr>
                <w:rStyle w:val="ae"/>
                <w:noProof/>
              </w:rPr>
              <w:t>General</w:t>
            </w:r>
            <w:r w:rsidR="00C9011C">
              <w:rPr>
                <w:noProof/>
                <w:webHidden/>
              </w:rPr>
              <w:tab/>
            </w:r>
            <w:r w:rsidR="00C9011C">
              <w:rPr>
                <w:noProof/>
                <w:webHidden/>
              </w:rPr>
              <w:fldChar w:fldCharType="begin"/>
            </w:r>
            <w:r w:rsidR="00C9011C">
              <w:rPr>
                <w:noProof/>
                <w:webHidden/>
              </w:rPr>
              <w:instrText xml:space="preserve"> PAGEREF _Toc84437328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2A4F336C" w14:textId="07305D54" w:rsidR="00C9011C" w:rsidRDefault="00BD20E5">
          <w:pPr>
            <w:pStyle w:val="21"/>
            <w:rPr>
              <w:rFonts w:asciiTheme="minorHAnsi" w:eastAsiaTheme="minorEastAsia" w:hAnsiTheme="minorHAnsi" w:cstheme="minorBidi"/>
              <w:b w:val="0"/>
              <w:noProof/>
            </w:rPr>
          </w:pPr>
          <w:hyperlink w:anchor="_Toc84437329" w:history="1">
            <w:r w:rsidR="00C9011C" w:rsidRPr="001A0192">
              <w:rPr>
                <w:rStyle w:val="ae"/>
                <w:noProof/>
              </w:rPr>
              <w:t>12.2</w:t>
            </w:r>
            <w:r w:rsidR="00C9011C">
              <w:rPr>
                <w:rFonts w:asciiTheme="minorHAnsi" w:eastAsiaTheme="minorEastAsia" w:hAnsiTheme="minorHAnsi" w:cstheme="minorBidi"/>
                <w:b w:val="0"/>
                <w:noProof/>
              </w:rPr>
              <w:tab/>
            </w:r>
            <w:r w:rsidR="00C9011C" w:rsidRPr="001A0192">
              <w:rPr>
                <w:rStyle w:val="ae"/>
                <w:noProof/>
              </w:rPr>
              <w:t>Party</w:t>
            </w:r>
            <w:r w:rsidR="00C9011C">
              <w:rPr>
                <w:noProof/>
                <w:webHidden/>
              </w:rPr>
              <w:tab/>
            </w:r>
            <w:r w:rsidR="00C9011C">
              <w:rPr>
                <w:noProof/>
                <w:webHidden/>
              </w:rPr>
              <w:fldChar w:fldCharType="begin"/>
            </w:r>
            <w:r w:rsidR="00C9011C">
              <w:rPr>
                <w:noProof/>
                <w:webHidden/>
              </w:rPr>
              <w:instrText xml:space="preserve"> PAGEREF _Toc84437329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3B748D74" w14:textId="6E4549B0" w:rsidR="00C9011C" w:rsidRDefault="00BD20E5">
          <w:pPr>
            <w:pStyle w:val="31"/>
            <w:rPr>
              <w:rFonts w:asciiTheme="minorHAnsi" w:eastAsiaTheme="minorEastAsia" w:hAnsiTheme="minorHAnsi" w:cstheme="minorBidi"/>
              <w:b w:val="0"/>
              <w:noProof/>
            </w:rPr>
          </w:pPr>
          <w:hyperlink w:anchor="_Toc84437330" w:history="1">
            <w:r w:rsidR="00C9011C" w:rsidRPr="001A0192">
              <w:rPr>
                <w:rStyle w:val="ae"/>
                <w:noProof/>
              </w:rPr>
              <w:t>12.2.1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_Toc84437330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01635F1B" w14:textId="012AFC01" w:rsidR="00C9011C" w:rsidRDefault="00BD20E5">
          <w:pPr>
            <w:pStyle w:val="31"/>
            <w:rPr>
              <w:rFonts w:asciiTheme="minorHAnsi" w:eastAsiaTheme="minorEastAsia" w:hAnsiTheme="minorHAnsi" w:cstheme="minorBidi"/>
              <w:b w:val="0"/>
              <w:noProof/>
            </w:rPr>
          </w:pPr>
          <w:hyperlink w:anchor="_Toc84437331" w:history="1">
            <w:r w:rsidR="00C9011C" w:rsidRPr="001A0192">
              <w:rPr>
                <w:rStyle w:val="ae"/>
                <w:noProof/>
              </w:rPr>
              <w:t>12.2.2</w:t>
            </w:r>
            <w:r w:rsidR="00C9011C">
              <w:rPr>
                <w:rFonts w:asciiTheme="minorHAnsi" w:eastAsiaTheme="minorEastAsia" w:hAnsiTheme="minorHAnsi" w:cstheme="minorBidi"/>
                <w:b w:val="0"/>
                <w:noProof/>
              </w:rPr>
              <w:tab/>
            </w:r>
            <w:r w:rsidR="00C9011C" w:rsidRPr="001A0192">
              <w:rPr>
                <w:rStyle w:val="ae"/>
                <w:noProof/>
              </w:rPr>
              <w:t>Seller</w:t>
            </w:r>
            <w:r w:rsidR="00C9011C">
              <w:rPr>
                <w:noProof/>
                <w:webHidden/>
              </w:rPr>
              <w:tab/>
            </w:r>
            <w:r w:rsidR="00C9011C">
              <w:rPr>
                <w:noProof/>
                <w:webHidden/>
              </w:rPr>
              <w:fldChar w:fldCharType="begin"/>
            </w:r>
            <w:r w:rsidR="00C9011C">
              <w:rPr>
                <w:noProof/>
                <w:webHidden/>
              </w:rPr>
              <w:instrText xml:space="preserve"> PAGEREF _Toc84437331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5C44389E" w14:textId="01723F70" w:rsidR="00C9011C" w:rsidRDefault="00BD20E5">
          <w:pPr>
            <w:pStyle w:val="31"/>
            <w:rPr>
              <w:rFonts w:asciiTheme="minorHAnsi" w:eastAsiaTheme="minorEastAsia" w:hAnsiTheme="minorHAnsi" w:cstheme="minorBidi"/>
              <w:b w:val="0"/>
              <w:noProof/>
            </w:rPr>
          </w:pPr>
          <w:hyperlink w:anchor="_Toc84437332" w:history="1">
            <w:r w:rsidR="00C9011C" w:rsidRPr="001A0192">
              <w:rPr>
                <w:rStyle w:val="ae"/>
                <w:noProof/>
              </w:rPr>
              <w:t>12.2.3</w:t>
            </w:r>
            <w:r w:rsidR="00C9011C">
              <w:rPr>
                <w:rFonts w:asciiTheme="minorHAnsi" w:eastAsiaTheme="minorEastAsia" w:hAnsiTheme="minorHAnsi" w:cstheme="minorBidi"/>
                <w:b w:val="0"/>
                <w:noProof/>
              </w:rPr>
              <w:tab/>
            </w:r>
            <w:r w:rsidR="00C9011C" w:rsidRPr="001A0192">
              <w:rPr>
                <w:rStyle w:val="ae"/>
                <w:noProof/>
              </w:rPr>
              <w:t>Buyer</w:t>
            </w:r>
            <w:r w:rsidR="00C9011C">
              <w:rPr>
                <w:noProof/>
                <w:webHidden/>
              </w:rPr>
              <w:tab/>
            </w:r>
            <w:r w:rsidR="00C9011C">
              <w:rPr>
                <w:noProof/>
                <w:webHidden/>
              </w:rPr>
              <w:fldChar w:fldCharType="begin"/>
            </w:r>
            <w:r w:rsidR="00C9011C">
              <w:rPr>
                <w:noProof/>
                <w:webHidden/>
              </w:rPr>
              <w:instrText xml:space="preserve"> PAGEREF _Toc84437332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403CECE0" w14:textId="524AB5B7" w:rsidR="00C9011C" w:rsidRDefault="00BD20E5">
          <w:pPr>
            <w:pStyle w:val="31"/>
            <w:rPr>
              <w:rFonts w:asciiTheme="minorHAnsi" w:eastAsiaTheme="minorEastAsia" w:hAnsiTheme="minorHAnsi" w:cstheme="minorBidi"/>
              <w:b w:val="0"/>
              <w:noProof/>
            </w:rPr>
          </w:pPr>
          <w:hyperlink w:anchor="_Toc84437333" w:history="1">
            <w:r w:rsidR="00C9011C" w:rsidRPr="001A0192">
              <w:rPr>
                <w:rStyle w:val="ae"/>
                <w:noProof/>
              </w:rPr>
              <w:t>12.2.4</w:t>
            </w:r>
            <w:r w:rsidR="00C9011C">
              <w:rPr>
                <w:rFonts w:asciiTheme="minorHAnsi" w:eastAsiaTheme="minorEastAsia" w:hAnsiTheme="minorHAnsi" w:cstheme="minorBidi"/>
                <w:b w:val="0"/>
                <w:noProof/>
              </w:rPr>
              <w:tab/>
            </w:r>
            <w:r w:rsidR="00C9011C" w:rsidRPr="001A0192">
              <w:rPr>
                <w:rStyle w:val="ae"/>
                <w:noProof/>
              </w:rPr>
              <w:t>Payee</w:t>
            </w:r>
            <w:r w:rsidR="00C9011C">
              <w:rPr>
                <w:noProof/>
                <w:webHidden/>
              </w:rPr>
              <w:tab/>
            </w:r>
            <w:r w:rsidR="00C9011C">
              <w:rPr>
                <w:noProof/>
                <w:webHidden/>
              </w:rPr>
              <w:fldChar w:fldCharType="begin"/>
            </w:r>
            <w:r w:rsidR="00C9011C">
              <w:rPr>
                <w:noProof/>
                <w:webHidden/>
              </w:rPr>
              <w:instrText xml:space="preserve"> PAGEREF _Toc84437333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7C582CC1" w14:textId="4143E38D" w:rsidR="00C9011C" w:rsidRDefault="00BD20E5">
          <w:pPr>
            <w:pStyle w:val="31"/>
            <w:rPr>
              <w:rFonts w:asciiTheme="minorHAnsi" w:eastAsiaTheme="minorEastAsia" w:hAnsiTheme="minorHAnsi" w:cstheme="minorBidi"/>
              <w:b w:val="0"/>
              <w:noProof/>
            </w:rPr>
          </w:pPr>
          <w:hyperlink w:anchor="_Toc84437334" w:history="1">
            <w:r w:rsidR="00C9011C" w:rsidRPr="001A0192">
              <w:rPr>
                <w:rStyle w:val="ae"/>
                <w:noProof/>
              </w:rPr>
              <w:t>12.2.5</w:t>
            </w:r>
            <w:r w:rsidR="00C9011C">
              <w:rPr>
                <w:rFonts w:asciiTheme="minorHAnsi" w:eastAsiaTheme="minorEastAsia" w:hAnsiTheme="minorHAnsi" w:cstheme="minorBidi"/>
                <w:b w:val="0"/>
                <w:noProof/>
              </w:rPr>
              <w:tab/>
            </w:r>
            <w:r w:rsidR="00C9011C" w:rsidRPr="001A0192">
              <w:rPr>
                <w:rStyle w:val="ae"/>
                <w:noProof/>
              </w:rPr>
              <w:t>UBL example for party information</w:t>
            </w:r>
            <w:r w:rsidR="00C9011C">
              <w:rPr>
                <w:noProof/>
                <w:webHidden/>
              </w:rPr>
              <w:tab/>
            </w:r>
            <w:r w:rsidR="00C9011C">
              <w:rPr>
                <w:noProof/>
                <w:webHidden/>
              </w:rPr>
              <w:fldChar w:fldCharType="begin"/>
            </w:r>
            <w:r w:rsidR="00C9011C">
              <w:rPr>
                <w:noProof/>
                <w:webHidden/>
              </w:rPr>
              <w:instrText xml:space="preserve"> PAGEREF _Toc84437334 \h </w:instrText>
            </w:r>
            <w:r w:rsidR="00C9011C">
              <w:rPr>
                <w:noProof/>
                <w:webHidden/>
              </w:rPr>
            </w:r>
            <w:r w:rsidR="00C9011C">
              <w:rPr>
                <w:noProof/>
                <w:webHidden/>
              </w:rPr>
              <w:fldChar w:fldCharType="separate"/>
            </w:r>
            <w:r w:rsidR="00AA21C5">
              <w:rPr>
                <w:noProof/>
                <w:webHidden/>
              </w:rPr>
              <w:t>129</w:t>
            </w:r>
            <w:r w:rsidR="00C9011C">
              <w:rPr>
                <w:noProof/>
                <w:webHidden/>
              </w:rPr>
              <w:fldChar w:fldCharType="end"/>
            </w:r>
          </w:hyperlink>
        </w:p>
        <w:p w14:paraId="5DB9F115" w14:textId="3A686EAD" w:rsidR="00C9011C" w:rsidRDefault="00BD20E5">
          <w:pPr>
            <w:pStyle w:val="21"/>
            <w:rPr>
              <w:rFonts w:asciiTheme="minorHAnsi" w:eastAsiaTheme="minorEastAsia" w:hAnsiTheme="minorHAnsi" w:cstheme="minorBidi"/>
              <w:b w:val="0"/>
              <w:noProof/>
            </w:rPr>
          </w:pPr>
          <w:hyperlink w:anchor="_Toc84437335" w:history="1">
            <w:r w:rsidR="00C9011C" w:rsidRPr="001A0192">
              <w:rPr>
                <w:rStyle w:val="ae"/>
                <w:noProof/>
              </w:rPr>
              <w:t>12.3</w:t>
            </w:r>
            <w:r w:rsidR="00C9011C">
              <w:rPr>
                <w:rFonts w:asciiTheme="minorHAnsi" w:eastAsiaTheme="minorEastAsia" w:hAnsiTheme="minorHAnsi" w:cstheme="minorBidi"/>
                <w:b w:val="0"/>
                <w:noProof/>
              </w:rPr>
              <w:tab/>
            </w:r>
            <w:r w:rsidR="00C9011C" w:rsidRPr="001A0192">
              <w:rPr>
                <w:rStyle w:val="ae"/>
                <w:noProof/>
              </w:rPr>
              <w:t>Delivery Details (Date and Location)</w:t>
            </w:r>
            <w:r w:rsidR="00C9011C">
              <w:rPr>
                <w:noProof/>
                <w:webHidden/>
              </w:rPr>
              <w:tab/>
            </w:r>
            <w:r w:rsidR="00C9011C">
              <w:rPr>
                <w:noProof/>
                <w:webHidden/>
              </w:rPr>
              <w:fldChar w:fldCharType="begin"/>
            </w:r>
            <w:r w:rsidR="00C9011C">
              <w:rPr>
                <w:noProof/>
                <w:webHidden/>
              </w:rPr>
              <w:instrText xml:space="preserve"> PAGEREF _Toc84437335 \h </w:instrText>
            </w:r>
            <w:r w:rsidR="00C9011C">
              <w:rPr>
                <w:noProof/>
                <w:webHidden/>
              </w:rPr>
            </w:r>
            <w:r w:rsidR="00C9011C">
              <w:rPr>
                <w:noProof/>
                <w:webHidden/>
              </w:rPr>
              <w:fldChar w:fldCharType="separate"/>
            </w:r>
            <w:r w:rsidR="00AA21C5">
              <w:rPr>
                <w:noProof/>
                <w:webHidden/>
              </w:rPr>
              <w:t>131</w:t>
            </w:r>
            <w:r w:rsidR="00C9011C">
              <w:rPr>
                <w:noProof/>
                <w:webHidden/>
              </w:rPr>
              <w:fldChar w:fldCharType="end"/>
            </w:r>
          </w:hyperlink>
        </w:p>
        <w:p w14:paraId="41628DF7" w14:textId="4085013B" w:rsidR="00C9011C" w:rsidRDefault="00BD20E5">
          <w:pPr>
            <w:pStyle w:val="21"/>
            <w:rPr>
              <w:rFonts w:asciiTheme="minorHAnsi" w:eastAsiaTheme="minorEastAsia" w:hAnsiTheme="minorHAnsi" w:cstheme="minorBidi"/>
              <w:b w:val="0"/>
              <w:noProof/>
            </w:rPr>
          </w:pPr>
          <w:hyperlink w:anchor="_Toc84437336" w:history="1">
            <w:r w:rsidR="00C9011C" w:rsidRPr="001A0192">
              <w:rPr>
                <w:rStyle w:val="ae"/>
                <w:noProof/>
              </w:rPr>
              <w:t>12.4</w:t>
            </w:r>
            <w:r w:rsidR="00C9011C">
              <w:rPr>
                <w:rFonts w:asciiTheme="minorHAnsi" w:eastAsiaTheme="minorEastAsia" w:hAnsiTheme="minorHAnsi" w:cstheme="minorBidi"/>
                <w:b w:val="0"/>
                <w:noProof/>
              </w:rPr>
              <w:tab/>
            </w:r>
            <w:r w:rsidR="00C9011C" w:rsidRPr="001A0192">
              <w:rPr>
                <w:rStyle w:val="ae"/>
                <w:noProof/>
              </w:rPr>
              <w:t>References</w:t>
            </w:r>
            <w:r w:rsidR="00C9011C">
              <w:rPr>
                <w:noProof/>
                <w:webHidden/>
              </w:rPr>
              <w:tab/>
            </w:r>
            <w:r w:rsidR="00C9011C">
              <w:rPr>
                <w:noProof/>
                <w:webHidden/>
              </w:rPr>
              <w:fldChar w:fldCharType="begin"/>
            </w:r>
            <w:r w:rsidR="00C9011C">
              <w:rPr>
                <w:noProof/>
                <w:webHidden/>
              </w:rPr>
              <w:instrText xml:space="preserve"> PAGEREF _Toc84437336 \h </w:instrText>
            </w:r>
            <w:r w:rsidR="00C9011C">
              <w:rPr>
                <w:noProof/>
                <w:webHidden/>
              </w:rPr>
            </w:r>
            <w:r w:rsidR="00C9011C">
              <w:rPr>
                <w:noProof/>
                <w:webHidden/>
              </w:rPr>
              <w:fldChar w:fldCharType="separate"/>
            </w:r>
            <w:r w:rsidR="00AA21C5">
              <w:rPr>
                <w:noProof/>
                <w:webHidden/>
              </w:rPr>
              <w:t>133</w:t>
            </w:r>
            <w:r w:rsidR="00C9011C">
              <w:rPr>
                <w:noProof/>
                <w:webHidden/>
              </w:rPr>
              <w:fldChar w:fldCharType="end"/>
            </w:r>
          </w:hyperlink>
        </w:p>
        <w:p w14:paraId="7CED26AD" w14:textId="4363A55C" w:rsidR="00C9011C" w:rsidRDefault="00BD20E5">
          <w:pPr>
            <w:pStyle w:val="31"/>
            <w:rPr>
              <w:rFonts w:asciiTheme="minorHAnsi" w:eastAsiaTheme="minorEastAsia" w:hAnsiTheme="minorHAnsi" w:cstheme="minorBidi"/>
              <w:b w:val="0"/>
              <w:noProof/>
            </w:rPr>
          </w:pPr>
          <w:hyperlink w:anchor="_Toc84437337" w:history="1">
            <w:r w:rsidR="00C9011C" w:rsidRPr="001A0192">
              <w:rPr>
                <w:rStyle w:val="ae"/>
                <w:noProof/>
              </w:rPr>
              <w:t>12.4.1</w:t>
            </w:r>
            <w:r w:rsidR="00C9011C">
              <w:rPr>
                <w:rFonts w:asciiTheme="minorHAnsi" w:eastAsiaTheme="minorEastAsia" w:hAnsiTheme="minorHAnsi" w:cstheme="minorBidi"/>
                <w:b w:val="0"/>
                <w:noProof/>
              </w:rPr>
              <w:tab/>
            </w:r>
            <w:r w:rsidR="00C9011C" w:rsidRPr="001A0192">
              <w:rPr>
                <w:rStyle w:val="ae"/>
                <w:noProof/>
              </w:rPr>
              <w:t>Overview</w:t>
            </w:r>
            <w:r w:rsidR="00C9011C">
              <w:rPr>
                <w:noProof/>
                <w:webHidden/>
              </w:rPr>
              <w:tab/>
            </w:r>
            <w:r w:rsidR="00C9011C">
              <w:rPr>
                <w:noProof/>
                <w:webHidden/>
              </w:rPr>
              <w:fldChar w:fldCharType="begin"/>
            </w:r>
            <w:r w:rsidR="00C9011C">
              <w:rPr>
                <w:noProof/>
                <w:webHidden/>
              </w:rPr>
              <w:instrText xml:space="preserve"> PAGEREF _Toc84437337 \h </w:instrText>
            </w:r>
            <w:r w:rsidR="00C9011C">
              <w:rPr>
                <w:noProof/>
                <w:webHidden/>
              </w:rPr>
            </w:r>
            <w:r w:rsidR="00C9011C">
              <w:rPr>
                <w:noProof/>
                <w:webHidden/>
              </w:rPr>
              <w:fldChar w:fldCharType="separate"/>
            </w:r>
            <w:r w:rsidR="00AA21C5">
              <w:rPr>
                <w:noProof/>
                <w:webHidden/>
              </w:rPr>
              <w:t>133</w:t>
            </w:r>
            <w:r w:rsidR="00C9011C">
              <w:rPr>
                <w:noProof/>
                <w:webHidden/>
              </w:rPr>
              <w:fldChar w:fldCharType="end"/>
            </w:r>
          </w:hyperlink>
        </w:p>
        <w:p w14:paraId="30F1B4E8" w14:textId="7E2E928F" w:rsidR="00C9011C" w:rsidRDefault="00BD20E5">
          <w:pPr>
            <w:pStyle w:val="31"/>
            <w:rPr>
              <w:rFonts w:asciiTheme="minorHAnsi" w:eastAsiaTheme="minorEastAsia" w:hAnsiTheme="minorHAnsi" w:cstheme="minorBidi"/>
              <w:b w:val="0"/>
              <w:noProof/>
            </w:rPr>
          </w:pPr>
          <w:hyperlink w:anchor="_Toc84437338" w:history="1">
            <w:r w:rsidR="00C9011C" w:rsidRPr="001A0192">
              <w:rPr>
                <w:rStyle w:val="ae"/>
                <w:noProof/>
              </w:rPr>
              <w:t>12.4.2</w:t>
            </w:r>
            <w:r w:rsidR="00C9011C">
              <w:rPr>
                <w:rFonts w:asciiTheme="minorHAnsi" w:eastAsiaTheme="minorEastAsia" w:hAnsiTheme="minorHAnsi" w:cstheme="minorBidi"/>
                <w:b w:val="0"/>
                <w:noProof/>
              </w:rPr>
              <w:tab/>
            </w:r>
            <w:r w:rsidR="00C9011C" w:rsidRPr="001A0192">
              <w:rPr>
                <w:rStyle w:val="ae"/>
                <w:noProof/>
              </w:rPr>
              <w:t>Purchase order and sales order reference</w:t>
            </w:r>
            <w:r w:rsidR="00C9011C">
              <w:rPr>
                <w:noProof/>
                <w:webHidden/>
              </w:rPr>
              <w:tab/>
            </w:r>
            <w:r w:rsidR="00C9011C">
              <w:rPr>
                <w:noProof/>
                <w:webHidden/>
              </w:rPr>
              <w:fldChar w:fldCharType="begin"/>
            </w:r>
            <w:r w:rsidR="00C9011C">
              <w:rPr>
                <w:noProof/>
                <w:webHidden/>
              </w:rPr>
              <w:instrText xml:space="preserve"> PAGEREF _Toc84437338 \h </w:instrText>
            </w:r>
            <w:r w:rsidR="00C9011C">
              <w:rPr>
                <w:noProof/>
                <w:webHidden/>
              </w:rPr>
            </w:r>
            <w:r w:rsidR="00C9011C">
              <w:rPr>
                <w:noProof/>
                <w:webHidden/>
              </w:rPr>
              <w:fldChar w:fldCharType="separate"/>
            </w:r>
            <w:r w:rsidR="00AA21C5">
              <w:rPr>
                <w:noProof/>
                <w:webHidden/>
              </w:rPr>
              <w:t>133</w:t>
            </w:r>
            <w:r w:rsidR="00C9011C">
              <w:rPr>
                <w:noProof/>
                <w:webHidden/>
              </w:rPr>
              <w:fldChar w:fldCharType="end"/>
            </w:r>
          </w:hyperlink>
        </w:p>
        <w:p w14:paraId="43B5FE13" w14:textId="74350E12" w:rsidR="00C9011C" w:rsidRDefault="00BD20E5">
          <w:pPr>
            <w:pStyle w:val="31"/>
            <w:rPr>
              <w:rFonts w:asciiTheme="minorHAnsi" w:eastAsiaTheme="minorEastAsia" w:hAnsiTheme="minorHAnsi" w:cstheme="minorBidi"/>
              <w:b w:val="0"/>
              <w:noProof/>
            </w:rPr>
          </w:pPr>
          <w:hyperlink w:anchor="_Toc84437339" w:history="1">
            <w:r w:rsidR="00C9011C" w:rsidRPr="001A0192">
              <w:rPr>
                <w:rStyle w:val="ae"/>
                <w:noProof/>
              </w:rPr>
              <w:t>12.4.3</w:t>
            </w:r>
            <w:r w:rsidR="00C9011C">
              <w:rPr>
                <w:rFonts w:asciiTheme="minorHAnsi" w:eastAsiaTheme="minorEastAsia" w:hAnsiTheme="minorHAnsi" w:cstheme="minorBidi"/>
                <w:b w:val="0"/>
                <w:noProof/>
              </w:rPr>
              <w:tab/>
            </w:r>
            <w:r w:rsidR="00C9011C" w:rsidRPr="001A0192">
              <w:rPr>
                <w:rStyle w:val="ae"/>
                <w:noProof/>
              </w:rPr>
              <w:t>Buyer reference</w:t>
            </w:r>
            <w:r w:rsidR="00C9011C">
              <w:rPr>
                <w:noProof/>
                <w:webHidden/>
              </w:rPr>
              <w:tab/>
            </w:r>
            <w:r w:rsidR="00C9011C">
              <w:rPr>
                <w:noProof/>
                <w:webHidden/>
              </w:rPr>
              <w:fldChar w:fldCharType="begin"/>
            </w:r>
            <w:r w:rsidR="00C9011C">
              <w:rPr>
                <w:noProof/>
                <w:webHidden/>
              </w:rPr>
              <w:instrText xml:space="preserve"> PAGEREF _Toc84437339 \h </w:instrText>
            </w:r>
            <w:r w:rsidR="00C9011C">
              <w:rPr>
                <w:noProof/>
                <w:webHidden/>
              </w:rPr>
            </w:r>
            <w:r w:rsidR="00C9011C">
              <w:rPr>
                <w:noProof/>
                <w:webHidden/>
              </w:rPr>
              <w:fldChar w:fldCharType="separate"/>
            </w:r>
            <w:r w:rsidR="00AA21C5">
              <w:rPr>
                <w:noProof/>
                <w:webHidden/>
              </w:rPr>
              <w:t>134</w:t>
            </w:r>
            <w:r w:rsidR="00C9011C">
              <w:rPr>
                <w:noProof/>
                <w:webHidden/>
              </w:rPr>
              <w:fldChar w:fldCharType="end"/>
            </w:r>
          </w:hyperlink>
        </w:p>
        <w:p w14:paraId="37E0F7EB" w14:textId="1B110332" w:rsidR="00C9011C" w:rsidRDefault="00BD20E5">
          <w:pPr>
            <w:pStyle w:val="31"/>
            <w:rPr>
              <w:rFonts w:asciiTheme="minorHAnsi" w:eastAsiaTheme="minorEastAsia" w:hAnsiTheme="minorHAnsi" w:cstheme="minorBidi"/>
              <w:b w:val="0"/>
              <w:noProof/>
            </w:rPr>
          </w:pPr>
          <w:hyperlink w:anchor="_Toc84437340" w:history="1">
            <w:r w:rsidR="00C9011C" w:rsidRPr="001A0192">
              <w:rPr>
                <w:rStyle w:val="ae"/>
                <w:noProof/>
              </w:rPr>
              <w:t>12.4.4</w:t>
            </w:r>
            <w:r w:rsidR="00C9011C">
              <w:rPr>
                <w:rFonts w:asciiTheme="minorHAnsi" w:eastAsiaTheme="minorEastAsia" w:hAnsiTheme="minorHAnsi" w:cstheme="minorBidi"/>
                <w:b w:val="0"/>
                <w:noProof/>
              </w:rPr>
              <w:tab/>
            </w:r>
            <w:r w:rsidR="00C9011C" w:rsidRPr="001A0192">
              <w:rPr>
                <w:rStyle w:val="ae"/>
                <w:noProof/>
              </w:rPr>
              <w:t>Invoiced object identifier</w:t>
            </w:r>
            <w:r w:rsidR="00C9011C">
              <w:rPr>
                <w:noProof/>
                <w:webHidden/>
              </w:rPr>
              <w:tab/>
            </w:r>
            <w:r w:rsidR="00C9011C">
              <w:rPr>
                <w:noProof/>
                <w:webHidden/>
              </w:rPr>
              <w:fldChar w:fldCharType="begin"/>
            </w:r>
            <w:r w:rsidR="00C9011C">
              <w:rPr>
                <w:noProof/>
                <w:webHidden/>
              </w:rPr>
              <w:instrText xml:space="preserve"> PAGEREF _Toc84437340 \h </w:instrText>
            </w:r>
            <w:r w:rsidR="00C9011C">
              <w:rPr>
                <w:noProof/>
                <w:webHidden/>
              </w:rPr>
            </w:r>
            <w:r w:rsidR="00C9011C">
              <w:rPr>
                <w:noProof/>
                <w:webHidden/>
              </w:rPr>
              <w:fldChar w:fldCharType="separate"/>
            </w:r>
            <w:r w:rsidR="00AA21C5">
              <w:rPr>
                <w:noProof/>
                <w:webHidden/>
              </w:rPr>
              <w:t>134</w:t>
            </w:r>
            <w:r w:rsidR="00C9011C">
              <w:rPr>
                <w:noProof/>
                <w:webHidden/>
              </w:rPr>
              <w:fldChar w:fldCharType="end"/>
            </w:r>
          </w:hyperlink>
        </w:p>
        <w:p w14:paraId="4C93C41E" w14:textId="7EE31B45" w:rsidR="00C9011C" w:rsidRDefault="00BD20E5">
          <w:pPr>
            <w:pStyle w:val="31"/>
            <w:rPr>
              <w:rFonts w:asciiTheme="minorHAnsi" w:eastAsiaTheme="minorEastAsia" w:hAnsiTheme="minorHAnsi" w:cstheme="minorBidi"/>
              <w:b w:val="0"/>
              <w:noProof/>
            </w:rPr>
          </w:pPr>
          <w:hyperlink w:anchor="_Toc84437341" w:history="1">
            <w:r w:rsidR="00C9011C" w:rsidRPr="001A0192">
              <w:rPr>
                <w:rStyle w:val="ae"/>
                <w:noProof/>
              </w:rPr>
              <w:t>12.4.5</w:t>
            </w:r>
            <w:r w:rsidR="00C9011C">
              <w:rPr>
                <w:rFonts w:asciiTheme="minorHAnsi" w:eastAsiaTheme="minorEastAsia" w:hAnsiTheme="minorHAnsi" w:cstheme="minorBidi"/>
                <w:b w:val="0"/>
                <w:noProof/>
              </w:rPr>
              <w:tab/>
            </w:r>
            <w:r w:rsidR="00C9011C" w:rsidRPr="001A0192">
              <w:rPr>
                <w:rStyle w:val="ae"/>
                <w:noProof/>
              </w:rPr>
              <w:t>Contract reference</w:t>
            </w:r>
            <w:r w:rsidR="00C9011C">
              <w:rPr>
                <w:noProof/>
                <w:webHidden/>
              </w:rPr>
              <w:tab/>
            </w:r>
            <w:r w:rsidR="00C9011C">
              <w:rPr>
                <w:noProof/>
                <w:webHidden/>
              </w:rPr>
              <w:fldChar w:fldCharType="begin"/>
            </w:r>
            <w:r w:rsidR="00C9011C">
              <w:rPr>
                <w:noProof/>
                <w:webHidden/>
              </w:rPr>
              <w:instrText xml:space="preserve"> PAGEREF _Toc84437341 \h </w:instrText>
            </w:r>
            <w:r w:rsidR="00C9011C">
              <w:rPr>
                <w:noProof/>
                <w:webHidden/>
              </w:rPr>
            </w:r>
            <w:r w:rsidR="00C9011C">
              <w:rPr>
                <w:noProof/>
                <w:webHidden/>
              </w:rPr>
              <w:fldChar w:fldCharType="separate"/>
            </w:r>
            <w:r w:rsidR="00AA21C5">
              <w:rPr>
                <w:noProof/>
                <w:webHidden/>
              </w:rPr>
              <w:t>135</w:t>
            </w:r>
            <w:r w:rsidR="00C9011C">
              <w:rPr>
                <w:noProof/>
                <w:webHidden/>
              </w:rPr>
              <w:fldChar w:fldCharType="end"/>
            </w:r>
          </w:hyperlink>
        </w:p>
        <w:p w14:paraId="5BD79341" w14:textId="5A1132EF" w:rsidR="00C9011C" w:rsidRDefault="00BD20E5">
          <w:pPr>
            <w:pStyle w:val="31"/>
            <w:rPr>
              <w:rFonts w:asciiTheme="minorHAnsi" w:eastAsiaTheme="minorEastAsia" w:hAnsiTheme="minorHAnsi" w:cstheme="minorBidi"/>
              <w:b w:val="0"/>
              <w:noProof/>
            </w:rPr>
          </w:pPr>
          <w:hyperlink w:anchor="_Toc84437342" w:history="1">
            <w:r w:rsidR="00C9011C" w:rsidRPr="001A0192">
              <w:rPr>
                <w:rStyle w:val="ae"/>
                <w:noProof/>
              </w:rPr>
              <w:t>12.4.6</w:t>
            </w:r>
            <w:r w:rsidR="00C9011C">
              <w:rPr>
                <w:rFonts w:asciiTheme="minorHAnsi" w:eastAsiaTheme="minorEastAsia" w:hAnsiTheme="minorHAnsi" w:cstheme="minorBidi"/>
                <w:b w:val="0"/>
                <w:noProof/>
              </w:rPr>
              <w:tab/>
            </w:r>
            <w:r w:rsidR="00C9011C" w:rsidRPr="001A0192">
              <w:rPr>
                <w:rStyle w:val="ae"/>
                <w:noProof/>
              </w:rPr>
              <w:t>Despatch and receipt advice references</w:t>
            </w:r>
            <w:r w:rsidR="00C9011C">
              <w:rPr>
                <w:noProof/>
                <w:webHidden/>
              </w:rPr>
              <w:tab/>
            </w:r>
            <w:r w:rsidR="00C9011C">
              <w:rPr>
                <w:noProof/>
                <w:webHidden/>
              </w:rPr>
              <w:fldChar w:fldCharType="begin"/>
            </w:r>
            <w:r w:rsidR="00C9011C">
              <w:rPr>
                <w:noProof/>
                <w:webHidden/>
              </w:rPr>
              <w:instrText xml:space="preserve"> PAGEREF _Toc84437342 \h </w:instrText>
            </w:r>
            <w:r w:rsidR="00C9011C">
              <w:rPr>
                <w:noProof/>
                <w:webHidden/>
              </w:rPr>
            </w:r>
            <w:r w:rsidR="00C9011C">
              <w:rPr>
                <w:noProof/>
                <w:webHidden/>
              </w:rPr>
              <w:fldChar w:fldCharType="separate"/>
            </w:r>
            <w:r w:rsidR="00AA21C5">
              <w:rPr>
                <w:noProof/>
                <w:webHidden/>
              </w:rPr>
              <w:t>135</w:t>
            </w:r>
            <w:r w:rsidR="00C9011C">
              <w:rPr>
                <w:noProof/>
                <w:webHidden/>
              </w:rPr>
              <w:fldChar w:fldCharType="end"/>
            </w:r>
          </w:hyperlink>
        </w:p>
        <w:p w14:paraId="78391514" w14:textId="6C2CB2EB" w:rsidR="00C9011C" w:rsidRDefault="00BD20E5">
          <w:pPr>
            <w:pStyle w:val="31"/>
            <w:rPr>
              <w:rFonts w:asciiTheme="minorHAnsi" w:eastAsiaTheme="minorEastAsia" w:hAnsiTheme="minorHAnsi" w:cstheme="minorBidi"/>
              <w:b w:val="0"/>
              <w:noProof/>
            </w:rPr>
          </w:pPr>
          <w:hyperlink w:anchor="_Toc84437343" w:history="1">
            <w:r w:rsidR="00C9011C" w:rsidRPr="001A0192">
              <w:rPr>
                <w:rStyle w:val="ae"/>
                <w:noProof/>
              </w:rPr>
              <w:t>12.4.7</w:t>
            </w:r>
            <w:r w:rsidR="00C9011C">
              <w:rPr>
                <w:rFonts w:asciiTheme="minorHAnsi" w:eastAsiaTheme="minorEastAsia" w:hAnsiTheme="minorHAnsi" w:cstheme="minorBidi"/>
                <w:b w:val="0"/>
                <w:noProof/>
              </w:rPr>
              <w:tab/>
            </w:r>
            <w:r w:rsidR="00C9011C" w:rsidRPr="001A0192">
              <w:rPr>
                <w:rStyle w:val="ae"/>
                <w:noProof/>
              </w:rPr>
              <w:t>Tender reference</w:t>
            </w:r>
            <w:r w:rsidR="00C9011C">
              <w:rPr>
                <w:noProof/>
                <w:webHidden/>
              </w:rPr>
              <w:tab/>
            </w:r>
            <w:r w:rsidR="00C9011C">
              <w:rPr>
                <w:noProof/>
                <w:webHidden/>
              </w:rPr>
              <w:fldChar w:fldCharType="begin"/>
            </w:r>
            <w:r w:rsidR="00C9011C">
              <w:rPr>
                <w:noProof/>
                <w:webHidden/>
              </w:rPr>
              <w:instrText xml:space="preserve"> PAGEREF _Toc84437343 \h </w:instrText>
            </w:r>
            <w:r w:rsidR="00C9011C">
              <w:rPr>
                <w:noProof/>
                <w:webHidden/>
              </w:rPr>
            </w:r>
            <w:r w:rsidR="00C9011C">
              <w:rPr>
                <w:noProof/>
                <w:webHidden/>
              </w:rPr>
              <w:fldChar w:fldCharType="separate"/>
            </w:r>
            <w:r w:rsidR="00AA21C5">
              <w:rPr>
                <w:noProof/>
                <w:webHidden/>
              </w:rPr>
              <w:t>136</w:t>
            </w:r>
            <w:r w:rsidR="00C9011C">
              <w:rPr>
                <w:noProof/>
                <w:webHidden/>
              </w:rPr>
              <w:fldChar w:fldCharType="end"/>
            </w:r>
          </w:hyperlink>
        </w:p>
        <w:p w14:paraId="40EA92C2" w14:textId="5FAEBD98" w:rsidR="00C9011C" w:rsidRDefault="00BD20E5">
          <w:pPr>
            <w:pStyle w:val="31"/>
            <w:rPr>
              <w:rFonts w:asciiTheme="minorHAnsi" w:eastAsiaTheme="minorEastAsia" w:hAnsiTheme="minorHAnsi" w:cstheme="minorBidi"/>
              <w:b w:val="0"/>
              <w:noProof/>
            </w:rPr>
          </w:pPr>
          <w:hyperlink w:anchor="_Toc84437344" w:history="1">
            <w:r w:rsidR="00C9011C" w:rsidRPr="001A0192">
              <w:rPr>
                <w:rStyle w:val="ae"/>
                <w:noProof/>
              </w:rPr>
              <w:t>12.4.8</w:t>
            </w:r>
            <w:r w:rsidR="00C9011C">
              <w:rPr>
                <w:rFonts w:asciiTheme="minorHAnsi" w:eastAsiaTheme="minorEastAsia" w:hAnsiTheme="minorHAnsi" w:cstheme="minorBidi"/>
                <w:b w:val="0"/>
                <w:noProof/>
              </w:rPr>
              <w:tab/>
            </w:r>
            <w:r w:rsidR="00C9011C" w:rsidRPr="001A0192">
              <w:rPr>
                <w:rStyle w:val="ae"/>
                <w:noProof/>
              </w:rPr>
              <w:t>Project reference</w:t>
            </w:r>
            <w:r w:rsidR="00C9011C">
              <w:rPr>
                <w:noProof/>
                <w:webHidden/>
              </w:rPr>
              <w:tab/>
            </w:r>
            <w:r w:rsidR="00C9011C">
              <w:rPr>
                <w:noProof/>
                <w:webHidden/>
              </w:rPr>
              <w:fldChar w:fldCharType="begin"/>
            </w:r>
            <w:r w:rsidR="00C9011C">
              <w:rPr>
                <w:noProof/>
                <w:webHidden/>
              </w:rPr>
              <w:instrText xml:space="preserve"> PAGEREF _Toc84437344 \h </w:instrText>
            </w:r>
            <w:r w:rsidR="00C9011C">
              <w:rPr>
                <w:noProof/>
                <w:webHidden/>
              </w:rPr>
            </w:r>
            <w:r w:rsidR="00C9011C">
              <w:rPr>
                <w:noProof/>
                <w:webHidden/>
              </w:rPr>
              <w:fldChar w:fldCharType="separate"/>
            </w:r>
            <w:r w:rsidR="00AA21C5">
              <w:rPr>
                <w:noProof/>
                <w:webHidden/>
              </w:rPr>
              <w:t>136</w:t>
            </w:r>
            <w:r w:rsidR="00C9011C">
              <w:rPr>
                <w:noProof/>
                <w:webHidden/>
              </w:rPr>
              <w:fldChar w:fldCharType="end"/>
            </w:r>
          </w:hyperlink>
        </w:p>
        <w:p w14:paraId="020CE4F0" w14:textId="685C73B1" w:rsidR="00C9011C" w:rsidRDefault="00BD20E5">
          <w:pPr>
            <w:pStyle w:val="31"/>
            <w:rPr>
              <w:rFonts w:asciiTheme="minorHAnsi" w:eastAsiaTheme="minorEastAsia" w:hAnsiTheme="minorHAnsi" w:cstheme="minorBidi"/>
              <w:b w:val="0"/>
              <w:noProof/>
            </w:rPr>
          </w:pPr>
          <w:hyperlink w:anchor="_Toc84437345" w:history="1">
            <w:r w:rsidR="00C9011C" w:rsidRPr="001A0192">
              <w:rPr>
                <w:rStyle w:val="ae"/>
                <w:noProof/>
              </w:rPr>
              <w:t>12.4.9</w:t>
            </w:r>
            <w:r w:rsidR="00C9011C">
              <w:rPr>
                <w:rFonts w:asciiTheme="minorHAnsi" w:eastAsiaTheme="minorEastAsia" w:hAnsiTheme="minorHAnsi" w:cstheme="minorBidi"/>
                <w:b w:val="0"/>
                <w:noProof/>
              </w:rPr>
              <w:tab/>
            </w:r>
            <w:r w:rsidR="00C9011C" w:rsidRPr="001A0192">
              <w:rPr>
                <w:rStyle w:val="ae"/>
                <w:noProof/>
              </w:rPr>
              <w:t>Preceding invoice references</w:t>
            </w:r>
            <w:r w:rsidR="00C9011C">
              <w:rPr>
                <w:noProof/>
                <w:webHidden/>
              </w:rPr>
              <w:tab/>
            </w:r>
            <w:r w:rsidR="00C9011C">
              <w:rPr>
                <w:noProof/>
                <w:webHidden/>
              </w:rPr>
              <w:fldChar w:fldCharType="begin"/>
            </w:r>
            <w:r w:rsidR="00C9011C">
              <w:rPr>
                <w:noProof/>
                <w:webHidden/>
              </w:rPr>
              <w:instrText xml:space="preserve"> PAGEREF _Toc84437345 \h </w:instrText>
            </w:r>
            <w:r w:rsidR="00C9011C">
              <w:rPr>
                <w:noProof/>
                <w:webHidden/>
              </w:rPr>
            </w:r>
            <w:r w:rsidR="00C9011C">
              <w:rPr>
                <w:noProof/>
                <w:webHidden/>
              </w:rPr>
              <w:fldChar w:fldCharType="separate"/>
            </w:r>
            <w:r w:rsidR="00AA21C5">
              <w:rPr>
                <w:noProof/>
                <w:webHidden/>
              </w:rPr>
              <w:t>137</w:t>
            </w:r>
            <w:r w:rsidR="00C9011C">
              <w:rPr>
                <w:noProof/>
                <w:webHidden/>
              </w:rPr>
              <w:fldChar w:fldCharType="end"/>
            </w:r>
          </w:hyperlink>
        </w:p>
        <w:p w14:paraId="43B7711A" w14:textId="5433872A" w:rsidR="00C9011C" w:rsidRDefault="00BD20E5">
          <w:pPr>
            <w:pStyle w:val="21"/>
            <w:rPr>
              <w:rFonts w:asciiTheme="minorHAnsi" w:eastAsiaTheme="minorEastAsia" w:hAnsiTheme="minorHAnsi" w:cstheme="minorBidi"/>
              <w:b w:val="0"/>
              <w:noProof/>
            </w:rPr>
          </w:pPr>
          <w:hyperlink w:anchor="_Toc84437346" w:history="1">
            <w:r w:rsidR="00C9011C" w:rsidRPr="001A0192">
              <w:rPr>
                <w:rStyle w:val="ae"/>
                <w:noProof/>
              </w:rPr>
              <w:t>12.5</w:t>
            </w:r>
            <w:r w:rsidR="00C9011C">
              <w:rPr>
                <w:rFonts w:asciiTheme="minorHAnsi" w:eastAsiaTheme="minorEastAsia" w:hAnsiTheme="minorHAnsi" w:cstheme="minorBidi"/>
                <w:b w:val="0"/>
                <w:noProof/>
              </w:rPr>
              <w:tab/>
            </w:r>
            <w:r w:rsidR="00C9011C" w:rsidRPr="001A0192">
              <w:rPr>
                <w:rStyle w:val="ae"/>
                <w:noProof/>
              </w:rPr>
              <w:t>Allowances and Charges</w:t>
            </w:r>
            <w:r w:rsidR="00C9011C">
              <w:rPr>
                <w:noProof/>
                <w:webHidden/>
              </w:rPr>
              <w:tab/>
            </w:r>
            <w:r w:rsidR="00C9011C">
              <w:rPr>
                <w:noProof/>
                <w:webHidden/>
              </w:rPr>
              <w:fldChar w:fldCharType="begin"/>
            </w:r>
            <w:r w:rsidR="00C9011C">
              <w:rPr>
                <w:noProof/>
                <w:webHidden/>
              </w:rPr>
              <w:instrText xml:space="preserve"> PAGEREF _Toc84437346 \h </w:instrText>
            </w:r>
            <w:r w:rsidR="00C9011C">
              <w:rPr>
                <w:noProof/>
                <w:webHidden/>
              </w:rPr>
            </w:r>
            <w:r w:rsidR="00C9011C">
              <w:rPr>
                <w:noProof/>
                <w:webHidden/>
              </w:rPr>
              <w:fldChar w:fldCharType="separate"/>
            </w:r>
            <w:r w:rsidR="00AA21C5">
              <w:rPr>
                <w:noProof/>
                <w:webHidden/>
              </w:rPr>
              <w:t>138</w:t>
            </w:r>
            <w:r w:rsidR="00C9011C">
              <w:rPr>
                <w:noProof/>
                <w:webHidden/>
              </w:rPr>
              <w:fldChar w:fldCharType="end"/>
            </w:r>
          </w:hyperlink>
        </w:p>
        <w:p w14:paraId="6F7AC8D6" w14:textId="2A830B28" w:rsidR="00C9011C" w:rsidRDefault="00BD20E5">
          <w:pPr>
            <w:pStyle w:val="31"/>
            <w:rPr>
              <w:rFonts w:asciiTheme="minorHAnsi" w:eastAsiaTheme="minorEastAsia" w:hAnsiTheme="minorHAnsi" w:cstheme="minorBidi"/>
              <w:b w:val="0"/>
              <w:noProof/>
            </w:rPr>
          </w:pPr>
          <w:hyperlink w:anchor="_Toc84437347" w:history="1">
            <w:r w:rsidR="00C9011C" w:rsidRPr="001A0192">
              <w:rPr>
                <w:rStyle w:val="ae"/>
                <w:noProof/>
              </w:rPr>
              <w:t>12.5.1</w:t>
            </w:r>
            <w:r w:rsidR="00C9011C">
              <w:rPr>
                <w:rFonts w:asciiTheme="minorHAnsi" w:eastAsiaTheme="minorEastAsia" w:hAnsiTheme="minorHAnsi" w:cstheme="minorBidi"/>
                <w:b w:val="0"/>
                <w:noProof/>
              </w:rPr>
              <w:tab/>
            </w:r>
            <w:r w:rsidR="00C9011C" w:rsidRPr="001A0192">
              <w:rPr>
                <w:rStyle w:val="ae"/>
                <w:noProof/>
              </w:rPr>
              <w:t>The document level</w:t>
            </w:r>
            <w:r w:rsidR="00C9011C">
              <w:rPr>
                <w:noProof/>
                <w:webHidden/>
              </w:rPr>
              <w:tab/>
            </w:r>
            <w:r w:rsidR="00C9011C">
              <w:rPr>
                <w:noProof/>
                <w:webHidden/>
              </w:rPr>
              <w:fldChar w:fldCharType="begin"/>
            </w:r>
            <w:r w:rsidR="00C9011C">
              <w:rPr>
                <w:noProof/>
                <w:webHidden/>
              </w:rPr>
              <w:instrText xml:space="preserve"> PAGEREF _Toc84437347 \h </w:instrText>
            </w:r>
            <w:r w:rsidR="00C9011C">
              <w:rPr>
                <w:noProof/>
                <w:webHidden/>
              </w:rPr>
            </w:r>
            <w:r w:rsidR="00C9011C">
              <w:rPr>
                <w:noProof/>
                <w:webHidden/>
              </w:rPr>
              <w:fldChar w:fldCharType="separate"/>
            </w:r>
            <w:r w:rsidR="00AA21C5">
              <w:rPr>
                <w:noProof/>
                <w:webHidden/>
              </w:rPr>
              <w:t>138</w:t>
            </w:r>
            <w:r w:rsidR="00C9011C">
              <w:rPr>
                <w:noProof/>
                <w:webHidden/>
              </w:rPr>
              <w:fldChar w:fldCharType="end"/>
            </w:r>
          </w:hyperlink>
        </w:p>
        <w:p w14:paraId="5477BB24" w14:textId="124E05F4" w:rsidR="00C9011C" w:rsidRDefault="00BD20E5">
          <w:pPr>
            <w:pStyle w:val="31"/>
            <w:rPr>
              <w:rFonts w:asciiTheme="minorHAnsi" w:eastAsiaTheme="minorEastAsia" w:hAnsiTheme="minorHAnsi" w:cstheme="minorBidi"/>
              <w:b w:val="0"/>
              <w:noProof/>
            </w:rPr>
          </w:pPr>
          <w:hyperlink w:anchor="_Toc84437348" w:history="1">
            <w:r w:rsidR="00C9011C" w:rsidRPr="001A0192">
              <w:rPr>
                <w:rStyle w:val="ae"/>
                <w:noProof/>
              </w:rPr>
              <w:t>12.5.2</w:t>
            </w:r>
            <w:r w:rsidR="00C9011C">
              <w:rPr>
                <w:rFonts w:asciiTheme="minorHAnsi" w:eastAsiaTheme="minorEastAsia" w:hAnsiTheme="minorHAnsi" w:cstheme="minorBidi"/>
                <w:b w:val="0"/>
                <w:noProof/>
              </w:rPr>
              <w:tab/>
            </w:r>
            <w:r w:rsidR="00C9011C" w:rsidRPr="001A0192">
              <w:rPr>
                <w:rStyle w:val="ae"/>
                <w:noProof/>
              </w:rPr>
              <w:t>The line level</w:t>
            </w:r>
            <w:r w:rsidR="00C9011C">
              <w:rPr>
                <w:noProof/>
                <w:webHidden/>
              </w:rPr>
              <w:tab/>
            </w:r>
            <w:r w:rsidR="00C9011C">
              <w:rPr>
                <w:noProof/>
                <w:webHidden/>
              </w:rPr>
              <w:fldChar w:fldCharType="begin"/>
            </w:r>
            <w:r w:rsidR="00C9011C">
              <w:rPr>
                <w:noProof/>
                <w:webHidden/>
              </w:rPr>
              <w:instrText xml:space="preserve"> PAGEREF _Toc84437348 \h </w:instrText>
            </w:r>
            <w:r w:rsidR="00C9011C">
              <w:rPr>
                <w:noProof/>
                <w:webHidden/>
              </w:rPr>
            </w:r>
            <w:r w:rsidR="00C9011C">
              <w:rPr>
                <w:noProof/>
                <w:webHidden/>
              </w:rPr>
              <w:fldChar w:fldCharType="separate"/>
            </w:r>
            <w:r w:rsidR="00AA21C5">
              <w:rPr>
                <w:noProof/>
                <w:webHidden/>
              </w:rPr>
              <w:t>139</w:t>
            </w:r>
            <w:r w:rsidR="00C9011C">
              <w:rPr>
                <w:noProof/>
                <w:webHidden/>
              </w:rPr>
              <w:fldChar w:fldCharType="end"/>
            </w:r>
          </w:hyperlink>
        </w:p>
        <w:p w14:paraId="10534898" w14:textId="01BF8BE5" w:rsidR="00C9011C" w:rsidRDefault="00BD20E5">
          <w:pPr>
            <w:pStyle w:val="31"/>
            <w:rPr>
              <w:rFonts w:asciiTheme="minorHAnsi" w:eastAsiaTheme="minorEastAsia" w:hAnsiTheme="minorHAnsi" w:cstheme="minorBidi"/>
              <w:b w:val="0"/>
              <w:noProof/>
            </w:rPr>
          </w:pPr>
          <w:hyperlink w:anchor="_Toc84437349" w:history="1">
            <w:r w:rsidR="00C9011C" w:rsidRPr="001A0192">
              <w:rPr>
                <w:rStyle w:val="ae"/>
                <w:noProof/>
              </w:rPr>
              <w:t>12.5.3</w:t>
            </w:r>
            <w:r w:rsidR="00C9011C">
              <w:rPr>
                <w:rFonts w:asciiTheme="minorHAnsi" w:eastAsiaTheme="minorEastAsia" w:hAnsiTheme="minorHAnsi" w:cstheme="minorBidi"/>
                <w:b w:val="0"/>
                <w:noProof/>
              </w:rPr>
              <w:tab/>
            </w:r>
            <w:r w:rsidR="00C9011C" w:rsidRPr="001A0192">
              <w:rPr>
                <w:rStyle w:val="ae"/>
                <w:noProof/>
              </w:rPr>
              <w:t>The line level Price information</w:t>
            </w:r>
            <w:r w:rsidR="00C9011C">
              <w:rPr>
                <w:noProof/>
                <w:webHidden/>
              </w:rPr>
              <w:tab/>
            </w:r>
            <w:r w:rsidR="00C9011C">
              <w:rPr>
                <w:noProof/>
                <w:webHidden/>
              </w:rPr>
              <w:fldChar w:fldCharType="begin"/>
            </w:r>
            <w:r w:rsidR="00C9011C">
              <w:rPr>
                <w:noProof/>
                <w:webHidden/>
              </w:rPr>
              <w:instrText xml:space="preserve"> PAGEREF _Toc84437349 \h </w:instrText>
            </w:r>
            <w:r w:rsidR="00C9011C">
              <w:rPr>
                <w:noProof/>
                <w:webHidden/>
              </w:rPr>
            </w:r>
            <w:r w:rsidR="00C9011C">
              <w:rPr>
                <w:noProof/>
                <w:webHidden/>
              </w:rPr>
              <w:fldChar w:fldCharType="separate"/>
            </w:r>
            <w:r w:rsidR="00AA21C5">
              <w:rPr>
                <w:noProof/>
                <w:webHidden/>
              </w:rPr>
              <w:t>141</w:t>
            </w:r>
            <w:r w:rsidR="00C9011C">
              <w:rPr>
                <w:noProof/>
                <w:webHidden/>
              </w:rPr>
              <w:fldChar w:fldCharType="end"/>
            </w:r>
          </w:hyperlink>
        </w:p>
        <w:p w14:paraId="6614B400" w14:textId="763D2D1E" w:rsidR="00C9011C" w:rsidRDefault="00BD20E5">
          <w:pPr>
            <w:pStyle w:val="21"/>
            <w:rPr>
              <w:rFonts w:asciiTheme="minorHAnsi" w:eastAsiaTheme="minorEastAsia" w:hAnsiTheme="minorHAnsi" w:cstheme="minorBidi"/>
              <w:b w:val="0"/>
              <w:noProof/>
            </w:rPr>
          </w:pPr>
          <w:hyperlink w:anchor="_Toc84437350" w:history="1">
            <w:r w:rsidR="00C9011C" w:rsidRPr="001A0192">
              <w:rPr>
                <w:rStyle w:val="ae"/>
                <w:noProof/>
              </w:rPr>
              <w:t>12.6</w:t>
            </w:r>
            <w:r w:rsidR="00C9011C">
              <w:rPr>
                <w:rFonts w:asciiTheme="minorHAnsi" w:eastAsiaTheme="minorEastAsia" w:hAnsiTheme="minorHAnsi" w:cstheme="minorBidi"/>
                <w:b w:val="0"/>
                <w:noProof/>
              </w:rPr>
              <w:tab/>
            </w:r>
            <w:r w:rsidR="00C9011C" w:rsidRPr="001A0192">
              <w:rPr>
                <w:rStyle w:val="ae"/>
                <w:noProof/>
              </w:rPr>
              <w:t>Item information</w:t>
            </w:r>
            <w:r w:rsidR="00C9011C">
              <w:rPr>
                <w:noProof/>
                <w:webHidden/>
              </w:rPr>
              <w:tab/>
            </w:r>
            <w:r w:rsidR="00C9011C">
              <w:rPr>
                <w:noProof/>
                <w:webHidden/>
              </w:rPr>
              <w:fldChar w:fldCharType="begin"/>
            </w:r>
            <w:r w:rsidR="00C9011C">
              <w:rPr>
                <w:noProof/>
                <w:webHidden/>
              </w:rPr>
              <w:instrText xml:space="preserve"> PAGEREF _Toc84437350 \h </w:instrText>
            </w:r>
            <w:r w:rsidR="00C9011C">
              <w:rPr>
                <w:noProof/>
                <w:webHidden/>
              </w:rPr>
            </w:r>
            <w:r w:rsidR="00C9011C">
              <w:rPr>
                <w:noProof/>
                <w:webHidden/>
              </w:rPr>
              <w:fldChar w:fldCharType="separate"/>
            </w:r>
            <w:r w:rsidR="00AA21C5">
              <w:rPr>
                <w:noProof/>
                <w:webHidden/>
              </w:rPr>
              <w:t>142</w:t>
            </w:r>
            <w:r w:rsidR="00C9011C">
              <w:rPr>
                <w:noProof/>
                <w:webHidden/>
              </w:rPr>
              <w:fldChar w:fldCharType="end"/>
            </w:r>
          </w:hyperlink>
        </w:p>
        <w:p w14:paraId="434A5A76" w14:textId="1A39E9C8" w:rsidR="00C9011C" w:rsidRDefault="00BD20E5">
          <w:pPr>
            <w:pStyle w:val="31"/>
            <w:rPr>
              <w:rFonts w:asciiTheme="minorHAnsi" w:eastAsiaTheme="minorEastAsia" w:hAnsiTheme="minorHAnsi" w:cstheme="minorBidi"/>
              <w:b w:val="0"/>
              <w:noProof/>
            </w:rPr>
          </w:pPr>
          <w:hyperlink w:anchor="_Toc84437351" w:history="1">
            <w:r w:rsidR="00C9011C" w:rsidRPr="001A0192">
              <w:rPr>
                <w:rStyle w:val="ae"/>
                <w:noProof/>
              </w:rPr>
              <w:t>12.6.1</w:t>
            </w:r>
            <w:r w:rsidR="00C9011C">
              <w:rPr>
                <w:rFonts w:asciiTheme="minorHAnsi" w:eastAsiaTheme="minorEastAsia" w:hAnsiTheme="minorHAnsi" w:cstheme="minorBidi"/>
                <w:b w:val="0"/>
                <w:noProof/>
              </w:rPr>
              <w:tab/>
            </w:r>
            <w:r w:rsidR="00C9011C" w:rsidRPr="001A0192">
              <w:rPr>
                <w:rStyle w:val="ae"/>
                <w:noProof/>
              </w:rPr>
              <w:t>Item identifiers</w:t>
            </w:r>
            <w:r w:rsidR="00C9011C">
              <w:rPr>
                <w:noProof/>
                <w:webHidden/>
              </w:rPr>
              <w:tab/>
            </w:r>
            <w:r w:rsidR="00C9011C">
              <w:rPr>
                <w:noProof/>
                <w:webHidden/>
              </w:rPr>
              <w:fldChar w:fldCharType="begin"/>
            </w:r>
            <w:r w:rsidR="00C9011C">
              <w:rPr>
                <w:noProof/>
                <w:webHidden/>
              </w:rPr>
              <w:instrText xml:space="preserve"> PAGEREF _Toc84437351 \h </w:instrText>
            </w:r>
            <w:r w:rsidR="00C9011C">
              <w:rPr>
                <w:noProof/>
                <w:webHidden/>
              </w:rPr>
            </w:r>
            <w:r w:rsidR="00C9011C">
              <w:rPr>
                <w:noProof/>
                <w:webHidden/>
              </w:rPr>
              <w:fldChar w:fldCharType="separate"/>
            </w:r>
            <w:r w:rsidR="00AA21C5">
              <w:rPr>
                <w:noProof/>
                <w:webHidden/>
              </w:rPr>
              <w:t>142</w:t>
            </w:r>
            <w:r w:rsidR="00C9011C">
              <w:rPr>
                <w:noProof/>
                <w:webHidden/>
              </w:rPr>
              <w:fldChar w:fldCharType="end"/>
            </w:r>
          </w:hyperlink>
        </w:p>
        <w:p w14:paraId="167D4161" w14:textId="00BC5E54" w:rsidR="00C9011C" w:rsidRDefault="00BD20E5">
          <w:pPr>
            <w:pStyle w:val="31"/>
            <w:rPr>
              <w:rFonts w:asciiTheme="minorHAnsi" w:eastAsiaTheme="minorEastAsia" w:hAnsiTheme="minorHAnsi" w:cstheme="minorBidi"/>
              <w:b w:val="0"/>
              <w:noProof/>
            </w:rPr>
          </w:pPr>
          <w:hyperlink w:anchor="_Toc84437352" w:history="1">
            <w:r w:rsidR="00C9011C" w:rsidRPr="001A0192">
              <w:rPr>
                <w:rStyle w:val="ae"/>
                <w:noProof/>
              </w:rPr>
              <w:t>12.6.2</w:t>
            </w:r>
            <w:r w:rsidR="00C9011C">
              <w:rPr>
                <w:rFonts w:asciiTheme="minorHAnsi" w:eastAsiaTheme="minorEastAsia" w:hAnsiTheme="minorHAnsi" w:cstheme="minorBidi"/>
                <w:b w:val="0"/>
                <w:noProof/>
              </w:rPr>
              <w:tab/>
            </w:r>
            <w:r w:rsidR="00C9011C" w:rsidRPr="001A0192">
              <w:rPr>
                <w:rStyle w:val="ae"/>
                <w:noProof/>
              </w:rPr>
              <w:t>Item classification</w:t>
            </w:r>
            <w:r w:rsidR="00C9011C">
              <w:rPr>
                <w:noProof/>
                <w:webHidden/>
              </w:rPr>
              <w:tab/>
            </w:r>
            <w:r w:rsidR="00C9011C">
              <w:rPr>
                <w:noProof/>
                <w:webHidden/>
              </w:rPr>
              <w:fldChar w:fldCharType="begin"/>
            </w:r>
            <w:r w:rsidR="00C9011C">
              <w:rPr>
                <w:noProof/>
                <w:webHidden/>
              </w:rPr>
              <w:instrText xml:space="preserve"> PAGEREF _Toc84437352 \h </w:instrText>
            </w:r>
            <w:r w:rsidR="00C9011C">
              <w:rPr>
                <w:noProof/>
                <w:webHidden/>
              </w:rPr>
            </w:r>
            <w:r w:rsidR="00C9011C">
              <w:rPr>
                <w:noProof/>
                <w:webHidden/>
              </w:rPr>
              <w:fldChar w:fldCharType="separate"/>
            </w:r>
            <w:r w:rsidR="00AA21C5">
              <w:rPr>
                <w:noProof/>
                <w:webHidden/>
              </w:rPr>
              <w:t>143</w:t>
            </w:r>
            <w:r w:rsidR="00C9011C">
              <w:rPr>
                <w:noProof/>
                <w:webHidden/>
              </w:rPr>
              <w:fldChar w:fldCharType="end"/>
            </w:r>
          </w:hyperlink>
        </w:p>
        <w:p w14:paraId="00000081" w14:textId="5E41D7EA" w:rsidR="0001016A" w:rsidRDefault="00CD2AE8">
          <w:pPr>
            <w:pBdr>
              <w:top w:val="nil"/>
              <w:left w:val="nil"/>
              <w:bottom w:val="nil"/>
              <w:right w:val="nil"/>
              <w:between w:val="nil"/>
            </w:pBdr>
            <w:tabs>
              <w:tab w:val="left" w:pos="720"/>
              <w:tab w:val="right" w:pos="9752"/>
            </w:tabs>
            <w:spacing w:before="120" w:after="0" w:line="240" w:lineRule="auto"/>
            <w:ind w:left="720" w:right="500" w:hanging="720"/>
            <w:jc w:val="left"/>
            <w:rPr>
              <w:rFonts w:ascii="Calibri" w:eastAsia="Calibri" w:hAnsi="Calibri" w:cs="Calibri"/>
              <w:color w:val="000000"/>
            </w:rPr>
          </w:pPr>
          <w:r>
            <w:fldChar w:fldCharType="end"/>
          </w:r>
        </w:p>
      </w:sdtContent>
    </w:sdt>
    <w:p w14:paraId="00000082" w14:textId="77777777" w:rsidR="0001016A" w:rsidRDefault="0001016A" w:rsidP="00C9011C">
      <w:pPr>
        <w:pStyle w:val="1"/>
        <w:ind w:left="3268" w:hanging="432"/>
      </w:pPr>
      <w:bookmarkStart w:id="0" w:name="_heading=h.gjdgxs" w:colFirst="0" w:colLast="0"/>
      <w:bookmarkEnd w:id="0"/>
    </w:p>
    <w:p w14:paraId="00000083" w14:textId="77777777" w:rsidR="0001016A" w:rsidRDefault="00CD2AE8">
      <w:pPr>
        <w:spacing w:after="0" w:line="240" w:lineRule="auto"/>
        <w:jc w:val="left"/>
        <w:rPr>
          <w:b/>
          <w:sz w:val="26"/>
          <w:szCs w:val="26"/>
        </w:rPr>
        <w:sectPr w:rsidR="0001016A">
          <w:footerReference w:type="even" r:id="rId12"/>
          <w:footerReference w:type="default" r:id="rId13"/>
          <w:pgSz w:w="11906" w:h="16838"/>
          <w:pgMar w:top="794" w:right="737" w:bottom="284" w:left="851" w:header="567" w:footer="0" w:gutter="0"/>
          <w:pgNumType w:start="1"/>
          <w:cols w:space="720"/>
        </w:sectPr>
      </w:pPr>
      <w:r>
        <w:br w:type="page"/>
      </w:r>
    </w:p>
    <w:p w14:paraId="00000084" w14:textId="77777777" w:rsidR="0001016A" w:rsidRDefault="00CD2AE8">
      <w:pPr>
        <w:pStyle w:val="1"/>
        <w:numPr>
          <w:ilvl w:val="0"/>
          <w:numId w:val="5"/>
        </w:numPr>
        <w:ind w:hanging="431"/>
      </w:pPr>
      <w:bookmarkStart w:id="1" w:name="_Toc84437208"/>
      <w:r>
        <w:lastRenderedPageBreak/>
        <w:t>Introduction</w:t>
      </w:r>
      <w:bookmarkEnd w:id="1"/>
    </w:p>
    <w:p w14:paraId="00000085" w14:textId="77777777" w:rsidR="0001016A" w:rsidRDefault="00CD2AE8">
      <w:pPr>
        <w:pStyle w:val="2"/>
        <w:numPr>
          <w:ilvl w:val="1"/>
          <w:numId w:val="5"/>
        </w:numPr>
      </w:pPr>
      <w:bookmarkStart w:id="2" w:name="_Toc84437209"/>
      <w:r>
        <w:t>General</w:t>
      </w:r>
      <w:bookmarkEnd w:id="2"/>
    </w:p>
    <w:p w14:paraId="00000086" w14:textId="77777777" w:rsidR="0001016A" w:rsidRDefault="00CD2AE8">
      <w:pPr>
        <w:rPr>
          <w:color w:val="7F7F7F"/>
        </w:rPr>
      </w:pPr>
      <w:r>
        <w:rPr>
          <w:color w:val="7F7F7F"/>
        </w:rPr>
        <w:t>[SOURCE: PINT DRAFT 0.08]</w:t>
      </w:r>
    </w:p>
    <w:p w14:paraId="00000087" w14:textId="77777777" w:rsidR="0001016A" w:rsidRDefault="00CD2AE8">
      <w:r>
        <w:t>The Peppol International Invoicing Model (PINT) is a semantic data model that defines a set of business terms in an invoice to be used in an international context. PINT also provides syntactic mapping to ISO/IEC 19845:2015 (UBL 2.1) and examples of how to define and use these data models in business processes.</w:t>
      </w:r>
    </w:p>
    <w:p w14:paraId="00000088" w14:textId="77777777" w:rsidR="0001016A" w:rsidRDefault="00CD2AE8">
      <w:r>
        <w:t>The semantic definition of those business terms is shared between compliant users of the model.</w:t>
      </w:r>
    </w:p>
    <w:p w14:paraId="00000089" w14:textId="77777777" w:rsidR="0001016A" w:rsidRDefault="00CD2AE8">
      <w:pPr>
        <w:pStyle w:val="2"/>
        <w:numPr>
          <w:ilvl w:val="1"/>
          <w:numId w:val="5"/>
        </w:numPr>
      </w:pPr>
      <w:bookmarkStart w:id="3" w:name="_Toc84437210"/>
      <w:r>
        <w:t>Objective</w:t>
      </w:r>
      <w:bookmarkEnd w:id="3"/>
    </w:p>
    <w:p w14:paraId="0000008A" w14:textId="77777777" w:rsidR="0001016A" w:rsidRDefault="00CD2AE8">
      <w:pPr>
        <w:rPr>
          <w:color w:val="7F7F7F"/>
        </w:rPr>
      </w:pPr>
      <w:r>
        <w:rPr>
          <w:color w:val="7F7F7F"/>
        </w:rPr>
        <w:t>[SOURCE: PINT DRAFT 0.08]</w:t>
      </w:r>
    </w:p>
    <w:p w14:paraId="0000008B" w14:textId="77777777" w:rsidR="0001016A" w:rsidRDefault="00CD2AE8">
      <w:r>
        <w:t>The objective of this specification is to define an invoice data model that enables international exchange of electronic invoices between domains in different parts of the world while at the same time enabling them to support regional requirements.</w:t>
      </w:r>
    </w:p>
    <w:p w14:paraId="0000008C" w14:textId="13610D0D" w:rsidR="0001016A" w:rsidRDefault="00CD2AE8">
      <w:r>
        <w:t xml:space="preserve">The primary objective of the </w:t>
      </w:r>
      <w:r w:rsidR="00DE5D47">
        <w:t>international</w:t>
      </w:r>
      <w:r>
        <w:t xml:space="preserve"> model is to develop a shared part that fosters interoperability. Enabling support for specific requirements will be attempted where possible but is secondary.</w:t>
      </w:r>
    </w:p>
    <w:p w14:paraId="0000008D" w14:textId="77777777" w:rsidR="0001016A" w:rsidRDefault="00CD2AE8">
      <w:pPr>
        <w:rPr>
          <w:color w:val="7F7F7F"/>
        </w:rPr>
      </w:pPr>
      <w:r>
        <w:rPr>
          <w:color w:val="7F7F7F"/>
        </w:rPr>
        <w:t>[SOURCE EN 16931-1 7.4 Documentation of core invoice usage specifications]</w:t>
      </w:r>
    </w:p>
    <w:p w14:paraId="0000008E" w14:textId="77777777" w:rsidR="0001016A" w:rsidRDefault="00CD2AE8">
      <w:r>
        <w:t>A CIUS shall always be documented with clear reference to the core invoice model. It may be documented either as changes only, or as a full specification. If documented as a full specification, it shall be clear in what way the specification differs from its underlying specification and represents a further specification within the core invoice model.</w:t>
      </w:r>
    </w:p>
    <w:p w14:paraId="0000008F" w14:textId="77777777" w:rsidR="0001016A" w:rsidRDefault="00CD2AE8">
      <w:r>
        <w:t>Core invoice usage specifications should be documented in an appropriate repository for retrieval and sharing. The availability of such a repository is expected to foster convergence over time.</w:t>
      </w:r>
    </w:p>
    <w:p w14:paraId="00000090" w14:textId="77777777" w:rsidR="0001016A" w:rsidRDefault="00CD2AE8">
      <w:r>
        <w:t>Agreement between Buyers and Sellers on using a core invoice usage specification should be part of the commercial contract between them.</w:t>
      </w:r>
    </w:p>
    <w:p w14:paraId="00000091" w14:textId="77777777" w:rsidR="0001016A" w:rsidRDefault="00CD2AE8">
      <w:pPr>
        <w:pStyle w:val="2"/>
        <w:numPr>
          <w:ilvl w:val="1"/>
          <w:numId w:val="5"/>
        </w:numPr>
      </w:pPr>
      <w:bookmarkStart w:id="4" w:name="_Toc84437211"/>
      <w:r>
        <w:t>Peppol BIS Billing 3.0</w:t>
      </w:r>
      <w:bookmarkEnd w:id="4"/>
    </w:p>
    <w:p w14:paraId="00000092" w14:textId="77777777" w:rsidR="0001016A" w:rsidRDefault="00CD2AE8">
      <w:pPr>
        <w:rPr>
          <w:color w:val="7F7F7F"/>
        </w:rPr>
      </w:pPr>
      <w:r>
        <w:rPr>
          <w:color w:val="7F7F7F"/>
        </w:rPr>
        <w:t>[SOURCE: PINT DRAFT 0.08]</w:t>
      </w:r>
    </w:p>
    <w:p w14:paraId="00000093" w14:textId="77777777" w:rsidR="0001016A" w:rsidRDefault="00CD2AE8">
      <w:r>
        <w:t>The Peppol BIS Billing 3.0 is a compliant CIUS on the EN 16931 European eInvoice standard. Consequently, those who can receive and process the Peppol BIS 3.0 are compliant to the Directive 2014/55 on eInvoicing in the European Public sector.</w:t>
      </w:r>
    </w:p>
    <w:p w14:paraId="00000094" w14:textId="77777777" w:rsidR="0001016A" w:rsidRDefault="00CD2AE8">
      <w:r>
        <w:t>The EN 16931 eInvoicing standard is designed to support EN directives and legislation on invoicing, most importantly the EU Directive 112/2006 or VAT. As result the EN 16931 is in some areas too restrictive to be used by countries outside of the European Union. This is most relevant for tax related issues and payment means. In these the EN 16931 is focused on EU directives and the SEPA payment area, neither of which apply outside of the EU.</w:t>
      </w:r>
    </w:p>
    <w:p w14:paraId="00000095" w14:textId="77777777" w:rsidR="0001016A" w:rsidRDefault="00CD2AE8">
      <w:pPr>
        <w:pStyle w:val="2"/>
        <w:numPr>
          <w:ilvl w:val="1"/>
          <w:numId w:val="5"/>
        </w:numPr>
      </w:pPr>
      <w:bookmarkStart w:id="5" w:name="_Toc84437212"/>
      <w:r>
        <w:t>Peppol International Invoice (PINT)</w:t>
      </w:r>
      <w:bookmarkEnd w:id="5"/>
    </w:p>
    <w:p w14:paraId="00000096" w14:textId="77777777" w:rsidR="0001016A" w:rsidRDefault="00CD2AE8">
      <w:pPr>
        <w:pBdr>
          <w:top w:val="nil"/>
          <w:left w:val="nil"/>
          <w:bottom w:val="nil"/>
          <w:right w:val="nil"/>
          <w:between w:val="nil"/>
        </w:pBdr>
        <w:spacing w:line="240" w:lineRule="auto"/>
        <w:rPr>
          <w:color w:val="7F7F7F"/>
        </w:rPr>
      </w:pPr>
      <w:r>
        <w:rPr>
          <w:color w:val="7F7F7F"/>
        </w:rPr>
        <w:t>[SOURCE: PINT DRAFT 0.08]</w:t>
      </w:r>
    </w:p>
    <w:p w14:paraId="00000097" w14:textId="77777777" w:rsidR="0001016A" w:rsidRDefault="00CD2AE8">
      <w:r>
        <w:t xml:space="preserve">The design principle for the PINT is to follow the Peppol BIS Billing 3.0 as closely as possible, to take advantage of the investment by service providers and end-users to establish requirements and implement solutions. Where necessary the PINT will extend the semantic definition of business terms in the data model or add business terms, to enable support for non-EU requirements. </w:t>
      </w:r>
    </w:p>
    <w:p w14:paraId="00000098" w14:textId="77777777" w:rsidR="0001016A" w:rsidRDefault="00CD2AE8">
      <w:r>
        <w:t xml:space="preserve">Since the PINT is an extension on the Peppol BIS Billing 3.0 then the BIS Billing is by default a compliant restriction on the PINT. Electronic invoice specifications in other countries and regions must be compliant to </w:t>
      </w:r>
      <w:r>
        <w:lastRenderedPageBreak/>
        <w:t xml:space="preserve">the PINT model. </w:t>
      </w:r>
      <w:r>
        <w:rPr>
          <w:b/>
        </w:rPr>
        <w:t xml:space="preserve">Figure 1 </w:t>
      </w:r>
      <w:r>
        <w:t>shows relationship among PINT and electronic invoice specifications in other countries and regions.</w:t>
      </w:r>
    </w:p>
    <w:p w14:paraId="00000099" w14:textId="77777777" w:rsidR="0001016A" w:rsidRDefault="00CD2AE8">
      <w:pPr>
        <w:jc w:val="center"/>
      </w:pPr>
      <w:r>
        <w:rPr>
          <w:noProof/>
        </w:rPr>
        <w:drawing>
          <wp:inline distT="0" distB="0" distL="0" distR="0" wp14:anchorId="3FCD0B2E" wp14:editId="3832ACEB">
            <wp:extent cx="5953125" cy="2447925"/>
            <wp:effectExtent l="0" t="0" r="0" b="0"/>
            <wp:docPr id="65" name="image18.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low confidence"/>
                    <pic:cNvPicPr preferRelativeResize="0"/>
                  </pic:nvPicPr>
                  <pic:blipFill>
                    <a:blip r:embed="rId14"/>
                    <a:srcRect/>
                    <a:stretch>
                      <a:fillRect/>
                    </a:stretch>
                  </pic:blipFill>
                  <pic:spPr>
                    <a:xfrm>
                      <a:off x="0" y="0"/>
                      <a:ext cx="5953125" cy="2447925"/>
                    </a:xfrm>
                    <a:prstGeom prst="rect">
                      <a:avLst/>
                    </a:prstGeom>
                    <a:ln/>
                  </pic:spPr>
                </pic:pic>
              </a:graphicData>
            </a:graphic>
          </wp:inline>
        </w:drawing>
      </w:r>
    </w:p>
    <w:p w14:paraId="0000009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6" w:name="_heading=h.3dy6vkm" w:colFirst="0" w:colLast="0"/>
      <w:bookmarkEnd w:id="6"/>
      <w:r>
        <w:rPr>
          <w:b/>
          <w:color w:val="000000"/>
          <w:sz w:val="21"/>
          <w:szCs w:val="21"/>
        </w:rPr>
        <w:t>Figure 1—  Peppol international invoice</w:t>
      </w:r>
    </w:p>
    <w:p w14:paraId="0000009B" w14:textId="77777777" w:rsidR="0001016A" w:rsidRDefault="00CD2AE8">
      <w:pPr>
        <w:pStyle w:val="1"/>
        <w:ind w:left="3266" w:hanging="431"/>
        <w:sectPr w:rsidR="0001016A">
          <w:headerReference w:type="even" r:id="rId15"/>
          <w:headerReference w:type="default" r:id="rId16"/>
          <w:pgSz w:w="11906" w:h="16838"/>
          <w:pgMar w:top="794" w:right="737" w:bottom="284" w:left="851" w:header="567" w:footer="0" w:gutter="0"/>
          <w:cols w:space="720"/>
        </w:sectPr>
      </w:pPr>
      <w:bookmarkStart w:id="7" w:name="_heading=h.1t3h5sf" w:colFirst="0" w:colLast="0"/>
      <w:bookmarkEnd w:id="7"/>
      <w:r>
        <w:br w:type="page"/>
      </w:r>
    </w:p>
    <w:p w14:paraId="0000009C" w14:textId="77777777" w:rsidR="0001016A" w:rsidRDefault="00CD2AE8">
      <w:pPr>
        <w:pStyle w:val="1"/>
        <w:numPr>
          <w:ilvl w:val="0"/>
          <w:numId w:val="5"/>
        </w:numPr>
        <w:ind w:left="3266" w:hanging="431"/>
      </w:pPr>
      <w:bookmarkStart w:id="8" w:name="_Toc84437213"/>
      <w:r>
        <w:lastRenderedPageBreak/>
        <w:t>Normative reference</w:t>
      </w:r>
      <w:bookmarkEnd w:id="8"/>
    </w:p>
    <w:p w14:paraId="0000009D" w14:textId="77777777" w:rsidR="0001016A" w:rsidRDefault="00CD2AE8">
      <w:pPr>
        <w:rPr>
          <w:color w:val="7F7F7F"/>
        </w:rPr>
      </w:pPr>
      <w:r>
        <w:rPr>
          <w:color w:val="7F7F7F"/>
        </w:rPr>
        <w:t>[EIPA]</w:t>
      </w:r>
    </w:p>
    <w:p w14:paraId="0000009E" w14:textId="77777777" w:rsidR="0001016A" w:rsidRDefault="00CD2AE8">
      <w:r>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0000009F" w14:textId="77777777" w:rsidR="0001016A" w:rsidRDefault="00CD2AE8">
      <w:pPr>
        <w:rPr>
          <w:i/>
        </w:rPr>
      </w:pPr>
      <w:r>
        <w:t xml:space="preserve">EN 16931-1, </w:t>
      </w:r>
      <w:r>
        <w:rPr>
          <w:i/>
        </w:rPr>
        <w:t>Electronic invoicing — Part 1: Semantic data model of the core elements of an electronic invoice</w:t>
      </w:r>
    </w:p>
    <w:p w14:paraId="000000A0" w14:textId="77777777" w:rsidR="0001016A" w:rsidRDefault="00CD2AE8">
      <w:r>
        <w:t xml:space="preserve">CEN/TS 16931-3-1:2017, </w:t>
      </w:r>
      <w:r>
        <w:rPr>
          <w:i/>
        </w:rPr>
        <w:t>Electronic invoicing — Part 3-1: Methodology for syntax bindings of the core elements of an electronic invoice</w:t>
      </w:r>
    </w:p>
    <w:p w14:paraId="000000A1" w14:textId="77777777" w:rsidR="0001016A" w:rsidRDefault="00CD2AE8">
      <w:pPr>
        <w:rPr>
          <w:i/>
        </w:rPr>
      </w:pPr>
      <w:r>
        <w:t xml:space="preserve">CEN/TS 16931-3-2:2017 </w:t>
      </w:r>
      <w:r>
        <w:rPr>
          <w:i/>
        </w:rPr>
        <w:t>Electronic invoicing —  Part 3-2: Syntax binding for ISO/IEC 19845</w:t>
      </w:r>
    </w:p>
    <w:p w14:paraId="000000A2" w14:textId="77777777" w:rsidR="0001016A" w:rsidRDefault="00CD2AE8">
      <w:pPr>
        <w:rPr>
          <w:i/>
        </w:rPr>
      </w:pPr>
      <w:r>
        <w:rPr>
          <w:i/>
        </w:rPr>
        <w:t>(UBL 2.1) invoice and credit note</w:t>
      </w:r>
    </w:p>
    <w:p w14:paraId="000000A3" w14:textId="77777777" w:rsidR="0001016A" w:rsidRDefault="00CD2AE8">
      <w:pPr>
        <w:rPr>
          <w:i/>
        </w:rPr>
      </w:pPr>
      <w:r>
        <w:t xml:space="preserve">EN 16931-5:2017, </w:t>
      </w:r>
      <w:r>
        <w:rPr>
          <w:i/>
        </w:rPr>
        <w:t>Electronic invoicing —  Part 5: Guidelines on the use of sector or country extensions in conjunction with EN 16931-1, methodology to be applied in the real environment</w:t>
      </w:r>
    </w:p>
    <w:p w14:paraId="000000A4" w14:textId="77777777" w:rsidR="0001016A" w:rsidRDefault="00CD2AE8">
      <w:r>
        <w:t xml:space="preserve">CWA 5678 part 113, </w:t>
      </w:r>
      <w:r>
        <w:rPr>
          <w:i/>
        </w:rPr>
        <w:t>BII Profile 21 – Statement</w:t>
      </w:r>
    </w:p>
    <w:p w14:paraId="000000A5" w14:textId="77777777" w:rsidR="0001016A" w:rsidRDefault="00CD2AE8">
      <w:r>
        <w:t xml:space="preserve">ISO 8601:2004, </w:t>
      </w:r>
      <w:r>
        <w:rPr>
          <w:i/>
        </w:rPr>
        <w:t>Data elements and interchange formats —  Information interchange — Representation of dates and times</w:t>
      </w:r>
      <w:r>
        <w:t xml:space="preserve"> </w:t>
      </w:r>
    </w:p>
    <w:p w14:paraId="000000A6" w14:textId="77777777" w:rsidR="0001016A" w:rsidRDefault="00CD2AE8">
      <w:r>
        <w:t>ISO 4217 :2015</w:t>
      </w:r>
      <w:r>
        <w:rPr>
          <w:i/>
        </w:rPr>
        <w:t>, Codes for the representation of currencies</w:t>
      </w:r>
    </w:p>
    <w:p w14:paraId="000000A7" w14:textId="77777777" w:rsidR="0001016A" w:rsidRDefault="00CD2AE8">
      <w:pPr>
        <w:rPr>
          <w:i/>
        </w:rPr>
      </w:pPr>
      <w:r>
        <w:t>ISO 3166-1:2020</w:t>
      </w:r>
      <w:r>
        <w:rPr>
          <w:i/>
        </w:rPr>
        <w:t>, Codes for the representation of names of countries and their subdivisions — Part 1: Country code</w:t>
      </w:r>
    </w:p>
    <w:p w14:paraId="000000A8" w14:textId="77777777" w:rsidR="0001016A" w:rsidRDefault="00CD2AE8">
      <w:r>
        <w:t>ISO/IEC 6523-1:1998</w:t>
      </w:r>
      <w:r>
        <w:rPr>
          <w:i/>
        </w:rPr>
        <w:t>, Information technology — Structure for the identification of organizations and organization parts — Part 1: Identification of organization identification schemes</w:t>
      </w:r>
    </w:p>
    <w:p w14:paraId="000000A9" w14:textId="77777777" w:rsidR="0001016A" w:rsidRDefault="00CD2AE8">
      <w:r>
        <w:t>ISO 15000-5:2014</w:t>
      </w:r>
      <w:r>
        <w:rPr>
          <w:i/>
        </w:rPr>
        <w:t>, Electronic Business Extensible Markup Language (ebXML)  — Part 5: Core Component Specification (CCS)</w:t>
      </w:r>
    </w:p>
    <w:p w14:paraId="000000AA" w14:textId="77777777" w:rsidR="0001016A" w:rsidRDefault="00CD2AE8">
      <w:pPr>
        <w:rPr>
          <w:i/>
        </w:rPr>
      </w:pPr>
      <w:r>
        <w:t xml:space="preserve">ISO/IEC 19845:2015 </w:t>
      </w:r>
      <w:r>
        <w:rPr>
          <w:i/>
        </w:rPr>
        <w:t>Information technology — Universal business language version 2.1 (UBL v2.1)</w:t>
      </w:r>
    </w:p>
    <w:p w14:paraId="000000AB" w14:textId="77777777" w:rsidR="0001016A" w:rsidRDefault="00CD2AE8">
      <w:r>
        <w:t xml:space="preserve">ISO/IEC 19757-3 :2020, </w:t>
      </w:r>
      <w:r>
        <w:rPr>
          <w:i/>
        </w:rPr>
        <w:t>Information technology — Document Schema Definition Languages (DSDL) — Part 3: Rule-based validation using Schematron</w:t>
      </w:r>
    </w:p>
    <w:p w14:paraId="000000AC" w14:textId="77777777" w:rsidR="0001016A" w:rsidRDefault="00CD2AE8">
      <w:r>
        <w:rPr>
          <w:color w:val="000000"/>
        </w:rPr>
        <w:t xml:space="preserve">ISO/IEC Directives, Part 2 </w:t>
      </w:r>
      <w:r>
        <w:rPr>
          <w:i/>
        </w:rPr>
        <w:t>— Rules for the structure and drafting of International Standards</w:t>
      </w:r>
    </w:p>
    <w:p w14:paraId="000000AD" w14:textId="77777777" w:rsidR="0001016A" w:rsidRDefault="00CD2AE8">
      <w:r>
        <w:t xml:space="preserve">Extensible Markup Language (XML) 1.0 (Second Edition), </w:t>
      </w:r>
      <w:r>
        <w:rPr>
          <w:i/>
        </w:rPr>
        <w:t>W3C Recommendation 6 October 2000</w:t>
      </w:r>
    </w:p>
    <w:p w14:paraId="000000AE" w14:textId="77777777" w:rsidR="0001016A" w:rsidRDefault="00CD2AE8">
      <w:r>
        <w:t>XML Schema Part 1: Structures. Second Edition</w:t>
      </w:r>
      <w:r>
        <w:rPr>
          <w:i/>
        </w:rPr>
        <w:t>. W3C Recommendation 28 October 2004</w:t>
      </w:r>
    </w:p>
    <w:p w14:paraId="000000AF" w14:textId="77777777" w:rsidR="0001016A" w:rsidRDefault="00CD2AE8">
      <w:r>
        <w:t xml:space="preserve">XML Schema Part 2: Datatypes. Second Edition. </w:t>
      </w:r>
      <w:r>
        <w:rPr>
          <w:i/>
        </w:rPr>
        <w:t>W3C Recommendation 28 October 2004</w:t>
      </w:r>
    </w:p>
    <w:p w14:paraId="000000B0" w14:textId="77777777" w:rsidR="0001016A" w:rsidRDefault="00CD2AE8">
      <w:r>
        <w:t xml:space="preserve">XSL Transformations (XSLT) Version 1.0, </w:t>
      </w:r>
      <w:r>
        <w:rPr>
          <w:i/>
        </w:rPr>
        <w:t>W3C Recommendation 16 November 1999</w:t>
      </w:r>
    </w:p>
    <w:p w14:paraId="000000B1" w14:textId="77777777" w:rsidR="0001016A" w:rsidRDefault="00CD2AE8">
      <w:pPr>
        <w:rPr>
          <w:i/>
        </w:rPr>
      </w:pPr>
      <w:r>
        <w:t xml:space="preserve">XML Path Language (XPath) 2.0 (Second Edition), </w:t>
      </w:r>
      <w:r>
        <w:rPr>
          <w:i/>
        </w:rPr>
        <w:t>W3C Recommendation 14 December 2010 (Link errors corrected 3 January 2011; Status updated October 2016)</w:t>
      </w:r>
    </w:p>
    <w:p w14:paraId="000000B2" w14:textId="77777777" w:rsidR="0001016A" w:rsidRDefault="00CD2AE8">
      <w:pPr>
        <w:rPr>
          <w:i/>
        </w:rPr>
      </w:pPr>
      <w:r>
        <w:t xml:space="preserve">PINT Peppol international invoicing model Specification — POAC </w:t>
      </w:r>
      <w:r>
        <w:rPr>
          <w:i/>
        </w:rPr>
        <w:t>DRAFT 0.08 2020-12-21 Final working group copy</w:t>
      </w:r>
    </w:p>
    <w:p w14:paraId="000000B3" w14:textId="77777777" w:rsidR="0001016A" w:rsidRDefault="00CD2AE8">
      <w:r>
        <w:t xml:space="preserve">PEPPOL BIS Billing </w:t>
      </w:r>
      <w:r>
        <w:rPr>
          <w:i/>
        </w:rPr>
        <w:t>OpenPEPPOL AISBL, Post-Award Coordinating Community Version 3.0.10 https://docs.peppol.eu/poacc/billing/3.0/bis/</w:t>
      </w:r>
    </w:p>
    <w:p w14:paraId="000000B4" w14:textId="77777777" w:rsidR="0001016A" w:rsidRDefault="00CD2AE8">
      <w:r>
        <w:t xml:space="preserve">Japanese Peppol BIS Documentation </w:t>
      </w:r>
      <w:r>
        <w:rPr>
          <w:i/>
        </w:rPr>
        <w:t>https://test-docs.peppol.eu/poacc/billing-japan/</w:t>
      </w:r>
    </w:p>
    <w:p w14:paraId="000000B5" w14:textId="77777777" w:rsidR="0001016A" w:rsidRDefault="00CD2AE8">
      <w:pPr>
        <w:pStyle w:val="1"/>
        <w:ind w:left="3266" w:hanging="431"/>
        <w:sectPr w:rsidR="0001016A">
          <w:headerReference w:type="default" r:id="rId17"/>
          <w:pgSz w:w="11906" w:h="16838"/>
          <w:pgMar w:top="794" w:right="737" w:bottom="284" w:left="851" w:header="567" w:footer="0" w:gutter="0"/>
          <w:cols w:space="720"/>
        </w:sectPr>
      </w:pPr>
      <w:bookmarkStart w:id="9" w:name="_heading=h.2s8eyo1" w:colFirst="0" w:colLast="0"/>
      <w:bookmarkEnd w:id="9"/>
      <w:r>
        <w:br w:type="page"/>
      </w:r>
    </w:p>
    <w:p w14:paraId="000000B6" w14:textId="77777777" w:rsidR="0001016A" w:rsidRDefault="00CD2AE8">
      <w:pPr>
        <w:pStyle w:val="1"/>
        <w:numPr>
          <w:ilvl w:val="0"/>
          <w:numId w:val="5"/>
        </w:numPr>
        <w:ind w:left="3266" w:hanging="431"/>
      </w:pPr>
      <w:bookmarkStart w:id="10" w:name="_Toc84437214"/>
      <w:r>
        <w:lastRenderedPageBreak/>
        <w:t>Terms and definitions</w:t>
      </w:r>
      <w:bookmarkEnd w:id="10"/>
    </w:p>
    <w:p w14:paraId="000000B7" w14:textId="77777777" w:rsidR="0001016A" w:rsidRDefault="00CD2AE8">
      <w:pPr>
        <w:pBdr>
          <w:top w:val="nil"/>
          <w:left w:val="nil"/>
          <w:bottom w:val="nil"/>
          <w:right w:val="nil"/>
          <w:between w:val="nil"/>
        </w:pBdr>
        <w:spacing w:line="240" w:lineRule="auto"/>
        <w:rPr>
          <w:color w:val="7F7F7F"/>
        </w:rPr>
      </w:pPr>
      <w:r>
        <w:rPr>
          <w:color w:val="7F7F7F"/>
        </w:rPr>
        <w:t>[SOURCE: PINT DRAFT 0.08 modified by EIPA]</w:t>
      </w:r>
    </w:p>
    <w:p w14:paraId="000000B8"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3.1</w:t>
      </w:r>
    </w:p>
    <w:p w14:paraId="000000B9"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semantic data model</w:t>
      </w:r>
      <w:r>
        <w:rPr>
          <w:b/>
          <w:color w:val="000000"/>
        </w:rPr>
        <w:tab/>
      </w:r>
    </w:p>
    <w:p w14:paraId="000000BA" w14:textId="77777777" w:rsidR="0001016A" w:rsidRDefault="00CD2AE8">
      <w:pPr>
        <w:pBdr>
          <w:top w:val="nil"/>
          <w:left w:val="nil"/>
          <w:bottom w:val="nil"/>
          <w:right w:val="nil"/>
          <w:between w:val="nil"/>
        </w:pBdr>
        <w:spacing w:line="240" w:lineRule="auto"/>
        <w:rPr>
          <w:color w:val="000000"/>
        </w:rPr>
      </w:pPr>
      <w:r>
        <w:rPr>
          <w:color w:val="000000"/>
        </w:rPr>
        <w:t>structured set of logically interrelated information elements</w:t>
      </w:r>
    </w:p>
    <w:p w14:paraId="000000BB" w14:textId="77777777" w:rsidR="0001016A" w:rsidRDefault="00CD2AE8">
      <w:pPr>
        <w:pBdr>
          <w:top w:val="nil"/>
          <w:left w:val="nil"/>
          <w:bottom w:val="nil"/>
          <w:right w:val="nil"/>
          <w:between w:val="nil"/>
        </w:pBdr>
        <w:spacing w:line="240" w:lineRule="auto"/>
        <w:rPr>
          <w:color w:val="000000"/>
        </w:rPr>
      </w:pPr>
      <w:r>
        <w:rPr>
          <w:color w:val="000000"/>
        </w:rPr>
        <w:t>[SOURCE: EN 16931-1,3.2]</w:t>
      </w:r>
    </w:p>
    <w:p w14:paraId="000000BC"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3.2</w:t>
      </w:r>
    </w:p>
    <w:p w14:paraId="000000BD"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business term</w:t>
      </w:r>
    </w:p>
    <w:p w14:paraId="000000BE" w14:textId="77777777" w:rsidR="0001016A" w:rsidRDefault="00CD2AE8">
      <w:pPr>
        <w:pBdr>
          <w:top w:val="nil"/>
          <w:left w:val="nil"/>
          <w:bottom w:val="nil"/>
          <w:right w:val="nil"/>
          <w:between w:val="nil"/>
        </w:pBdr>
        <w:spacing w:line="240" w:lineRule="auto"/>
        <w:rPr>
          <w:color w:val="000000"/>
        </w:rPr>
      </w:pPr>
      <w:r>
        <w:rPr>
          <w:color w:val="000000"/>
        </w:rPr>
        <w:t>label assigned to a given information element which is used as a primary reference</w:t>
      </w:r>
    </w:p>
    <w:p w14:paraId="000000BF" w14:textId="77777777" w:rsidR="0001016A" w:rsidRDefault="00CD2AE8">
      <w:pPr>
        <w:pBdr>
          <w:top w:val="nil"/>
          <w:left w:val="nil"/>
          <w:bottom w:val="nil"/>
          <w:right w:val="nil"/>
          <w:between w:val="nil"/>
        </w:pBdr>
        <w:spacing w:line="240" w:lineRule="auto"/>
        <w:rPr>
          <w:color w:val="000000"/>
        </w:rPr>
      </w:pPr>
      <w:r>
        <w:rPr>
          <w:color w:val="000000"/>
        </w:rPr>
        <w:t>[SOURCE: EN 16931-1,3.6]</w:t>
      </w:r>
    </w:p>
    <w:p w14:paraId="000000C0"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3.3</w:t>
      </w:r>
    </w:p>
    <w:p w14:paraId="000000C1"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electronic invoice</w:t>
      </w:r>
    </w:p>
    <w:p w14:paraId="000000C2" w14:textId="77777777" w:rsidR="0001016A" w:rsidRDefault="00CD2AE8">
      <w:pPr>
        <w:pBdr>
          <w:top w:val="nil"/>
          <w:left w:val="nil"/>
          <w:bottom w:val="nil"/>
          <w:right w:val="nil"/>
          <w:between w:val="nil"/>
        </w:pBdr>
        <w:spacing w:line="240" w:lineRule="auto"/>
        <w:rPr>
          <w:color w:val="000000"/>
        </w:rPr>
      </w:pPr>
      <w:r>
        <w:rPr>
          <w:color w:val="000000"/>
        </w:rPr>
        <w:t>invoice that has been issued, transmitted, and received in a structured electronic format which allows for its automatic and electronic processing.</w:t>
      </w:r>
    </w:p>
    <w:p w14:paraId="000000C3" w14:textId="77777777" w:rsidR="0001016A" w:rsidRDefault="00CD2AE8">
      <w:pPr>
        <w:pBdr>
          <w:top w:val="nil"/>
          <w:left w:val="nil"/>
          <w:bottom w:val="nil"/>
          <w:right w:val="nil"/>
          <w:between w:val="nil"/>
        </w:pBdr>
        <w:spacing w:line="240" w:lineRule="auto"/>
        <w:rPr>
          <w:color w:val="000000"/>
        </w:rPr>
      </w:pPr>
      <w:r>
        <w:rPr>
          <w:color w:val="000000"/>
        </w:rPr>
        <w:t>[SOURCE: EN 16931-1,3.1]</w:t>
      </w:r>
    </w:p>
    <w:p w14:paraId="000000C4"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3.4</w:t>
      </w:r>
    </w:p>
    <w:p w14:paraId="000000C5"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syntax</w:t>
      </w:r>
      <w:r>
        <w:rPr>
          <w:b/>
          <w:color w:val="000000"/>
        </w:rPr>
        <w:tab/>
      </w:r>
    </w:p>
    <w:p w14:paraId="000000C6" w14:textId="77777777" w:rsidR="0001016A" w:rsidRDefault="00CD2AE8">
      <w:pPr>
        <w:pBdr>
          <w:top w:val="nil"/>
          <w:left w:val="nil"/>
          <w:bottom w:val="nil"/>
          <w:right w:val="nil"/>
          <w:between w:val="nil"/>
        </w:pBdr>
        <w:spacing w:line="240" w:lineRule="auto"/>
        <w:rPr>
          <w:color w:val="000000"/>
        </w:rPr>
      </w:pPr>
      <w:r>
        <w:rPr>
          <w:color w:val="000000"/>
        </w:rPr>
        <w:t>machine-readable language or dialect used to represent the information elements contained in an electronic document (e.g. an electronic invoice)</w:t>
      </w:r>
    </w:p>
    <w:p w14:paraId="000000C7" w14:textId="77777777" w:rsidR="0001016A" w:rsidRDefault="00CD2AE8">
      <w:pPr>
        <w:pBdr>
          <w:top w:val="nil"/>
          <w:left w:val="nil"/>
          <w:bottom w:val="nil"/>
          <w:right w:val="nil"/>
          <w:between w:val="nil"/>
        </w:pBdr>
        <w:spacing w:line="240" w:lineRule="auto"/>
        <w:rPr>
          <w:color w:val="000000"/>
        </w:rPr>
      </w:pPr>
      <w:r>
        <w:rPr>
          <w:color w:val="000000"/>
        </w:rPr>
        <w:t>[SOURCE: EN 16931-1,3.5]</w:t>
      </w:r>
    </w:p>
    <w:p w14:paraId="000000C8"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3.5</w:t>
      </w:r>
    </w:p>
    <w:p w14:paraId="000000C9"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invoicing domain</w:t>
      </w:r>
    </w:p>
    <w:p w14:paraId="000000CA" w14:textId="77777777" w:rsidR="0001016A" w:rsidRDefault="00CD2AE8">
      <w:pPr>
        <w:pBdr>
          <w:top w:val="nil"/>
          <w:left w:val="nil"/>
          <w:bottom w:val="nil"/>
          <w:right w:val="nil"/>
          <w:between w:val="nil"/>
        </w:pBdr>
        <w:spacing w:line="240" w:lineRule="auto"/>
        <w:rPr>
          <w:color w:val="000000"/>
        </w:rPr>
      </w:pPr>
      <w:r>
        <w:rPr>
          <w:color w:val="000000"/>
        </w:rPr>
        <w:t>a country or a region that share specific business and legal requirements</w:t>
      </w:r>
    </w:p>
    <w:p w14:paraId="000000CB"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3.6</w:t>
      </w:r>
    </w:p>
    <w:p w14:paraId="000000CC"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shared business term</w:t>
      </w:r>
    </w:p>
    <w:p w14:paraId="000000CD" w14:textId="77777777" w:rsidR="0001016A" w:rsidRDefault="00CD2AE8">
      <w:r>
        <w:t>business term which definition and rules are the same in all specifications that is compliant to the international invoicing model</w:t>
      </w:r>
    </w:p>
    <w:p w14:paraId="000000CE"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3.7</w:t>
      </w:r>
    </w:p>
    <w:p w14:paraId="000000CF"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aligned business term</w:t>
      </w:r>
    </w:p>
    <w:p w14:paraId="000000D0" w14:textId="77777777" w:rsidR="0001016A" w:rsidRDefault="00CD2AE8">
      <w:pPr>
        <w:pBdr>
          <w:top w:val="nil"/>
          <w:left w:val="nil"/>
          <w:bottom w:val="nil"/>
          <w:right w:val="nil"/>
          <w:between w:val="nil"/>
        </w:pBdr>
        <w:spacing w:line="240" w:lineRule="auto"/>
        <w:rPr>
          <w:color w:val="000000"/>
        </w:rPr>
      </w:pPr>
      <w:r>
        <w:rPr>
          <w:color w:val="000000"/>
        </w:rPr>
        <w:t>business term that have a generalized definition that can be specialized (restricted) to support requirements in specific invoicing domains</w:t>
      </w:r>
    </w:p>
    <w:p w14:paraId="000000D1"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3.8</w:t>
      </w:r>
    </w:p>
    <w:p w14:paraId="000000D2"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distinct business term</w:t>
      </w:r>
    </w:p>
    <w:p w14:paraId="000000D3" w14:textId="77777777" w:rsidR="0001016A" w:rsidRDefault="00CD2AE8">
      <w:pPr>
        <w:pBdr>
          <w:top w:val="nil"/>
          <w:left w:val="nil"/>
          <w:bottom w:val="nil"/>
          <w:right w:val="nil"/>
          <w:between w:val="nil"/>
        </w:pBdr>
        <w:spacing w:line="240" w:lineRule="auto"/>
        <w:rPr>
          <w:color w:val="000000"/>
        </w:rPr>
      </w:pPr>
      <w:r>
        <w:rPr>
          <w:color w:val="000000"/>
        </w:rPr>
        <w:t>business term that is added in specific invoicing domains</w:t>
      </w:r>
    </w:p>
    <w:p w14:paraId="000000D4"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3.9</w:t>
      </w:r>
    </w:p>
    <w:p w14:paraId="000000D5"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tax</w:t>
      </w:r>
    </w:p>
    <w:p w14:paraId="000000D6" w14:textId="77777777" w:rsidR="0001016A" w:rsidRDefault="00CD2AE8">
      <w:pPr>
        <w:pBdr>
          <w:top w:val="nil"/>
          <w:left w:val="nil"/>
          <w:bottom w:val="nil"/>
          <w:right w:val="nil"/>
          <w:between w:val="nil"/>
        </w:pBdr>
        <w:spacing w:line="240" w:lineRule="auto"/>
        <w:rPr>
          <w:color w:val="000000"/>
        </w:rPr>
      </w:pPr>
      <w:r>
        <w:rPr>
          <w:color w:val="000000"/>
        </w:rPr>
        <w:t>tax that is applied to item at the time of sale, such as Value Added Tax (VAT), Goods and Service Tax (GST), Consumption tax, Sales tax</w:t>
      </w:r>
    </w:p>
    <w:p w14:paraId="000000D7" w14:textId="5DD687DB" w:rsidR="0001016A" w:rsidRDefault="00CD2AE8">
      <w:pPr>
        <w:pBdr>
          <w:top w:val="nil"/>
          <w:left w:val="nil"/>
          <w:bottom w:val="nil"/>
          <w:right w:val="nil"/>
          <w:between w:val="nil"/>
        </w:pBdr>
        <w:spacing w:line="240" w:lineRule="auto"/>
        <w:jc w:val="left"/>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Note 1 to entry: the Peppol international invoice model </w:t>
      </w:r>
      <w:r w:rsidR="00DE5D47">
        <w:rPr>
          <w:rFonts w:ascii="Times New Roman" w:eastAsia="Times New Roman" w:hAnsi="Times New Roman" w:cs="Times New Roman"/>
          <w:color w:val="000000"/>
          <w:sz w:val="20"/>
          <w:szCs w:val="20"/>
        </w:rPr>
        <w:t>supports</w:t>
      </w:r>
      <w:r>
        <w:rPr>
          <w:rFonts w:ascii="Times New Roman" w:eastAsia="Times New Roman" w:hAnsi="Times New Roman" w:cs="Times New Roman"/>
          <w:color w:val="000000"/>
          <w:sz w:val="20"/>
          <w:szCs w:val="20"/>
        </w:rPr>
        <w:t xml:space="preserve"> international tax that does not fall under Directive 2014/55/EU. </w:t>
      </w:r>
    </w:p>
    <w:p w14:paraId="000000D8"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3.10</w:t>
      </w:r>
    </w:p>
    <w:p w14:paraId="000000D9"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identifier</w:t>
      </w:r>
    </w:p>
    <w:p w14:paraId="000000DA" w14:textId="77777777" w:rsidR="0001016A" w:rsidRDefault="00CD2AE8">
      <w:pPr>
        <w:pBdr>
          <w:top w:val="nil"/>
          <w:left w:val="nil"/>
          <w:bottom w:val="nil"/>
          <w:right w:val="nil"/>
          <w:between w:val="nil"/>
        </w:pBdr>
        <w:spacing w:line="240" w:lineRule="auto"/>
        <w:rPr>
          <w:color w:val="000000"/>
        </w:rPr>
      </w:pPr>
      <w:r>
        <w:rPr>
          <w:color w:val="000000"/>
        </w:rPr>
        <w:t>character string used to establish the identity of, and distinguish uniquely, one instance of an object within an identification scheme from all other objects within the same scheme</w:t>
      </w:r>
    </w:p>
    <w:p w14:paraId="000000DB" w14:textId="77777777" w:rsidR="0001016A" w:rsidRDefault="00CD2AE8">
      <w:pPr>
        <w:pBdr>
          <w:top w:val="nil"/>
          <w:left w:val="nil"/>
          <w:bottom w:val="nil"/>
          <w:right w:val="nil"/>
          <w:between w:val="nil"/>
        </w:pBdr>
        <w:spacing w:line="240" w:lineRule="auto"/>
        <w:rPr>
          <w:color w:val="000000"/>
        </w:rPr>
      </w:pPr>
      <w:r>
        <w:rPr>
          <w:color w:val="000000"/>
        </w:rPr>
        <w:t>[SOURCE: EN 16931-1,3.9]</w:t>
      </w:r>
    </w:p>
    <w:p w14:paraId="000000DC"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lastRenderedPageBreak/>
        <w:t>3.11</w:t>
      </w:r>
    </w:p>
    <w:p w14:paraId="000000DD"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identification scheme</w:t>
      </w:r>
    </w:p>
    <w:p w14:paraId="000000DE" w14:textId="77777777" w:rsidR="0001016A" w:rsidRDefault="00CD2AE8">
      <w:r>
        <w:t>collection of identifiers applicable for a given type of object governed under a common set of rules</w:t>
      </w:r>
    </w:p>
    <w:p w14:paraId="000000DF" w14:textId="77777777" w:rsidR="0001016A" w:rsidRDefault="00CD2AE8">
      <w:r>
        <w:t>[SOURCE: EN 16931-1,3.10]</w:t>
      </w:r>
    </w:p>
    <w:p w14:paraId="000000E0"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3.12</w:t>
      </w:r>
    </w:p>
    <w:p w14:paraId="000000E1"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compliant</w:t>
      </w:r>
    </w:p>
    <w:p w14:paraId="000000E2" w14:textId="77777777" w:rsidR="0001016A" w:rsidRDefault="00CD2AE8">
      <w:r>
        <w:t>some or all features of the Peppol international invoice model are used, and all rules of the Peppol international invoice model are respected</w:t>
      </w:r>
    </w:p>
    <w:p w14:paraId="000000E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1 to entry: Changed core invoice model to the Peppol international invoice model.</w:t>
      </w:r>
    </w:p>
    <w:p w14:paraId="000000E4" w14:textId="77777777" w:rsidR="0001016A" w:rsidRDefault="00CD2AE8">
      <w:pPr>
        <w:pBdr>
          <w:top w:val="nil"/>
          <w:left w:val="nil"/>
          <w:bottom w:val="nil"/>
          <w:right w:val="nil"/>
          <w:between w:val="nil"/>
        </w:pBdr>
        <w:spacing w:line="240" w:lineRule="auto"/>
        <w:rPr>
          <w:color w:val="000000"/>
        </w:rPr>
      </w:pPr>
      <w:r>
        <w:rPr>
          <w:color w:val="000000"/>
        </w:rPr>
        <w:t>[SOURCE: EN 16931-1, 3.11, modified – Note 1 to entry has been added.]</w:t>
      </w:r>
    </w:p>
    <w:p w14:paraId="000000E5"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3.13</w:t>
      </w:r>
    </w:p>
    <w:p w14:paraId="000000E6"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conformant</w:t>
      </w:r>
    </w:p>
    <w:p w14:paraId="000000E7" w14:textId="77777777" w:rsidR="0001016A" w:rsidRDefault="00CD2AE8">
      <w:pPr>
        <w:pBdr>
          <w:top w:val="nil"/>
          <w:left w:val="nil"/>
          <w:bottom w:val="nil"/>
          <w:right w:val="nil"/>
          <w:between w:val="nil"/>
        </w:pBdr>
        <w:spacing w:line="240" w:lineRule="auto"/>
        <w:rPr>
          <w:color w:val="000000"/>
        </w:rPr>
      </w:pPr>
      <w:r>
        <w:rPr>
          <w:color w:val="000000"/>
        </w:rPr>
        <w:t>all rules of the Peppol international invoice model are respected, and some additional features not defined in the Peppol international invoice model are also used</w:t>
      </w:r>
    </w:p>
    <w:p w14:paraId="000000E8"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1 to entry: Changed core invoice model to the Peppol international invoice model.</w:t>
      </w:r>
    </w:p>
    <w:p w14:paraId="000000E9" w14:textId="77777777" w:rsidR="0001016A" w:rsidRDefault="00CD2AE8">
      <w:pPr>
        <w:pBdr>
          <w:top w:val="nil"/>
          <w:left w:val="nil"/>
          <w:bottom w:val="nil"/>
          <w:right w:val="nil"/>
          <w:between w:val="nil"/>
        </w:pBdr>
        <w:spacing w:line="240" w:lineRule="auto"/>
        <w:rPr>
          <w:color w:val="000000"/>
        </w:rPr>
      </w:pPr>
      <w:r>
        <w:rPr>
          <w:color w:val="000000"/>
        </w:rPr>
        <w:t>[SOURCE: EN 16931-1, 3.12, modified – Note 1 to entry has been added.]</w:t>
      </w:r>
    </w:p>
    <w:p w14:paraId="000000EA" w14:textId="77777777" w:rsidR="0001016A" w:rsidRDefault="00CD2AE8">
      <w:pPr>
        <w:rPr>
          <w:color w:val="FF0000"/>
        </w:rPr>
      </w:pPr>
      <w:r>
        <w:rPr>
          <w:color w:val="FF0000"/>
        </w:rPr>
        <w:t>Nobu: ISO DP2 Clause 16 Terms and definition says "Terms shall in general be presented in their basic grammatical form., i.e. nouns in the singular, verbs in the infinitive. The definition shall be written in such a form that it can replace the term in its content. it shall not start with an article ("the", "a") nor end with a full stop. A definition shall not take the form of, or contain, a requirement"</w:t>
      </w:r>
    </w:p>
    <w:p w14:paraId="000000EB" w14:textId="77777777" w:rsidR="0001016A" w:rsidRDefault="00CD2AE8">
      <w:pPr>
        <w:pStyle w:val="1"/>
        <w:ind w:left="3266" w:hanging="431"/>
        <w:sectPr w:rsidR="0001016A">
          <w:headerReference w:type="even" r:id="rId18"/>
          <w:headerReference w:type="default" r:id="rId19"/>
          <w:pgSz w:w="11906" w:h="16838"/>
          <w:pgMar w:top="794" w:right="737" w:bottom="284" w:left="851" w:header="567" w:footer="0" w:gutter="0"/>
          <w:cols w:space="720"/>
        </w:sectPr>
      </w:pPr>
      <w:bookmarkStart w:id="11" w:name="_heading=h.3rdcrjn" w:colFirst="0" w:colLast="0"/>
      <w:bookmarkEnd w:id="11"/>
      <w:r>
        <w:br w:type="page"/>
      </w:r>
    </w:p>
    <w:p w14:paraId="000000EC" w14:textId="77777777" w:rsidR="0001016A" w:rsidRDefault="00CD2AE8">
      <w:pPr>
        <w:pStyle w:val="1"/>
        <w:numPr>
          <w:ilvl w:val="0"/>
          <w:numId w:val="5"/>
        </w:numPr>
        <w:ind w:left="3266" w:hanging="431"/>
      </w:pPr>
      <w:bookmarkStart w:id="12" w:name="_Toc84437215"/>
      <w:r>
        <w:lastRenderedPageBreak/>
        <w:t>Verbal form</w:t>
      </w:r>
      <w:bookmarkEnd w:id="12"/>
    </w:p>
    <w:p w14:paraId="000000ED" w14:textId="77777777" w:rsidR="0001016A" w:rsidRDefault="00CD2AE8">
      <w:pPr>
        <w:rPr>
          <w:color w:val="7F7F7F"/>
        </w:rPr>
      </w:pPr>
      <w:r>
        <w:rPr>
          <w:color w:val="7F7F7F"/>
        </w:rPr>
        <w:t>[EIPA]</w:t>
      </w:r>
    </w:p>
    <w:p w14:paraId="000000EE" w14:textId="77777777" w:rsidR="0001016A" w:rsidRDefault="00CD2AE8">
      <w:r>
        <w:t>The user of the document shall be able to identify the requirements he/she is obliged to satisfy in order to claim conformance to a document. The user shall also be able to distinguish these requirements from other types of provision (recommendations, permissions, possibilities and capabilities).</w:t>
      </w:r>
    </w:p>
    <w:p w14:paraId="000000EF" w14:textId="77777777" w:rsidR="0001016A" w:rsidRDefault="00CD2AE8">
      <w:r>
        <w:t>It is essential to follow rules for the use of verbal forms so that a clear distinction can be made between requirements, recommendations, permissions, possibilities and capabilities. To avoid risk of misinterpretation, verbal forms that are not defined in ISO/IEC Directives, Part 2 Clause 7 Verbal forms for expressions of provisions shall not be used for the expression of provisions.</w:t>
      </w:r>
    </w:p>
    <w:p w14:paraId="000000F0" w14:textId="26210B75" w:rsidR="0001016A" w:rsidRDefault="00CD2AE8">
      <w:r>
        <w:rPr>
          <w:b/>
        </w:rPr>
        <w:t>Table 1</w:t>
      </w:r>
      <w:r>
        <w:t xml:space="preserve"> lists these </w:t>
      </w:r>
      <w:r w:rsidR="00DE5D47">
        <w:t>preferred</w:t>
      </w:r>
      <w:r>
        <w:t xml:space="preserve"> </w:t>
      </w:r>
      <w:r w:rsidR="00DE5D47">
        <w:t>verbal</w:t>
      </w:r>
      <w:r>
        <w:t xml:space="preserve"> forms defined in ISO/IEC Directives, Part 2.</w:t>
      </w:r>
    </w:p>
    <w:p w14:paraId="000000F1" w14:textId="120330A5" w:rsidR="0001016A" w:rsidRDefault="00CD2AE8">
      <w:pPr>
        <w:keepNext/>
        <w:pBdr>
          <w:top w:val="nil"/>
          <w:left w:val="nil"/>
          <w:bottom w:val="nil"/>
          <w:right w:val="nil"/>
          <w:between w:val="nil"/>
        </w:pBdr>
        <w:spacing w:after="200" w:line="240" w:lineRule="auto"/>
        <w:jc w:val="center"/>
        <w:rPr>
          <w:b/>
          <w:color w:val="000000"/>
          <w:sz w:val="21"/>
          <w:szCs w:val="21"/>
        </w:rPr>
      </w:pPr>
      <w:bookmarkStart w:id="13" w:name="_heading=h.lnxbz9" w:colFirst="0" w:colLast="0"/>
      <w:bookmarkEnd w:id="13"/>
      <w:r>
        <w:rPr>
          <w:b/>
          <w:color w:val="000000"/>
          <w:sz w:val="21"/>
          <w:szCs w:val="21"/>
        </w:rPr>
        <w:t xml:space="preserve">Table 1 — Verbal forms for </w:t>
      </w:r>
      <w:r w:rsidR="00DE5D47">
        <w:rPr>
          <w:rFonts w:asciiTheme="minorEastAsia" w:eastAsiaTheme="minorEastAsia" w:hAnsiTheme="minorEastAsia" w:hint="eastAsia"/>
          <w:b/>
          <w:color w:val="000000"/>
          <w:sz w:val="21"/>
          <w:szCs w:val="21"/>
        </w:rPr>
        <w:t>provision</w:t>
      </w:r>
    </w:p>
    <w:tbl>
      <w:tblPr>
        <w:tblStyle w:val="afff1"/>
        <w:tblW w:w="58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35"/>
        <w:gridCol w:w="2610"/>
      </w:tblGrid>
      <w:tr w:rsidR="0001016A" w14:paraId="3A86976F" w14:textId="77777777" w:rsidTr="00DE5D47">
        <w:trPr>
          <w:jc w:val="center"/>
        </w:trPr>
        <w:tc>
          <w:tcPr>
            <w:tcW w:w="3235" w:type="dxa"/>
            <w:shd w:val="clear" w:color="auto" w:fill="D9D9D9"/>
          </w:tcPr>
          <w:p w14:paraId="000000F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Type of provision</w:t>
            </w:r>
          </w:p>
        </w:tc>
        <w:tc>
          <w:tcPr>
            <w:tcW w:w="2610" w:type="dxa"/>
            <w:shd w:val="clear" w:color="auto" w:fill="D9D9D9"/>
          </w:tcPr>
          <w:p w14:paraId="000000F3" w14:textId="1E54F47E" w:rsidR="0001016A" w:rsidRDefault="00DE5D47">
            <w:pPr>
              <w:pBdr>
                <w:top w:val="nil"/>
                <w:left w:val="nil"/>
                <w:bottom w:val="nil"/>
                <w:right w:val="nil"/>
                <w:between w:val="nil"/>
              </w:pBdr>
              <w:spacing w:after="0" w:line="240" w:lineRule="auto"/>
              <w:jc w:val="center"/>
              <w:rPr>
                <w:b/>
                <w:color w:val="000000"/>
                <w:sz w:val="20"/>
                <w:szCs w:val="20"/>
              </w:rPr>
            </w:pPr>
            <w:r>
              <w:rPr>
                <w:b/>
                <w:color w:val="000000"/>
                <w:sz w:val="20"/>
                <w:szCs w:val="20"/>
              </w:rPr>
              <w:t>Preferred</w:t>
            </w:r>
            <w:r w:rsidR="00CD2AE8">
              <w:rPr>
                <w:b/>
                <w:color w:val="000000"/>
                <w:sz w:val="20"/>
                <w:szCs w:val="20"/>
              </w:rPr>
              <w:t xml:space="preserve"> verbal form</w:t>
            </w:r>
          </w:p>
        </w:tc>
      </w:tr>
      <w:tr w:rsidR="0001016A" w14:paraId="586C54FD" w14:textId="77777777" w:rsidTr="00DE5D47">
        <w:trPr>
          <w:jc w:val="center"/>
        </w:trPr>
        <w:tc>
          <w:tcPr>
            <w:tcW w:w="3235" w:type="dxa"/>
          </w:tcPr>
          <w:p w14:paraId="000000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Requirement</w:t>
            </w:r>
          </w:p>
        </w:tc>
        <w:tc>
          <w:tcPr>
            <w:tcW w:w="2610" w:type="dxa"/>
          </w:tcPr>
          <w:p w14:paraId="000000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shall, shall not</w:t>
            </w:r>
          </w:p>
        </w:tc>
      </w:tr>
      <w:tr w:rsidR="0001016A" w14:paraId="4F055BAE" w14:textId="77777777" w:rsidTr="00DE5D47">
        <w:trPr>
          <w:jc w:val="center"/>
        </w:trPr>
        <w:tc>
          <w:tcPr>
            <w:tcW w:w="3235" w:type="dxa"/>
          </w:tcPr>
          <w:p w14:paraId="000000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Recommendation</w:t>
            </w:r>
          </w:p>
        </w:tc>
        <w:tc>
          <w:tcPr>
            <w:tcW w:w="2610" w:type="dxa"/>
          </w:tcPr>
          <w:p w14:paraId="000000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should, should not</w:t>
            </w:r>
          </w:p>
        </w:tc>
      </w:tr>
      <w:tr w:rsidR="0001016A" w14:paraId="1B9B0006" w14:textId="77777777" w:rsidTr="00DE5D47">
        <w:trPr>
          <w:jc w:val="center"/>
        </w:trPr>
        <w:tc>
          <w:tcPr>
            <w:tcW w:w="3235" w:type="dxa"/>
          </w:tcPr>
          <w:p w14:paraId="000000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Permission</w:t>
            </w:r>
          </w:p>
        </w:tc>
        <w:tc>
          <w:tcPr>
            <w:tcW w:w="2610" w:type="dxa"/>
          </w:tcPr>
          <w:p w14:paraId="000000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may, may not</w:t>
            </w:r>
          </w:p>
        </w:tc>
      </w:tr>
      <w:tr w:rsidR="0001016A" w14:paraId="245CA98B" w14:textId="77777777" w:rsidTr="00DE5D47">
        <w:trPr>
          <w:jc w:val="center"/>
        </w:trPr>
        <w:tc>
          <w:tcPr>
            <w:tcW w:w="3235" w:type="dxa"/>
          </w:tcPr>
          <w:p w14:paraId="000000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Possibility and capability</w:t>
            </w:r>
          </w:p>
        </w:tc>
        <w:tc>
          <w:tcPr>
            <w:tcW w:w="2610" w:type="dxa"/>
          </w:tcPr>
          <w:p w14:paraId="000000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can, cannot</w:t>
            </w:r>
          </w:p>
        </w:tc>
      </w:tr>
      <w:tr w:rsidR="0001016A" w14:paraId="11E0F84A" w14:textId="77777777" w:rsidTr="00DE5D47">
        <w:trPr>
          <w:jc w:val="center"/>
        </w:trPr>
        <w:tc>
          <w:tcPr>
            <w:tcW w:w="3235" w:type="dxa"/>
          </w:tcPr>
          <w:p w14:paraId="000000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External constraint</w:t>
            </w:r>
          </w:p>
        </w:tc>
        <w:tc>
          <w:tcPr>
            <w:tcW w:w="2610" w:type="dxa"/>
          </w:tcPr>
          <w:p w14:paraId="000000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must</w:t>
            </w:r>
          </w:p>
        </w:tc>
      </w:tr>
    </w:tbl>
    <w:p w14:paraId="000000FE" w14:textId="77777777" w:rsidR="0001016A" w:rsidRDefault="0001016A"/>
    <w:p w14:paraId="000000FF" w14:textId="77777777" w:rsidR="0001016A" w:rsidRDefault="00CD2AE8">
      <w:pPr>
        <w:pStyle w:val="1"/>
        <w:ind w:left="3266" w:hanging="431"/>
        <w:sectPr w:rsidR="0001016A">
          <w:headerReference w:type="default" r:id="rId20"/>
          <w:pgSz w:w="11906" w:h="16838"/>
          <w:pgMar w:top="794" w:right="737" w:bottom="284" w:left="851" w:header="567" w:footer="0" w:gutter="0"/>
          <w:cols w:space="720"/>
        </w:sectPr>
      </w:pPr>
      <w:bookmarkStart w:id="14" w:name="_heading=h.35nkun2" w:colFirst="0" w:colLast="0"/>
      <w:bookmarkEnd w:id="14"/>
      <w:r>
        <w:br w:type="page"/>
      </w:r>
    </w:p>
    <w:p w14:paraId="00000100" w14:textId="77777777" w:rsidR="0001016A" w:rsidRDefault="00CD2AE8">
      <w:pPr>
        <w:pStyle w:val="1"/>
        <w:numPr>
          <w:ilvl w:val="0"/>
          <w:numId w:val="5"/>
        </w:numPr>
        <w:ind w:left="3266" w:hanging="431"/>
      </w:pPr>
      <w:bookmarkStart w:id="15" w:name="_Toc84437216"/>
      <w:r>
        <w:lastRenderedPageBreak/>
        <w:t>PINT specification</w:t>
      </w:r>
      <w:bookmarkEnd w:id="15"/>
    </w:p>
    <w:p w14:paraId="00000101" w14:textId="77777777" w:rsidR="0001016A" w:rsidRDefault="00CD2AE8">
      <w:pPr>
        <w:pStyle w:val="2"/>
        <w:numPr>
          <w:ilvl w:val="1"/>
          <w:numId w:val="5"/>
        </w:numPr>
      </w:pPr>
      <w:bookmarkStart w:id="16" w:name="_Toc84437217"/>
      <w:r>
        <w:t>Overview</w:t>
      </w:r>
      <w:bookmarkEnd w:id="16"/>
    </w:p>
    <w:p w14:paraId="00000102" w14:textId="77777777" w:rsidR="0001016A" w:rsidRDefault="00CD2AE8">
      <w:r>
        <w:t>The Peppol international invoice is expected to be applied in different invoicing domains through domain specific specification that are compliant to the PINT. It is technically possible to use the PINT directly but that assumes that there are no domain specific regulations that need to be supported.</w:t>
      </w:r>
    </w:p>
    <w:p w14:paraId="00000103" w14:textId="69FD06C8" w:rsidR="0001016A" w:rsidRDefault="00CD2AE8">
      <w:r>
        <w:t xml:space="preserve">ISO/IEC 19845:2015 (UBL 2.1) provides </w:t>
      </w:r>
      <w:r w:rsidR="00DE5D47">
        <w:t>many kinds of documents</w:t>
      </w:r>
      <w:r>
        <w:t xml:space="preserve"> related to the business processes defined </w:t>
      </w:r>
      <w:r>
        <w:rPr>
          <w:b/>
        </w:rPr>
        <w:t>Figure 2</w:t>
      </w:r>
      <w:r>
        <w:t xml:space="preserve">, which is taken from ISO/IEC 19845:2015 (UBL 2.1) Figure 1. UN 16931-1 defines semantic data model of core invoice and CEN/TS 16931-3-2 specifies syntax binding this </w:t>
      </w:r>
      <w:r w:rsidR="00DE5D47">
        <w:t>semantic</w:t>
      </w:r>
      <w:r>
        <w:t xml:space="preserve"> model to ISO/IEC 19845:2015 (UBL 2.1). Open Peppol also provides documents other than invoices based on ISO/IEC 19845:2015 (UBL 2.1). </w:t>
      </w:r>
    </w:p>
    <w:p w14:paraId="00000104" w14:textId="77777777" w:rsidR="0001016A" w:rsidRDefault="00CD2AE8">
      <w:r>
        <w:t>Tendering is the case where a contracting authority (the Originator) initiates a procurement project to buy goods, services, or works during a specified period. [SOURCE: ISO/IEC 19845:2015 (UBL 2.1) Clause 2.3]</w:t>
      </w:r>
    </w:p>
    <w:p w14:paraId="00000105" w14:textId="13E84288" w:rsidR="0001016A" w:rsidRDefault="00DE5D47">
      <w:r>
        <w:t>The</w:t>
      </w:r>
      <w:r w:rsidR="00CD2AE8">
        <w:t xml:space="preserve"> term post award is taken from tendering business process and invoice documents is key documents in billing business process shown in </w:t>
      </w:r>
      <w:r w:rsidR="00CD2AE8">
        <w:rPr>
          <w:b/>
        </w:rPr>
        <w:t>Figure 2</w:t>
      </w:r>
      <w:r w:rsidR="00CD2AE8">
        <w:t>.</w:t>
      </w:r>
    </w:p>
    <w:p w14:paraId="00000106" w14:textId="57DFEC8B" w:rsidR="0001016A" w:rsidRDefault="00CD2AE8">
      <w:r>
        <w:t xml:space="preserve">Open Peppol BIS Billing business process is a pert of the </w:t>
      </w:r>
      <w:r w:rsidR="00DE5D47">
        <w:t>tendering</w:t>
      </w:r>
      <w:r>
        <w:t xml:space="preserve"> process. </w:t>
      </w:r>
      <w:r>
        <w:rPr>
          <w:b/>
        </w:rPr>
        <w:t>Figure 3</w:t>
      </w:r>
      <w:r>
        <w:t xml:space="preserve"> shows the tendering process defined in OASIS ISO/IEC 19845:2015 (UBL 2.1) Figure 6.</w:t>
      </w:r>
    </w:p>
    <w:p w14:paraId="00000107" w14:textId="77777777" w:rsidR="0001016A" w:rsidRDefault="0001016A"/>
    <w:p w14:paraId="00000108" w14:textId="77777777" w:rsidR="0001016A" w:rsidRDefault="00CD2AE8">
      <w:pPr>
        <w:jc w:val="center"/>
      </w:pPr>
      <w:r>
        <w:rPr>
          <w:noProof/>
        </w:rPr>
        <w:lastRenderedPageBreak/>
        <w:drawing>
          <wp:inline distT="0" distB="0" distL="0" distR="0" wp14:anchorId="0B20789C" wp14:editId="77BFA5DA">
            <wp:extent cx="5867400" cy="5600700"/>
            <wp:effectExtent l="0" t="0" r="0" b="0"/>
            <wp:docPr id="67"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Diagram&#10;&#10;Description automatically generated"/>
                    <pic:cNvPicPr preferRelativeResize="0"/>
                  </pic:nvPicPr>
                  <pic:blipFill>
                    <a:blip r:embed="rId21"/>
                    <a:srcRect/>
                    <a:stretch>
                      <a:fillRect/>
                    </a:stretch>
                  </pic:blipFill>
                  <pic:spPr>
                    <a:xfrm>
                      <a:off x="0" y="0"/>
                      <a:ext cx="5867400" cy="5600700"/>
                    </a:xfrm>
                    <a:prstGeom prst="rect">
                      <a:avLst/>
                    </a:prstGeom>
                    <a:ln/>
                  </pic:spPr>
                </pic:pic>
              </a:graphicData>
            </a:graphic>
          </wp:inline>
        </w:drawing>
      </w:r>
    </w:p>
    <w:p w14:paraId="00000109" w14:textId="77777777" w:rsidR="0001016A" w:rsidRDefault="00CD2AE8">
      <w:pPr>
        <w:pBdr>
          <w:top w:val="nil"/>
          <w:left w:val="nil"/>
          <w:bottom w:val="nil"/>
          <w:right w:val="nil"/>
          <w:between w:val="nil"/>
        </w:pBdr>
        <w:spacing w:after="200" w:line="240" w:lineRule="auto"/>
        <w:jc w:val="center"/>
        <w:rPr>
          <w:b/>
          <w:color w:val="000000"/>
          <w:sz w:val="21"/>
          <w:szCs w:val="21"/>
        </w:rPr>
      </w:pPr>
      <w:bookmarkStart w:id="17" w:name="_heading=h.2jxsxqh" w:colFirst="0" w:colLast="0"/>
      <w:bookmarkEnd w:id="17"/>
      <w:r>
        <w:rPr>
          <w:b/>
          <w:color w:val="000000"/>
          <w:sz w:val="21"/>
          <w:szCs w:val="21"/>
        </w:rPr>
        <w:t>Figure 2 — UBL 2.1 Use Case [SOURCE: ISO/IEC 19845:2015 (UBL 2.1)]</w:t>
      </w:r>
    </w:p>
    <w:p w14:paraId="0000010A" w14:textId="77777777" w:rsidR="0001016A" w:rsidRDefault="00CD2AE8">
      <w:r>
        <w:rPr>
          <w:noProof/>
        </w:rPr>
        <w:lastRenderedPageBreak/>
        <w:drawing>
          <wp:inline distT="0" distB="0" distL="0" distR="0" wp14:anchorId="0E4A8A58" wp14:editId="5CAA060B">
            <wp:extent cx="6015355" cy="3340735"/>
            <wp:effectExtent l="0" t="0" r="0" b="0"/>
            <wp:docPr id="66"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Diagram&#10;&#10;Description automatically generated"/>
                    <pic:cNvPicPr preferRelativeResize="0"/>
                  </pic:nvPicPr>
                  <pic:blipFill>
                    <a:blip r:embed="rId22"/>
                    <a:srcRect/>
                    <a:stretch>
                      <a:fillRect/>
                    </a:stretch>
                  </pic:blipFill>
                  <pic:spPr>
                    <a:xfrm>
                      <a:off x="0" y="0"/>
                      <a:ext cx="6015355" cy="3340735"/>
                    </a:xfrm>
                    <a:prstGeom prst="rect">
                      <a:avLst/>
                    </a:prstGeom>
                    <a:ln/>
                  </pic:spPr>
                </pic:pic>
              </a:graphicData>
            </a:graphic>
          </wp:inline>
        </w:drawing>
      </w:r>
    </w:p>
    <w:p w14:paraId="0000010B"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8" w:name="_heading=h.z337ya" w:colFirst="0" w:colLast="0"/>
      <w:bookmarkEnd w:id="18"/>
      <w:r>
        <w:rPr>
          <w:b/>
          <w:color w:val="000000"/>
          <w:sz w:val="21"/>
          <w:szCs w:val="21"/>
        </w:rPr>
        <w:t>Figure 3 — The Tendering Process [SOURCE: ISO/IEC 19845:2015 (UBL 2.1)]</w:t>
      </w:r>
    </w:p>
    <w:p w14:paraId="0000010C" w14:textId="77777777" w:rsidR="0001016A" w:rsidRDefault="00CD2AE8">
      <w:pPr>
        <w:pStyle w:val="2"/>
        <w:numPr>
          <w:ilvl w:val="1"/>
          <w:numId w:val="5"/>
        </w:numPr>
      </w:pPr>
      <w:bookmarkStart w:id="19" w:name="_Toc84437218"/>
      <w:r>
        <w:t>Parties and roles</w:t>
      </w:r>
      <w:bookmarkEnd w:id="19"/>
    </w:p>
    <w:p w14:paraId="0000010D" w14:textId="77777777" w:rsidR="0001016A" w:rsidRDefault="00CD2AE8">
      <w:pPr>
        <w:pStyle w:val="3"/>
        <w:numPr>
          <w:ilvl w:val="2"/>
          <w:numId w:val="5"/>
        </w:numPr>
      </w:pPr>
      <w:bookmarkStart w:id="20" w:name="_Toc84437219"/>
      <w:r>
        <w:t>General</w:t>
      </w:r>
      <w:bookmarkEnd w:id="20"/>
    </w:p>
    <w:p w14:paraId="0000010E" w14:textId="0CD90FC1" w:rsidR="0001016A" w:rsidRDefault="00CD2AE8">
      <w:bookmarkStart w:id="21" w:name="_heading=h.4i7ojhp" w:colFirst="0" w:colLast="0"/>
      <w:bookmarkEnd w:id="21"/>
      <w:r>
        <w:t xml:space="preserve">The Peppol international invoice model uses the business parties and their roles specified in EN 16931-1. Error! Reference source not </w:t>
      </w:r>
      <w:r w:rsidR="00DE5D47">
        <w:t>found.</w:t>
      </w:r>
      <w:r w:rsidR="00DE5D47">
        <w:rPr>
          <w:b/>
        </w:rPr>
        <w:t xml:space="preserve"> Figure</w:t>
      </w:r>
      <w:r>
        <w:rPr>
          <w:b/>
        </w:rPr>
        <w:t xml:space="preserve"> 4</w:t>
      </w:r>
      <w:r>
        <w:t xml:space="preserve"> shows the roles involved in the invoice and credit note transactions. The customer and invoice receiver is the same entity, as is the supplier and the invoice sender. </w:t>
      </w:r>
      <w:r w:rsidR="00DE5D47">
        <w:t>Following</w:t>
      </w:r>
      <w:r>
        <w:t xml:space="preserve"> [SOURCE: PINT DRAFT 0.08]</w:t>
      </w:r>
    </w:p>
    <w:p w14:paraId="0000010F" w14:textId="77777777" w:rsidR="0001016A" w:rsidRDefault="0001016A"/>
    <w:p w14:paraId="00000110" w14:textId="77777777" w:rsidR="0001016A" w:rsidRDefault="00CD2AE8">
      <w:r>
        <w:rPr>
          <w:noProof/>
        </w:rPr>
        <w:drawing>
          <wp:inline distT="0" distB="0" distL="0" distR="0" wp14:anchorId="01B6B70E" wp14:editId="59994C81">
            <wp:extent cx="6015355" cy="1047115"/>
            <wp:effectExtent l="0" t="0" r="0" b="0"/>
            <wp:docPr id="69"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Diagram&#10;&#10;Description automatically generated"/>
                    <pic:cNvPicPr preferRelativeResize="0"/>
                  </pic:nvPicPr>
                  <pic:blipFill>
                    <a:blip r:embed="rId23"/>
                    <a:srcRect/>
                    <a:stretch>
                      <a:fillRect/>
                    </a:stretch>
                  </pic:blipFill>
                  <pic:spPr>
                    <a:xfrm>
                      <a:off x="0" y="0"/>
                      <a:ext cx="6015355" cy="1047115"/>
                    </a:xfrm>
                    <a:prstGeom prst="rect">
                      <a:avLst/>
                    </a:prstGeom>
                    <a:ln/>
                  </pic:spPr>
                </pic:pic>
              </a:graphicData>
            </a:graphic>
          </wp:inline>
        </w:drawing>
      </w:r>
    </w:p>
    <w:p w14:paraId="00000111" w14:textId="77777777" w:rsidR="0001016A" w:rsidRDefault="00CD2AE8">
      <w:pPr>
        <w:keepNext/>
        <w:pBdr>
          <w:top w:val="nil"/>
          <w:left w:val="nil"/>
          <w:bottom w:val="nil"/>
          <w:right w:val="nil"/>
          <w:between w:val="nil"/>
        </w:pBdr>
        <w:spacing w:after="200" w:line="240" w:lineRule="auto"/>
        <w:jc w:val="center"/>
        <w:rPr>
          <w:b/>
          <w:color w:val="000000"/>
          <w:sz w:val="21"/>
          <w:szCs w:val="21"/>
        </w:rPr>
      </w:pPr>
      <w:r>
        <w:rPr>
          <w:b/>
          <w:color w:val="000000"/>
          <w:sz w:val="21"/>
          <w:szCs w:val="21"/>
        </w:rPr>
        <w:t>Figure 4 — Parties and roles [SOURCE: PINT DRAFT 0.08]</w:t>
      </w:r>
    </w:p>
    <w:p w14:paraId="00000112" w14:textId="77777777" w:rsidR="0001016A" w:rsidRDefault="00CD2AE8">
      <w:r>
        <w:rPr>
          <w:b/>
        </w:rPr>
        <w:t>Figure 5</w:t>
      </w:r>
      <w:r>
        <w:t xml:space="preserve"> is a partial extract of Figure 5 from EN 16931-1. Billing is a partial activity in purchase-to-pay of buyer side and order-to cash of seller side.</w:t>
      </w:r>
    </w:p>
    <w:p w14:paraId="00000113" w14:textId="77777777" w:rsidR="0001016A" w:rsidRDefault="00CD2AE8">
      <w:pPr>
        <w:ind w:left="720" w:hanging="607"/>
      </w:pPr>
      <w:r>
        <w:rPr>
          <w:noProof/>
        </w:rPr>
        <w:lastRenderedPageBreak/>
        <w:drawing>
          <wp:inline distT="0" distB="0" distL="0" distR="0" wp14:anchorId="6918E873" wp14:editId="7B9A70B8">
            <wp:extent cx="6015355" cy="3035300"/>
            <wp:effectExtent l="0" t="0" r="0" b="0"/>
            <wp:docPr id="68"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Diagram&#10;&#10;Description automatically generated"/>
                    <pic:cNvPicPr preferRelativeResize="0"/>
                  </pic:nvPicPr>
                  <pic:blipFill>
                    <a:blip r:embed="rId24"/>
                    <a:srcRect/>
                    <a:stretch>
                      <a:fillRect/>
                    </a:stretch>
                  </pic:blipFill>
                  <pic:spPr>
                    <a:xfrm>
                      <a:off x="0" y="0"/>
                      <a:ext cx="6015355" cy="3035300"/>
                    </a:xfrm>
                    <a:prstGeom prst="rect">
                      <a:avLst/>
                    </a:prstGeom>
                    <a:ln/>
                  </pic:spPr>
                </pic:pic>
              </a:graphicData>
            </a:graphic>
          </wp:inline>
        </w:drawing>
      </w:r>
    </w:p>
    <w:p w14:paraId="0000011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2" w:name="_heading=h.2xcytpi" w:colFirst="0" w:colLast="0"/>
      <w:bookmarkEnd w:id="22"/>
      <w:r>
        <w:rPr>
          <w:b/>
          <w:color w:val="000000"/>
          <w:sz w:val="21"/>
          <w:szCs w:val="21"/>
        </w:rPr>
        <w:t>Figure 5— Parties and roles [SOURCE: EN 16931-1]</w:t>
      </w:r>
    </w:p>
    <w:p w14:paraId="00000115" w14:textId="77777777" w:rsidR="0001016A" w:rsidRDefault="00CD2AE8">
      <w:pPr>
        <w:pStyle w:val="3"/>
        <w:numPr>
          <w:ilvl w:val="2"/>
          <w:numId w:val="5"/>
        </w:numPr>
      </w:pPr>
      <w:bookmarkStart w:id="23" w:name="_Toc84437220"/>
      <w:r>
        <w:t>Parties</w:t>
      </w:r>
      <w:bookmarkEnd w:id="23"/>
    </w:p>
    <w:p w14:paraId="00000116" w14:textId="77777777" w:rsidR="0001016A" w:rsidRDefault="00CD2AE8">
      <w:pPr>
        <w:rPr>
          <w:color w:val="7F7F7F"/>
        </w:rPr>
      </w:pPr>
      <w:r>
        <w:rPr>
          <w:color w:val="7F7F7F"/>
        </w:rPr>
        <w:t>[SOURCE: PINT DRAFT 0.08]</w:t>
      </w:r>
    </w:p>
    <w:p w14:paraId="00000117" w14:textId="77777777" w:rsidR="0001016A" w:rsidRDefault="00CD2AE8">
      <w:pPr>
        <w:numPr>
          <w:ilvl w:val="0"/>
          <w:numId w:val="6"/>
        </w:numPr>
        <w:tabs>
          <w:tab w:val="left" w:pos="720"/>
        </w:tabs>
      </w:pPr>
      <w:r>
        <w:t>Customer</w:t>
      </w:r>
    </w:p>
    <w:p w14:paraId="00000118" w14:textId="77777777" w:rsidR="0001016A" w:rsidRDefault="00CD2AE8">
      <w:r>
        <w:t>The customer is the legal person or organisation who is in demand of a product or service. Examples of customer roles: buyer, consignee, debtor, contracting authority.</w:t>
      </w:r>
    </w:p>
    <w:p w14:paraId="00000119" w14:textId="77777777" w:rsidR="0001016A" w:rsidRDefault="00CD2AE8">
      <w:pPr>
        <w:numPr>
          <w:ilvl w:val="0"/>
          <w:numId w:val="6"/>
        </w:numPr>
        <w:tabs>
          <w:tab w:val="left" w:pos="720"/>
        </w:tabs>
      </w:pPr>
      <w:r>
        <w:t>Supplier</w:t>
      </w:r>
    </w:p>
    <w:p w14:paraId="0000011A" w14:textId="77777777" w:rsidR="0001016A" w:rsidRDefault="00CD2AE8">
      <w:r>
        <w:t>The supplier is the legal person or organisation who provides a product or service.</w:t>
      </w:r>
    </w:p>
    <w:p w14:paraId="0000011B" w14:textId="77777777" w:rsidR="0001016A" w:rsidRDefault="00CD2AE8">
      <w:pPr>
        <w:pStyle w:val="3"/>
        <w:numPr>
          <w:ilvl w:val="2"/>
          <w:numId w:val="5"/>
        </w:numPr>
      </w:pPr>
      <w:bookmarkStart w:id="24" w:name="_Toc84437221"/>
      <w:r>
        <w:t>Roles</w:t>
      </w:r>
      <w:bookmarkEnd w:id="24"/>
    </w:p>
    <w:p w14:paraId="0000011C" w14:textId="77777777" w:rsidR="0001016A" w:rsidRDefault="00CD2AE8">
      <w:pPr>
        <w:rPr>
          <w:color w:val="7F7F7F"/>
        </w:rPr>
      </w:pPr>
      <w:r>
        <w:rPr>
          <w:color w:val="7F7F7F"/>
        </w:rPr>
        <w:t>[SOURCE: PINT DRAFT 0.08]</w:t>
      </w:r>
    </w:p>
    <w:p w14:paraId="0000011D" w14:textId="77777777" w:rsidR="0001016A" w:rsidRDefault="00CD2AE8">
      <w:pPr>
        <w:numPr>
          <w:ilvl w:val="0"/>
          <w:numId w:val="6"/>
        </w:numPr>
        <w:tabs>
          <w:tab w:val="left" w:pos="720"/>
        </w:tabs>
      </w:pPr>
      <w:r>
        <w:t>Creditor</w:t>
      </w:r>
    </w:p>
    <w:p w14:paraId="0000011E" w14:textId="77777777" w:rsidR="0001016A" w:rsidRDefault="00CD2AE8">
      <w:r>
        <w:t>One to whom a debt is owe. The party that claims the payment and is responsible for resolving billing issues and arranging settlement. The party that sends the invoice or credit note. Also known as invoice issuer, accounts receivable or seller.</w:t>
      </w:r>
    </w:p>
    <w:p w14:paraId="0000011F" w14:textId="77777777" w:rsidR="0001016A" w:rsidRDefault="00CD2AE8">
      <w:pPr>
        <w:numPr>
          <w:ilvl w:val="0"/>
          <w:numId w:val="6"/>
        </w:numPr>
        <w:tabs>
          <w:tab w:val="left" w:pos="720"/>
        </w:tabs>
      </w:pPr>
      <w:r>
        <w:t>Debtor</w:t>
      </w:r>
    </w:p>
    <w:p w14:paraId="00000120" w14:textId="2E7E7AFA" w:rsidR="0001016A" w:rsidRDefault="00CD2AE8">
      <w:r>
        <w:t xml:space="preserve">One who owes debt. The party responsible for making settlement relating to a purchase. The party that receives the invoice or credit note. Also known as </w:t>
      </w:r>
      <w:r w:rsidR="00DE5D47">
        <w:t>invoices</w:t>
      </w:r>
      <w:r>
        <w:t>, accounts payable, or buyer.</w:t>
      </w:r>
    </w:p>
    <w:p w14:paraId="00000121" w14:textId="77777777" w:rsidR="0001016A" w:rsidRDefault="00CD2AE8">
      <w:pPr>
        <w:pStyle w:val="3"/>
        <w:numPr>
          <w:ilvl w:val="2"/>
          <w:numId w:val="5"/>
        </w:numPr>
      </w:pPr>
      <w:bookmarkStart w:id="25" w:name="_Toc84437222"/>
      <w:r>
        <w:t>Business process requirements supported</w:t>
      </w:r>
      <w:bookmarkEnd w:id="25"/>
    </w:p>
    <w:p w14:paraId="00000122" w14:textId="59F812B9" w:rsidR="0001016A" w:rsidRDefault="00CD2AE8">
      <w:bookmarkStart w:id="26" w:name="_heading=h.qsh70q" w:colFirst="0" w:colLast="0"/>
      <w:bookmarkEnd w:id="26"/>
      <w:r>
        <w:t xml:space="preserve">The Peppol international invoice model supports the business </w:t>
      </w:r>
      <w:r w:rsidR="00DE5D47">
        <w:t>process</w:t>
      </w:r>
      <w:r>
        <w:t xml:space="preserve"> specified in EN 16931-1.</w:t>
      </w:r>
    </w:p>
    <w:p w14:paraId="00000123" w14:textId="77777777" w:rsidR="0001016A" w:rsidRDefault="00CD2AE8">
      <w:r>
        <w:t>The Peppol international invoice model shall include elements that allow the trading parties to represent any invoice transaction used internationally and should support the following types of business processes:</w:t>
      </w:r>
    </w:p>
    <w:p w14:paraId="00000124" w14:textId="77777777" w:rsidR="0001016A" w:rsidRDefault="00CD2AE8">
      <w:r>
        <w:t>— P1: Invoicing of deliveries of goods and services against purchase orders, based on a</w:t>
      </w:r>
    </w:p>
    <w:p w14:paraId="00000125" w14:textId="77777777" w:rsidR="0001016A" w:rsidRDefault="00CD2AE8">
      <w:r>
        <w:t>contract;</w:t>
      </w:r>
    </w:p>
    <w:p w14:paraId="00000126" w14:textId="77777777" w:rsidR="0001016A" w:rsidRDefault="00CD2AE8">
      <w:r>
        <w:t>— P2: Invoicing deliveries of goods and services based on a contract;</w:t>
      </w:r>
    </w:p>
    <w:p w14:paraId="00000127" w14:textId="77777777" w:rsidR="0001016A" w:rsidRDefault="00CD2AE8">
      <w:r>
        <w:t>— P3: Invoicing the delivery of an incidental purchase order;</w:t>
      </w:r>
    </w:p>
    <w:p w14:paraId="00000128" w14:textId="77777777" w:rsidR="0001016A" w:rsidRDefault="00CD2AE8">
      <w:r>
        <w:t>— P4: Pre-payment;</w:t>
      </w:r>
    </w:p>
    <w:p w14:paraId="00000129" w14:textId="77777777" w:rsidR="0001016A" w:rsidRDefault="00CD2AE8">
      <w:r>
        <w:lastRenderedPageBreak/>
        <w:t>— P5: Spot payment;</w:t>
      </w:r>
    </w:p>
    <w:p w14:paraId="0000012A" w14:textId="77777777" w:rsidR="0001016A" w:rsidRDefault="00CD2AE8">
      <w:r>
        <w:t>— P6: Payment in advance of delivery;</w:t>
      </w:r>
    </w:p>
    <w:p w14:paraId="0000012B" w14:textId="77777777" w:rsidR="0001016A" w:rsidRDefault="00CD2AE8">
      <w:r>
        <w:t>— P7: Invoices with references to a despatch advice;</w:t>
      </w:r>
    </w:p>
    <w:p w14:paraId="0000012C" w14:textId="77777777" w:rsidR="0001016A" w:rsidRDefault="00CD2AE8">
      <w:r>
        <w:t>— P8: Invoices with references to a despatch advice and a receiving advice;</w:t>
      </w:r>
    </w:p>
    <w:p w14:paraId="0000012D" w14:textId="77777777" w:rsidR="0001016A" w:rsidRDefault="00CD2AE8">
      <w:r>
        <w:t>— P9: Credit notes or invoices with negative amounts, issued for a variety of reasons including</w:t>
      </w:r>
    </w:p>
    <w:p w14:paraId="0000012E" w14:textId="77777777" w:rsidR="0001016A" w:rsidRDefault="00CD2AE8">
      <w:r>
        <w:t>the return of empty packaging;</w:t>
      </w:r>
    </w:p>
    <w:p w14:paraId="0000012F" w14:textId="77777777" w:rsidR="0001016A" w:rsidRDefault="00CD2AE8">
      <w:r>
        <w:t>— P10: Corrective invoicing (cancellation/correction of an invoice);</w:t>
      </w:r>
    </w:p>
    <w:p w14:paraId="00000130" w14:textId="77777777" w:rsidR="0001016A" w:rsidRDefault="00CD2AE8">
      <w:r>
        <w:t>— P11: Partial and final invoicing;</w:t>
      </w:r>
    </w:p>
    <w:p w14:paraId="00000131" w14:textId="77777777" w:rsidR="0001016A" w:rsidRDefault="00CD2AE8">
      <w:r>
        <w:t>— P12: Self billing.</w:t>
      </w:r>
    </w:p>
    <w:p w14:paraId="00000132" w14:textId="77777777" w:rsidR="0001016A" w:rsidRDefault="00CD2AE8">
      <w:r>
        <w:t>Other processes are not explicitly supported, but the core invoice model may still be applicable.</w:t>
      </w:r>
    </w:p>
    <w:p w14:paraId="00000133" w14:textId="77777777" w:rsidR="0001016A" w:rsidRDefault="00CD2AE8">
      <w:r>
        <w:t>In more complex or advanced processes, however, extensions to the information content of the</w:t>
      </w:r>
    </w:p>
    <w:p w14:paraId="00000134" w14:textId="77777777" w:rsidR="0001016A" w:rsidRDefault="00CD2AE8">
      <w:r>
        <w:t>core invoice model may be needed.</w:t>
      </w:r>
    </w:p>
    <w:p w14:paraId="00000135" w14:textId="77777777" w:rsidR="0001016A" w:rsidRDefault="00CD2AE8">
      <w:pPr>
        <w:pStyle w:val="2"/>
        <w:numPr>
          <w:ilvl w:val="1"/>
          <w:numId w:val="5"/>
        </w:numPr>
      </w:pPr>
      <w:bookmarkStart w:id="27" w:name="_Toc84437223"/>
      <w:r>
        <w:t>Invoicing functionality supported</w:t>
      </w:r>
      <w:bookmarkEnd w:id="27"/>
    </w:p>
    <w:p w14:paraId="00000136" w14:textId="77777777" w:rsidR="0001016A" w:rsidRDefault="00CD2AE8">
      <w:pPr>
        <w:pStyle w:val="3"/>
        <w:numPr>
          <w:ilvl w:val="2"/>
          <w:numId w:val="5"/>
        </w:numPr>
      </w:pPr>
      <w:bookmarkStart w:id="28" w:name="_Toc84437224"/>
      <w:r>
        <w:t>General</w:t>
      </w:r>
      <w:bookmarkEnd w:id="28"/>
    </w:p>
    <w:p w14:paraId="00000137" w14:textId="77777777" w:rsidR="0001016A" w:rsidRDefault="00CD2AE8">
      <w:pPr>
        <w:rPr>
          <w:color w:val="7F7F7F"/>
        </w:rPr>
      </w:pPr>
      <w:r>
        <w:rPr>
          <w:color w:val="7F7F7F"/>
        </w:rPr>
        <w:t>[SOURCE: Peppol BIS Billing 3.0]</w:t>
      </w:r>
    </w:p>
    <w:p w14:paraId="00000138" w14:textId="3DAB3995" w:rsidR="0001016A" w:rsidRDefault="00CD2AE8">
      <w:r>
        <w:t xml:space="preserve">The Poppol international invoice model </w:t>
      </w:r>
      <w:r w:rsidR="00DE5D47">
        <w:t>support</w:t>
      </w:r>
      <w:r>
        <w:t xml:space="preserve"> the functions specified in EN 16931-1. </w:t>
      </w:r>
    </w:p>
    <w:p w14:paraId="00000139" w14:textId="77777777" w:rsidR="0001016A" w:rsidRDefault="00CD2AE8">
      <w:r>
        <w:t>An invoice may support functions related to a number of related (internal) business processes. This Peppol BIS shall support the following functions:</w:t>
      </w:r>
    </w:p>
    <w:p w14:paraId="0000013A" w14:textId="77777777" w:rsidR="0001016A" w:rsidRDefault="00CD2AE8">
      <w:pPr>
        <w:numPr>
          <w:ilvl w:val="0"/>
          <w:numId w:val="10"/>
        </w:numPr>
        <w:spacing w:line="240" w:lineRule="auto"/>
        <w:jc w:val="left"/>
      </w:pPr>
      <w:r>
        <w:t>Accounting</w:t>
      </w:r>
    </w:p>
    <w:p w14:paraId="0000013B" w14:textId="77777777" w:rsidR="0001016A" w:rsidRDefault="00CD2AE8">
      <w:pPr>
        <w:numPr>
          <w:ilvl w:val="0"/>
          <w:numId w:val="10"/>
        </w:numPr>
        <w:spacing w:line="240" w:lineRule="auto"/>
        <w:jc w:val="left"/>
      </w:pPr>
      <w:r>
        <w:t>Invoice verification against the contract, the purchase order and the goods and service delivered</w:t>
      </w:r>
    </w:p>
    <w:p w14:paraId="0000013C" w14:textId="77777777" w:rsidR="0001016A" w:rsidRDefault="00CD2AE8">
      <w:pPr>
        <w:numPr>
          <w:ilvl w:val="0"/>
          <w:numId w:val="10"/>
        </w:numPr>
        <w:spacing w:line="240" w:lineRule="auto"/>
        <w:jc w:val="left"/>
      </w:pPr>
      <w:r>
        <w:t>Tax reporting</w:t>
      </w:r>
    </w:p>
    <w:p w14:paraId="0000013D" w14:textId="77777777" w:rsidR="0001016A" w:rsidRDefault="00CD2AE8">
      <w:pPr>
        <w:numPr>
          <w:ilvl w:val="0"/>
          <w:numId w:val="10"/>
        </w:numPr>
        <w:spacing w:line="240" w:lineRule="auto"/>
        <w:jc w:val="left"/>
      </w:pPr>
      <w:r>
        <w:t>Auditing</w:t>
      </w:r>
    </w:p>
    <w:p w14:paraId="0000013E" w14:textId="77777777" w:rsidR="0001016A" w:rsidRDefault="00CD2AE8">
      <w:pPr>
        <w:numPr>
          <w:ilvl w:val="0"/>
          <w:numId w:val="10"/>
        </w:numPr>
        <w:spacing w:line="240" w:lineRule="auto"/>
        <w:jc w:val="left"/>
      </w:pPr>
      <w:r>
        <w:t>Payment</w:t>
      </w:r>
    </w:p>
    <w:p w14:paraId="0000013F" w14:textId="77777777" w:rsidR="0001016A" w:rsidRDefault="00CD2AE8">
      <w:r>
        <w:t>In the following chapters an assessment is made of what information is needed for each of the functions listed above and whether it is in scope or out of scope for this Peppol BIS.</w:t>
      </w:r>
    </w:p>
    <w:p w14:paraId="00000140" w14:textId="77777777" w:rsidR="0001016A" w:rsidRDefault="00CD2AE8">
      <w:r>
        <w:t>Explicit support for the following functions (but not limited to) is out of scope:</w:t>
      </w:r>
    </w:p>
    <w:p w14:paraId="00000141" w14:textId="77777777" w:rsidR="0001016A" w:rsidRDefault="00CD2AE8">
      <w:pPr>
        <w:numPr>
          <w:ilvl w:val="0"/>
          <w:numId w:val="10"/>
        </w:numPr>
        <w:spacing w:line="240" w:lineRule="auto"/>
        <w:jc w:val="left"/>
      </w:pPr>
      <w:r>
        <w:t>Inventory management</w:t>
      </w:r>
    </w:p>
    <w:p w14:paraId="00000142" w14:textId="77777777" w:rsidR="0001016A" w:rsidRDefault="00CD2AE8">
      <w:pPr>
        <w:numPr>
          <w:ilvl w:val="0"/>
          <w:numId w:val="10"/>
        </w:numPr>
        <w:spacing w:line="240" w:lineRule="auto"/>
        <w:jc w:val="left"/>
      </w:pPr>
      <w:r>
        <w:t>Delivery processes</w:t>
      </w:r>
    </w:p>
    <w:p w14:paraId="00000143" w14:textId="77777777" w:rsidR="0001016A" w:rsidRDefault="00CD2AE8">
      <w:pPr>
        <w:numPr>
          <w:ilvl w:val="0"/>
          <w:numId w:val="10"/>
        </w:numPr>
        <w:spacing w:line="240" w:lineRule="auto"/>
        <w:jc w:val="left"/>
      </w:pPr>
      <w:r>
        <w:t>Customs clearance</w:t>
      </w:r>
    </w:p>
    <w:p w14:paraId="00000144" w14:textId="77777777" w:rsidR="0001016A" w:rsidRDefault="00CD2AE8">
      <w:pPr>
        <w:numPr>
          <w:ilvl w:val="0"/>
          <w:numId w:val="10"/>
        </w:numPr>
        <w:spacing w:line="240" w:lineRule="auto"/>
        <w:jc w:val="left"/>
      </w:pPr>
      <w:r>
        <w:t>Marketing</w:t>
      </w:r>
    </w:p>
    <w:p w14:paraId="00000145" w14:textId="77777777" w:rsidR="0001016A" w:rsidRDefault="00CD2AE8">
      <w:pPr>
        <w:numPr>
          <w:ilvl w:val="0"/>
          <w:numId w:val="10"/>
        </w:numPr>
        <w:spacing w:line="240" w:lineRule="auto"/>
        <w:jc w:val="left"/>
      </w:pPr>
      <w:r>
        <w:t>Reporting</w:t>
      </w:r>
    </w:p>
    <w:p w14:paraId="00000146" w14:textId="77777777" w:rsidR="0001016A" w:rsidRDefault="00CD2AE8">
      <w:pPr>
        <w:pStyle w:val="3"/>
        <w:numPr>
          <w:ilvl w:val="2"/>
          <w:numId w:val="5"/>
        </w:numPr>
      </w:pPr>
      <w:bookmarkStart w:id="29" w:name="_Toc84437225"/>
      <w:r>
        <w:t>Accounting</w:t>
      </w:r>
      <w:bookmarkEnd w:id="29"/>
    </w:p>
    <w:p w14:paraId="00000147" w14:textId="77777777" w:rsidR="0001016A" w:rsidRDefault="00CD2AE8">
      <w:pPr>
        <w:rPr>
          <w:color w:val="7F7F7F"/>
        </w:rPr>
      </w:pPr>
      <w:r>
        <w:rPr>
          <w:color w:val="7F7F7F"/>
        </w:rPr>
        <w:t>[SOURCE: Peppol BIS Billing 3.0]</w:t>
      </w:r>
    </w:p>
    <w:p w14:paraId="00000148" w14:textId="77777777" w:rsidR="0001016A" w:rsidRDefault="00CD2AE8">
      <w:r>
        <w:t>Recording a business transaction into the financial accounts of an organization is one of the main objectives of the invoice. According to financial accounting best practice and CT rules every Taxable person shall keep accounts in sufficient detail for CT to be applied and its application checked by the tax authorities. For that reason, an invoice shall provide for the information at document and line level that enables booking on both the debit and the credit side.</w:t>
      </w:r>
    </w:p>
    <w:p w14:paraId="00000149" w14:textId="77777777" w:rsidR="0001016A" w:rsidRDefault="00CD2AE8">
      <w:pPr>
        <w:rPr>
          <w:color w:val="7F7F7F"/>
        </w:rPr>
      </w:pPr>
      <w:r>
        <w:rPr>
          <w:color w:val="7F7F7F"/>
        </w:rPr>
        <w:lastRenderedPageBreak/>
        <w:t>[SOURCE: EN 16931-1 5.3.2 Accounting]</w:t>
      </w:r>
    </w:p>
    <w:p w14:paraId="0000014A" w14:textId="77777777" w:rsidR="0001016A" w:rsidRDefault="00CD2AE8">
      <w:r>
        <w:t>Recording a business transaction into the financial accounts of an organization is one of the main objectives of the invoice. According to financial accounting best practice and VAT rules every Taxable person shall keep accounts in sufficient detail for VAT to be applied and its application checked by the tax authorities. For that reason, an invoice shall provide for the information at document and line level that enables booking on both the debit and the credit side.</w:t>
      </w:r>
    </w:p>
    <w:p w14:paraId="0000014B" w14:textId="77777777" w:rsidR="0001016A" w:rsidRDefault="00CD2AE8">
      <w:r>
        <w:t>In scope for the core invoice model:</w:t>
      </w:r>
    </w:p>
    <w:p w14:paraId="0000014C" w14:textId="77777777" w:rsidR="0001016A" w:rsidRDefault="00CD2AE8">
      <w:r>
        <w:t>R1 information at document level that enables the identification of the Payee, if different from the Seller (all processes, except P9);</w:t>
      </w:r>
    </w:p>
    <w:p w14:paraId="0000014D" w14:textId="77777777" w:rsidR="0001016A" w:rsidRDefault="00CD2AE8">
      <w:r>
        <w:t>R2 information at document level that enables booking on both the debit and the credit side (all processes);</w:t>
      </w:r>
    </w:p>
    <w:p w14:paraId="0000014E" w14:textId="77777777" w:rsidR="0001016A" w:rsidRDefault="00CD2AE8">
      <w:r>
        <w:t>R3 information at invoice line level that enables booking on the debit side (all processes);</w:t>
      </w:r>
    </w:p>
    <w:p w14:paraId="0000014F" w14:textId="77777777" w:rsidR="0001016A" w:rsidRDefault="00CD2AE8">
      <w:r>
        <w:t>R4 Buyer-specific booking information (account numbers) (all processes).</w:t>
      </w:r>
    </w:p>
    <w:p w14:paraId="00000150" w14:textId="77777777" w:rsidR="0001016A" w:rsidRDefault="00CD2AE8">
      <w:r>
        <w:t>Out of scope for the core invoice model:</w:t>
      </w:r>
    </w:p>
    <w:p w14:paraId="00000151" w14:textId="77777777" w:rsidR="0001016A" w:rsidRDefault="00CD2AE8">
      <w:r>
        <w:t>— invoice sub-lines;</w:t>
      </w:r>
    </w:p>
    <w:p w14:paraId="00000152" w14:textId="77777777" w:rsidR="0001016A" w:rsidRDefault="00CD2AE8">
      <w:r>
        <w:t>— booking information at sub-line level.</w:t>
      </w:r>
    </w:p>
    <w:p w14:paraId="00000153" w14:textId="77777777" w:rsidR="0001016A" w:rsidRDefault="00CD2AE8">
      <w:r>
        <w:t>to a delivery at invoice line level.</w:t>
      </w:r>
    </w:p>
    <w:p w14:paraId="00000154" w14:textId="77777777" w:rsidR="0001016A" w:rsidRDefault="00CD2AE8">
      <w:pPr>
        <w:pStyle w:val="3"/>
        <w:numPr>
          <w:ilvl w:val="2"/>
          <w:numId w:val="5"/>
        </w:numPr>
      </w:pPr>
      <w:bookmarkStart w:id="30" w:name="_Toc84437226"/>
      <w:r>
        <w:t>Invoice verification</w:t>
      </w:r>
      <w:bookmarkEnd w:id="30"/>
    </w:p>
    <w:p w14:paraId="00000155" w14:textId="77777777" w:rsidR="0001016A" w:rsidRDefault="00CD2AE8">
      <w:pPr>
        <w:rPr>
          <w:color w:val="7F7F7F"/>
        </w:rPr>
      </w:pPr>
      <w:r>
        <w:rPr>
          <w:color w:val="7F7F7F"/>
        </w:rPr>
        <w:t>[SOURCE: Peppol BIS Billing 3.0]</w:t>
      </w:r>
    </w:p>
    <w:p w14:paraId="00000156" w14:textId="77777777" w:rsidR="0001016A" w:rsidRDefault="00CD2AE8">
      <w:r>
        <w:t>This process forms part of the Buyer’s internal business controls. The invoice shall refer to an authentic commercial transaction. Support for invoice verification is a key function of an invoice. The invoice should provide sufficient information to look up relevant existing documentation, electronic or paper, for example, and as applicable:</w:t>
      </w:r>
    </w:p>
    <w:p w14:paraId="00000157" w14:textId="77777777" w:rsidR="0001016A" w:rsidRDefault="00CD2AE8">
      <w:pPr>
        <w:numPr>
          <w:ilvl w:val="0"/>
          <w:numId w:val="10"/>
        </w:numPr>
        <w:spacing w:line="240" w:lineRule="auto"/>
        <w:jc w:val="left"/>
      </w:pPr>
      <w:r>
        <w:t>the relevant purchase order</w:t>
      </w:r>
    </w:p>
    <w:p w14:paraId="00000158" w14:textId="77777777" w:rsidR="0001016A" w:rsidRDefault="00CD2AE8">
      <w:pPr>
        <w:numPr>
          <w:ilvl w:val="0"/>
          <w:numId w:val="10"/>
        </w:numPr>
        <w:spacing w:line="240" w:lineRule="auto"/>
        <w:jc w:val="left"/>
      </w:pPr>
      <w:r>
        <w:t>the contract</w:t>
      </w:r>
    </w:p>
    <w:p w14:paraId="00000159" w14:textId="77777777" w:rsidR="0001016A" w:rsidRDefault="00CD2AE8">
      <w:pPr>
        <w:numPr>
          <w:ilvl w:val="0"/>
          <w:numId w:val="10"/>
        </w:numPr>
        <w:spacing w:line="240" w:lineRule="auto"/>
        <w:jc w:val="left"/>
      </w:pPr>
      <w:r>
        <w:t>the call for tenders, that was the basis for the contract</w:t>
      </w:r>
    </w:p>
    <w:p w14:paraId="0000015A" w14:textId="77777777" w:rsidR="0001016A" w:rsidRDefault="00CD2AE8">
      <w:pPr>
        <w:numPr>
          <w:ilvl w:val="0"/>
          <w:numId w:val="10"/>
        </w:numPr>
        <w:spacing w:line="240" w:lineRule="auto"/>
        <w:jc w:val="left"/>
      </w:pPr>
      <w:r>
        <w:t>the Buyer’s reference</w:t>
      </w:r>
    </w:p>
    <w:p w14:paraId="0000015B" w14:textId="77777777" w:rsidR="0001016A" w:rsidRDefault="00CD2AE8">
      <w:pPr>
        <w:numPr>
          <w:ilvl w:val="0"/>
          <w:numId w:val="10"/>
        </w:numPr>
        <w:spacing w:line="240" w:lineRule="auto"/>
        <w:jc w:val="left"/>
      </w:pPr>
      <w:r>
        <w:t>the confirmed receipt of the goods or services</w:t>
      </w:r>
    </w:p>
    <w:p w14:paraId="0000015C" w14:textId="77777777" w:rsidR="0001016A" w:rsidRDefault="00CD2AE8">
      <w:pPr>
        <w:numPr>
          <w:ilvl w:val="0"/>
          <w:numId w:val="10"/>
        </w:numPr>
        <w:spacing w:line="240" w:lineRule="auto"/>
        <w:jc w:val="left"/>
      </w:pPr>
      <w:r>
        <w:t>delivery information</w:t>
      </w:r>
    </w:p>
    <w:p w14:paraId="0000015D" w14:textId="77777777" w:rsidR="0001016A" w:rsidRDefault="00CD2AE8">
      <w:r>
        <w:t>An invoice should also contain sufficient information that allows the received invoice to be transferred to a responsible authority, person or department, for verification and approval.</w:t>
      </w:r>
    </w:p>
    <w:p w14:paraId="0000015E" w14:textId="77777777" w:rsidR="0001016A" w:rsidRDefault="00CD2AE8">
      <w:pPr>
        <w:rPr>
          <w:color w:val="7F7F7F"/>
        </w:rPr>
      </w:pPr>
      <w:r>
        <w:rPr>
          <w:color w:val="7F7F7F"/>
        </w:rPr>
        <w:t>[SOURCE: 5.3.3 Invoice verification]</w:t>
      </w:r>
    </w:p>
    <w:p w14:paraId="0000015F" w14:textId="77777777" w:rsidR="0001016A" w:rsidRDefault="00CD2AE8">
      <w:r>
        <w:t>This process forms part of the Buyer’s internal business controls. The invoice shall refer to an authentic commercial transaction. Support for invoice verification is a key function of an invoice.</w:t>
      </w:r>
    </w:p>
    <w:p w14:paraId="00000160" w14:textId="77777777" w:rsidR="0001016A" w:rsidRDefault="00CD2AE8">
      <w:r>
        <w:t>The invoice should provide sufficient information to look up relevant existing documentation, electronic or paper, for example, and as applicable to the models detailed above:</w:t>
      </w:r>
    </w:p>
    <w:p w14:paraId="00000161" w14:textId="77777777" w:rsidR="0001016A" w:rsidRDefault="00CD2AE8">
      <w:r>
        <w:t>— the relevant purchase order;</w:t>
      </w:r>
    </w:p>
    <w:p w14:paraId="00000162" w14:textId="77777777" w:rsidR="0001016A" w:rsidRDefault="00CD2AE8">
      <w:r>
        <w:t>— the contract;</w:t>
      </w:r>
    </w:p>
    <w:p w14:paraId="00000163" w14:textId="77777777" w:rsidR="0001016A" w:rsidRDefault="0001016A"/>
    <w:p w14:paraId="00000164" w14:textId="77777777" w:rsidR="0001016A" w:rsidRDefault="00CD2AE8">
      <w:r>
        <w:t>— the call for tenders, that was the basis for the contract;</w:t>
      </w:r>
    </w:p>
    <w:p w14:paraId="00000165" w14:textId="77777777" w:rsidR="0001016A" w:rsidRDefault="00CD2AE8">
      <w:r>
        <w:t>— the Buyer’s reference;</w:t>
      </w:r>
    </w:p>
    <w:p w14:paraId="00000166" w14:textId="77777777" w:rsidR="0001016A" w:rsidRDefault="00CD2AE8">
      <w:r>
        <w:t>— the confirmed receipt of the goods or services.</w:t>
      </w:r>
    </w:p>
    <w:p w14:paraId="00000167" w14:textId="77777777" w:rsidR="0001016A" w:rsidRDefault="00CD2AE8">
      <w:r>
        <w:lastRenderedPageBreak/>
        <w:t>An invoice should also contain sufficient information that allows the received invoice to be transferred to a responsible authority, person or department, for verification and approval.</w:t>
      </w:r>
    </w:p>
    <w:p w14:paraId="00000168" w14:textId="77777777" w:rsidR="0001016A" w:rsidRDefault="00CD2AE8">
      <w:r>
        <w:t>In scope for the core invoice model:</w:t>
      </w:r>
    </w:p>
    <w:p w14:paraId="00000169" w14:textId="77777777" w:rsidR="0001016A" w:rsidRDefault="00CD2AE8">
      <w:r>
        <w:t>R5 information to trace to a single related purchase order from the document level (all processes, except P2 and P5);</w:t>
      </w:r>
    </w:p>
    <w:p w14:paraId="0000016A" w14:textId="77777777" w:rsidR="0001016A" w:rsidRDefault="00CD2AE8">
      <w:r>
        <w:t>R6 information to trace to a single related purchase order line from the invoice line (all processes, except P2 and P5);</w:t>
      </w:r>
    </w:p>
    <w:p w14:paraId="0000016B" w14:textId="77777777" w:rsidR="0001016A" w:rsidRDefault="00CD2AE8">
      <w:r>
        <w:t>R7 information to trace to a single contract and the underlying call for tenders from the document level (all processes, except P3 and P5);</w:t>
      </w:r>
    </w:p>
    <w:p w14:paraId="0000016C" w14:textId="77777777" w:rsidR="0001016A" w:rsidRDefault="00CD2AE8">
      <w:r>
        <w:t>R8 a reference supplied by the Buyer at document level (all processes);</w:t>
      </w:r>
    </w:p>
    <w:p w14:paraId="0000016D" w14:textId="77777777" w:rsidR="0001016A" w:rsidRDefault="00CD2AE8">
      <w:r>
        <w:t>R9 information to trace to a single despatch advice from the document level (processes P7 and P8);</w:t>
      </w:r>
    </w:p>
    <w:p w14:paraId="0000016E" w14:textId="77777777" w:rsidR="0001016A" w:rsidRDefault="00CD2AE8">
      <w:r>
        <w:t>R10 information to trace to a single receiving advice from the document level (process P8);</w:t>
      </w:r>
    </w:p>
    <w:p w14:paraId="0000016F" w14:textId="77777777" w:rsidR="0001016A" w:rsidRDefault="00CD2AE8">
      <w:r>
        <w:t>R11 information to trace to a related invoice to be corrected from the document level (process P10);</w:t>
      </w:r>
    </w:p>
    <w:p w14:paraId="00000170" w14:textId="77777777" w:rsidR="0001016A" w:rsidRDefault="00CD2AE8">
      <w:r>
        <w:t>R12 reference to multiple part-invoices from a final invoice (process P12);</w:t>
      </w:r>
    </w:p>
    <w:p w14:paraId="00000171" w14:textId="77777777" w:rsidR="0001016A" w:rsidRDefault="00CD2AE8">
      <w:r>
        <w:t>R13 information to allow an invoice and related documents to be transferred to a responsible authority, entity, person or department, for verification and approval (all processes);</w:t>
      </w:r>
    </w:p>
    <w:p w14:paraId="00000172" w14:textId="77777777" w:rsidR="0001016A" w:rsidRDefault="00CD2AE8">
      <w:r>
        <w:t>R14 information about net price and the quantity on which the price is based at invoice line level, additional information such as gross price and price discount may be added (all processes);</w:t>
      </w:r>
    </w:p>
    <w:p w14:paraId="00000173" w14:textId="77777777" w:rsidR="0001016A" w:rsidRDefault="00CD2AE8">
      <w:r>
        <w:t>R15 descriptive and coded information about allowances and charges at both document level and at invoice line level (all processes);</w:t>
      </w:r>
    </w:p>
    <w:p w14:paraId="00000174" w14:textId="77777777" w:rsidR="0001016A" w:rsidRDefault="00CD2AE8">
      <w:r>
        <w:t>R16 information about charges, (non-VAT-)taxes, duties and levies, with their VAT information, that are not included in the line amounts at document level (all processes);</w:t>
      </w:r>
    </w:p>
    <w:p w14:paraId="00000175" w14:textId="77777777" w:rsidR="0001016A" w:rsidRDefault="00CD2AE8">
      <w:r>
        <w:t>R17 information about charges, (non-VAT-)taxes, duties and levies that compose the taxable amount and are not included in the unit price at separate invoice lines, with a proper identification and/or description (all processes);</w:t>
      </w:r>
    </w:p>
    <w:p w14:paraId="00000176" w14:textId="77777777" w:rsidR="0001016A" w:rsidRDefault="00CD2AE8">
      <w:r>
        <w:t>R18 information about charges at invoice line level as part of the line amount (all processes);</w:t>
      </w:r>
    </w:p>
    <w:p w14:paraId="00000177" w14:textId="77777777" w:rsidR="0001016A" w:rsidRDefault="00CD2AE8">
      <w:r>
        <w:t>R19 the amounts of allowances and charges at document and invoice line level (all processes);</w:t>
      </w:r>
    </w:p>
    <w:p w14:paraId="00000178" w14:textId="77777777" w:rsidR="0001016A" w:rsidRDefault="00CD2AE8">
      <w:r>
        <w:t>R20 textual descriptions of invoiced goods and services at invoice line level (all processes);</w:t>
      </w:r>
    </w:p>
    <w:p w14:paraId="00000179" w14:textId="77777777" w:rsidR="0001016A" w:rsidRDefault="00CD2AE8">
      <w:r>
        <w:t>R21 identification of invoiced goods and services by means of a Seller's item number at invoice line level (all processes);</w:t>
      </w:r>
    </w:p>
    <w:p w14:paraId="0000017A" w14:textId="77777777" w:rsidR="0001016A" w:rsidRDefault="00CD2AE8">
      <w:r>
        <w:t>R22 identification of invoiced goods and services by means of a Buyer's item number at invoice line level (all processes);</w:t>
      </w:r>
    </w:p>
    <w:p w14:paraId="0000017B" w14:textId="77777777" w:rsidR="0001016A" w:rsidRDefault="00CD2AE8">
      <w:r>
        <w:t>R23 identification of invoiced goods and services by means of a qualified general item identifier at invoice line level as agreed by the Buyer and the Seller (all processes);</w:t>
      </w:r>
    </w:p>
    <w:p w14:paraId="0000017C" w14:textId="77777777" w:rsidR="0001016A" w:rsidRDefault="00CD2AE8">
      <w:r>
        <w:t>R24 classification of invoiced goods and services by means of applicable classification identifiers and schema reference as agreed between the Seller and the Buyer at invoice line level (all processes);</w:t>
      </w:r>
    </w:p>
    <w:p w14:paraId="0000017D" w14:textId="77777777" w:rsidR="0001016A" w:rsidRDefault="00CD2AE8">
      <w:r>
        <w:t>R25 information about returned and credited returnable assets or packages, such as pallets, and package charges, stated as normal invoice lines (all processes);</w:t>
      </w:r>
    </w:p>
    <w:p w14:paraId="0000017E" w14:textId="77777777" w:rsidR="0001016A" w:rsidRDefault="00CD2AE8">
      <w:r>
        <w:t>R26 information about returnable asset charges, stated as normal invoice lines (all processes);</w:t>
      </w:r>
    </w:p>
    <w:p w14:paraId="0000017F" w14:textId="77777777" w:rsidR="0001016A" w:rsidRDefault="00CD2AE8">
      <w:r>
        <w:t>R27 information about returned goods, stated as normal invoice lines (all processes);</w:t>
      </w:r>
    </w:p>
    <w:p w14:paraId="00000180" w14:textId="77777777" w:rsidR="0001016A" w:rsidRDefault="00CD2AE8">
      <w:r>
        <w:t>R28 descriptive information about attributes of goods and services at invoice line level (all processes);</w:t>
      </w:r>
    </w:p>
    <w:p w14:paraId="00000181" w14:textId="77777777" w:rsidR="0001016A" w:rsidRDefault="00CD2AE8">
      <w:r>
        <w:t>R29 information about the country of origin of goods and services at invoice line level (all processes);</w:t>
      </w:r>
    </w:p>
    <w:p w14:paraId="00000182" w14:textId="77777777" w:rsidR="0001016A" w:rsidRDefault="00CD2AE8">
      <w:r>
        <w:lastRenderedPageBreak/>
        <w:t>R30 an invoice line period at invoice line level (process P2, P11);</w:t>
      </w:r>
    </w:p>
    <w:p w14:paraId="00000183" w14:textId="77777777" w:rsidR="0001016A" w:rsidRDefault="00CD2AE8">
      <w:r>
        <w:t>R31 one delivery date at document level (all processes);</w:t>
      </w:r>
    </w:p>
    <w:p w14:paraId="00000184" w14:textId="77777777" w:rsidR="0001016A" w:rsidRDefault="00CD2AE8">
      <w:r>
        <w:t>R32 one delivery location or address at document level (all processes);</w:t>
      </w:r>
    </w:p>
    <w:p w14:paraId="00000185" w14:textId="77777777" w:rsidR="0001016A" w:rsidRDefault="00CD2AE8">
      <w:r>
        <w:t>R33 identification of the invoiced object at document and line level (process P2);</w:t>
      </w:r>
    </w:p>
    <w:p w14:paraId="00000186" w14:textId="77777777" w:rsidR="0001016A" w:rsidRDefault="00CD2AE8">
      <w:r>
        <w:t>R34 a delivery/invoice period at document level (process P2, P11);</w:t>
      </w:r>
    </w:p>
    <w:p w14:paraId="00000187" w14:textId="77777777" w:rsidR="0001016A" w:rsidRDefault="00CD2AE8">
      <w:r>
        <w:t>R35 attached documents of a limited set of file types (all processes);</w:t>
      </w:r>
    </w:p>
    <w:p w14:paraId="00000188" w14:textId="77777777" w:rsidR="0001016A" w:rsidRDefault="00CD2AE8">
      <w:r>
        <w:t>R36 multiple attached or referenced documents at document level (all processes);</w:t>
      </w:r>
    </w:p>
    <w:p w14:paraId="00000189" w14:textId="77777777" w:rsidR="0001016A" w:rsidRDefault="00CD2AE8">
      <w:r>
        <w:t>R37 a VAT category and rate at invoice line level (all processes);</w:t>
      </w:r>
    </w:p>
    <w:p w14:paraId="0000018A" w14:textId="77777777" w:rsidR="0001016A" w:rsidRDefault="00CD2AE8">
      <w:r>
        <w:t>R38 VAT totals per category at document level (all processes);</w:t>
      </w:r>
    </w:p>
    <w:p w14:paraId="0000018B" w14:textId="77777777" w:rsidR="0001016A" w:rsidRDefault="00CD2AE8">
      <w:r>
        <w:t>R39 a quantity and a net amount (exclusive of VAT) at invoice line level (all processes);</w:t>
      </w:r>
    </w:p>
    <w:p w14:paraId="0000018C" w14:textId="77777777" w:rsidR="0001016A" w:rsidRDefault="00CD2AE8">
      <w:r>
        <w:t>R40 all amounts at document and invoice line level that make up the invoice total amount and the amount due for payment (all processes);</w:t>
      </w:r>
    </w:p>
    <w:p w14:paraId="0000018D" w14:textId="77777777" w:rsidR="0001016A" w:rsidRDefault="00CD2AE8">
      <w:r>
        <w:t>R41 Reference to a sales order, issued by the Seller at document level (all processes);</w:t>
      </w:r>
    </w:p>
    <w:p w14:paraId="0000018E" w14:textId="77777777" w:rsidR="0001016A" w:rsidRDefault="00CD2AE8">
      <w:r>
        <w:t>R42 Allowance/charge percentage and base amount at document and invoice line level (all processes);</w:t>
      </w:r>
    </w:p>
    <w:p w14:paraId="0000018F" w14:textId="77777777" w:rsidR="0001016A" w:rsidRDefault="00CD2AE8">
      <w:r>
        <w:t>R44 Information to allow automated validation of a received electronic invoice (all processes).</w:t>
      </w:r>
    </w:p>
    <w:p w14:paraId="00000190" w14:textId="77777777" w:rsidR="0001016A" w:rsidRDefault="00CD2AE8">
      <w:r>
        <w:t>Out of scope for the core invoice model:</w:t>
      </w:r>
    </w:p>
    <w:p w14:paraId="00000191" w14:textId="77777777" w:rsidR="0001016A" w:rsidRDefault="00CD2AE8">
      <w:r>
        <w:t>— reference to multiple related purchase orders;</w:t>
      </w:r>
    </w:p>
    <w:p w14:paraId="00000192" w14:textId="77777777" w:rsidR="0001016A" w:rsidRDefault="00CD2AE8">
      <w:r>
        <w:t>— reference to one or more related purchase order lines on header level;</w:t>
      </w:r>
    </w:p>
    <w:p w14:paraId="00000193" w14:textId="77777777" w:rsidR="0001016A" w:rsidRDefault="00CD2AE8">
      <w:r>
        <w:t>— reference to multiple related purchase order lines on line level;</w:t>
      </w:r>
    </w:p>
    <w:p w14:paraId="00000194" w14:textId="77777777" w:rsidR="0001016A" w:rsidRDefault="00CD2AE8">
      <w:r>
        <w:t>— reference to multiple contracts;</w:t>
      </w:r>
    </w:p>
    <w:p w14:paraId="00000195" w14:textId="77777777" w:rsidR="0001016A" w:rsidRDefault="00CD2AE8">
      <w:r>
        <w:t>— reference to one or more price lists;</w:t>
      </w:r>
    </w:p>
    <w:p w14:paraId="00000196" w14:textId="77777777" w:rsidR="0001016A" w:rsidRDefault="00CD2AE8">
      <w:r>
        <w:t>— reference to more than one despatch advice or shipping note;</w:t>
      </w:r>
    </w:p>
    <w:p w14:paraId="00000197" w14:textId="77777777" w:rsidR="0001016A" w:rsidRDefault="00CD2AE8">
      <w:r>
        <w:t>— reference to the exact time of delivery;</w:t>
      </w:r>
    </w:p>
    <w:p w14:paraId="00000198" w14:textId="77777777" w:rsidR="0001016A" w:rsidRDefault="00CD2AE8">
      <w:r>
        <w:t>— reference to one or more delivery notes, shipping notices or despatch advices or -lines at invoice line level;</w:t>
      </w:r>
    </w:p>
    <w:p w14:paraId="00000199" w14:textId="77777777" w:rsidR="0001016A" w:rsidRDefault="00CD2AE8">
      <w:r>
        <w:t>— reference to more than one receiving advice;</w:t>
      </w:r>
    </w:p>
    <w:p w14:paraId="0000019A" w14:textId="77777777" w:rsidR="0001016A" w:rsidRDefault="00CD2AE8">
      <w:r>
        <w:t>— reference to one or more receiving advice lines at invoice line level;</w:t>
      </w:r>
    </w:p>
    <w:p w14:paraId="0000019B" w14:textId="77777777" w:rsidR="0001016A" w:rsidRDefault="00CD2AE8">
      <w:r>
        <w:t>— reference to supporting documents at invoice line level;</w:t>
      </w:r>
    </w:p>
    <w:p w14:paraId="0000019C" w14:textId="77777777" w:rsidR="0001016A" w:rsidRDefault="00CD2AE8">
      <w:r>
        <w:t>— reference to one or more consumption reports or performance records;</w:t>
      </w:r>
    </w:p>
    <w:p w14:paraId="0000019D" w14:textId="77777777" w:rsidR="0001016A" w:rsidRDefault="00CD2AE8">
      <w:r>
        <w:t>— reference to one or more invoices for payment in advance;</w:t>
      </w:r>
    </w:p>
    <w:p w14:paraId="0000019E" w14:textId="77777777" w:rsidR="0001016A" w:rsidRDefault="00CD2AE8">
      <w:r>
        <w:t>— reference to multiple sales orders (issued by the Seller);</w:t>
      </w:r>
    </w:p>
    <w:p w14:paraId="0000019F" w14:textId="77777777" w:rsidR="0001016A" w:rsidRDefault="00CD2AE8">
      <w:r>
        <w:t>— sub-lines of allowances and charges;</w:t>
      </w:r>
    </w:p>
    <w:p w14:paraId="000001A0" w14:textId="77777777" w:rsidR="0001016A" w:rsidRDefault="00CD2AE8">
      <w:r>
        <w:t>— delivered quantities of goods and services if different from invoiced quantities;</w:t>
      </w:r>
    </w:p>
    <w:p w14:paraId="000001A1" w14:textId="77777777" w:rsidR="0001016A" w:rsidRDefault="00CD2AE8">
      <w:r>
        <w:t>— ordered quantities of goods and services if different from invoiced quantities;</w:t>
      </w:r>
    </w:p>
    <w:p w14:paraId="000001A2" w14:textId="77777777" w:rsidR="0001016A" w:rsidRDefault="00CD2AE8">
      <w:r>
        <w:t>— back-ordered quantities of goods and services if different from invoiced quantities;</w:t>
      </w:r>
    </w:p>
    <w:p w14:paraId="000001A3" w14:textId="77777777" w:rsidR="0001016A" w:rsidRDefault="00CD2AE8">
      <w:r>
        <w:t>— coded attributes of goods and services;</w:t>
      </w:r>
    </w:p>
    <w:p w14:paraId="000001A4" w14:textId="77777777" w:rsidR="0001016A" w:rsidRDefault="00CD2AE8">
      <w:r>
        <w:t>— specific coded quality information of goods or services;</w:t>
      </w:r>
    </w:p>
    <w:p w14:paraId="000001A5" w14:textId="77777777" w:rsidR="0001016A" w:rsidRDefault="00CD2AE8">
      <w:r>
        <w:t>— structured metered values;</w:t>
      </w:r>
    </w:p>
    <w:p w14:paraId="000001A6" w14:textId="77777777" w:rsidR="0001016A" w:rsidRDefault="00CD2AE8">
      <w:r>
        <w:t>— lot numbers of goods and services (except in free text);</w:t>
      </w:r>
    </w:p>
    <w:p w14:paraId="000001A7" w14:textId="77777777" w:rsidR="0001016A" w:rsidRDefault="00CD2AE8">
      <w:r>
        <w:lastRenderedPageBreak/>
        <w:t>— serial numbers or other identification numbers (e.g. of the person rendering the services) (except in free text);</w:t>
      </w:r>
    </w:p>
    <w:p w14:paraId="000001A8" w14:textId="77777777" w:rsidR="0001016A" w:rsidRDefault="00CD2AE8">
      <w:r>
        <w:t>— reference to multiple deliveries;</w:t>
      </w:r>
    </w:p>
    <w:p w14:paraId="000001A9" w14:textId="77777777" w:rsidR="0001016A" w:rsidRDefault="00CD2AE8">
      <w:r>
        <w:t>— reference</w:t>
      </w:r>
    </w:p>
    <w:p w14:paraId="000001AA" w14:textId="77777777" w:rsidR="0001016A" w:rsidRDefault="00CD2AE8">
      <w:pPr>
        <w:pStyle w:val="3"/>
        <w:numPr>
          <w:ilvl w:val="2"/>
          <w:numId w:val="5"/>
        </w:numPr>
      </w:pPr>
      <w:bookmarkStart w:id="31" w:name="_Toc84437227"/>
      <w:r>
        <w:t>Auditing</w:t>
      </w:r>
      <w:bookmarkEnd w:id="31"/>
    </w:p>
    <w:p w14:paraId="000001AB" w14:textId="77777777" w:rsidR="0001016A" w:rsidRDefault="00CD2AE8">
      <w:pPr>
        <w:rPr>
          <w:color w:val="7F7F7F"/>
        </w:rPr>
      </w:pPr>
      <w:r>
        <w:rPr>
          <w:color w:val="7F7F7F"/>
        </w:rPr>
        <w:t>[SOURCE: Peppol BIS Billing 3.0]</w:t>
      </w:r>
    </w:p>
    <w:p w14:paraId="000001AC" w14:textId="77777777" w:rsidR="0001016A" w:rsidRDefault="00CD2AE8">
      <w:r>
        <w:t>Companies audit themselves as means of internal control or they may be audited by external parties as part of a legal obligation. Accounting is a regular, ongoing process whereas an audit is a separate review process to ensure that the accounting has been carried out correctly. The auditing process places certain information requirements on an invoice. These requirements are mainly related to enable verification of authenticity and integrity of the accounting transaction.</w:t>
      </w:r>
    </w:p>
    <w:p w14:paraId="000001AD" w14:textId="77777777" w:rsidR="0001016A" w:rsidRDefault="00CD2AE8">
      <w:r>
        <w:t>Invoices, conformant to this Peppol BIS support the auditing process by providing sufficient information for:</w:t>
      </w:r>
    </w:p>
    <w:p w14:paraId="000001AE" w14:textId="77777777" w:rsidR="0001016A" w:rsidRDefault="00CD2AE8">
      <w:pPr>
        <w:numPr>
          <w:ilvl w:val="0"/>
          <w:numId w:val="10"/>
        </w:numPr>
        <w:spacing w:line="240" w:lineRule="auto"/>
        <w:jc w:val="left"/>
      </w:pPr>
      <w:r>
        <w:t>identification of the relevant Buyer and Seller</w:t>
      </w:r>
    </w:p>
    <w:p w14:paraId="000001AF" w14:textId="77777777" w:rsidR="0001016A" w:rsidRDefault="00CD2AE8">
      <w:pPr>
        <w:numPr>
          <w:ilvl w:val="0"/>
          <w:numId w:val="10"/>
        </w:numPr>
        <w:spacing w:line="240" w:lineRule="auto"/>
        <w:jc w:val="left"/>
      </w:pPr>
      <w:r>
        <w:t>identification of the products and services traded, including description, value and quantity</w:t>
      </w:r>
    </w:p>
    <w:p w14:paraId="000001B0" w14:textId="77777777" w:rsidR="0001016A" w:rsidRDefault="00CD2AE8">
      <w:pPr>
        <w:numPr>
          <w:ilvl w:val="0"/>
          <w:numId w:val="10"/>
        </w:numPr>
        <w:spacing w:line="240" w:lineRule="auto"/>
        <w:jc w:val="left"/>
      </w:pPr>
      <w:r>
        <w:t>information for connecting the invoice to its payment</w:t>
      </w:r>
    </w:p>
    <w:p w14:paraId="000001B1" w14:textId="77777777" w:rsidR="0001016A" w:rsidRDefault="00CD2AE8">
      <w:pPr>
        <w:numPr>
          <w:ilvl w:val="0"/>
          <w:numId w:val="10"/>
        </w:numPr>
        <w:spacing w:line="240" w:lineRule="auto"/>
        <w:jc w:val="left"/>
      </w:pPr>
      <w:r>
        <w:t>information for connecting the invoice to relevant documents such as a contract and a purchase order</w:t>
      </w:r>
    </w:p>
    <w:p w14:paraId="000001B2" w14:textId="77777777" w:rsidR="0001016A" w:rsidRDefault="00CD2AE8">
      <w:pPr>
        <w:rPr>
          <w:color w:val="7F7F7F"/>
        </w:rPr>
      </w:pPr>
      <w:r>
        <w:rPr>
          <w:color w:val="7F7F7F"/>
        </w:rPr>
        <w:t>[SOURCE: EN 16931-1 5.3.5 Auditing]</w:t>
      </w:r>
    </w:p>
    <w:p w14:paraId="000001B3" w14:textId="77777777" w:rsidR="0001016A" w:rsidRDefault="00CD2AE8">
      <w:r>
        <w:t>Companies audit themselves as means of internal control or they may be audited by external parties as part of a legal obligation. Accounting is a regular, ongoing process whereas an audit is a separate review process to ensure that the accounting has been carried out correctly. The auditing process places certain information requirements on an invoice. These requirements are mainly related to enable verification of authenticity and integrity of the accounting transaction.</w:t>
      </w:r>
    </w:p>
    <w:p w14:paraId="000001B4" w14:textId="77777777" w:rsidR="0001016A" w:rsidRDefault="00CD2AE8">
      <w:r>
        <w:t>Auditing requirements apply to all of the above processes.</w:t>
      </w:r>
    </w:p>
    <w:p w14:paraId="000001B5" w14:textId="77777777" w:rsidR="0001016A" w:rsidRDefault="00CD2AE8">
      <w:r>
        <w:t>Invoices, conformant to the core invoice model support the auditing process by providing sufficient information for:</w:t>
      </w:r>
    </w:p>
    <w:p w14:paraId="000001B6" w14:textId="77777777" w:rsidR="0001016A" w:rsidRDefault="00CD2AE8">
      <w:r>
        <w:t>— identification of the relevant Buyer and Seller;</w:t>
      </w:r>
    </w:p>
    <w:p w14:paraId="000001B7" w14:textId="77777777" w:rsidR="0001016A" w:rsidRDefault="00CD2AE8">
      <w:r>
        <w:t>— identification of the products and services traded, including description, value and quantity;</w:t>
      </w:r>
    </w:p>
    <w:p w14:paraId="000001B8" w14:textId="77777777" w:rsidR="0001016A" w:rsidRDefault="00CD2AE8">
      <w:r>
        <w:t>— information for connecting the invoice to its payment;</w:t>
      </w:r>
    </w:p>
    <w:p w14:paraId="000001B9" w14:textId="77777777" w:rsidR="0001016A" w:rsidRDefault="00CD2AE8">
      <w:r>
        <w:t>— information for connecting the invoice to relevant documents such as a contract and a purchase order.</w:t>
      </w:r>
    </w:p>
    <w:p w14:paraId="000001BA" w14:textId="77777777" w:rsidR="0001016A" w:rsidRDefault="00CD2AE8">
      <w:r>
        <w:t>In scope for the core invoice model:</w:t>
      </w:r>
    </w:p>
    <w:p w14:paraId="000001BB" w14:textId="77777777" w:rsidR="0001016A" w:rsidRDefault="00CD2AE8">
      <w:r>
        <w:t>R56 sufficient information to support the auditing process with regard to:</w:t>
      </w:r>
    </w:p>
    <w:p w14:paraId="000001BC" w14:textId="77777777" w:rsidR="0001016A" w:rsidRDefault="00CD2AE8">
      <w:r>
        <w:t>— identification of the invoice;</w:t>
      </w:r>
    </w:p>
    <w:p w14:paraId="000001BD" w14:textId="77777777" w:rsidR="0001016A" w:rsidRDefault="00CD2AE8">
      <w:r>
        <w:t>— identification of the date of issue of the invoice;</w:t>
      </w:r>
    </w:p>
    <w:p w14:paraId="000001BE" w14:textId="77777777" w:rsidR="0001016A" w:rsidRDefault="00CD2AE8">
      <w:r>
        <w:t>— identification of the products and services traded, including their description, value and quantity;</w:t>
      </w:r>
    </w:p>
    <w:p w14:paraId="000001BF" w14:textId="77777777" w:rsidR="0001016A" w:rsidRDefault="00CD2AE8">
      <w:r>
        <w:t>— information for relating the invoice to its settlement;</w:t>
      </w:r>
    </w:p>
    <w:p w14:paraId="000001C0" w14:textId="77777777" w:rsidR="0001016A" w:rsidRDefault="00CD2AE8">
      <w:r>
        <w:t>— information for relating the invoice to relevant documents such as a contract, a purchase order and a despatch advice;</w:t>
      </w:r>
    </w:p>
    <w:p w14:paraId="000001C1" w14:textId="77777777" w:rsidR="0001016A" w:rsidRDefault="00CD2AE8">
      <w:r>
        <w:t>— information about the reason for invoice correction (process P10);</w:t>
      </w:r>
    </w:p>
    <w:p w14:paraId="000001C2" w14:textId="77777777" w:rsidR="0001016A" w:rsidRDefault="00CD2AE8">
      <w:r>
        <w:t>R57 identification of the parties that fulfil the following roles at the invoice level, including their legal name and address:</w:t>
      </w:r>
    </w:p>
    <w:p w14:paraId="000001C3" w14:textId="77777777" w:rsidR="0001016A" w:rsidRDefault="00CD2AE8">
      <w:r>
        <w:t>— the Seller (including the Seller's trade name);</w:t>
      </w:r>
    </w:p>
    <w:p w14:paraId="000001C4" w14:textId="77777777" w:rsidR="0001016A" w:rsidRDefault="00CD2AE8">
      <w:r>
        <w:lastRenderedPageBreak/>
        <w:t>— the Buyer;</w:t>
      </w:r>
    </w:p>
    <w:p w14:paraId="000001C5" w14:textId="77777777" w:rsidR="0001016A" w:rsidRDefault="00CD2AE8">
      <w:r>
        <w:t>— the Deliver to party (if different from the Buyer);</w:t>
      </w:r>
    </w:p>
    <w:p w14:paraId="000001C6" w14:textId="77777777" w:rsidR="0001016A" w:rsidRDefault="00CD2AE8">
      <w:r>
        <w:t>— the Payee (if different from the Seller);</w:t>
      </w:r>
    </w:p>
    <w:p w14:paraId="000001C7" w14:textId="77777777" w:rsidR="0001016A" w:rsidRDefault="00CD2AE8">
      <w:r>
        <w:t>— the Tax representative of the Supplier;</w:t>
      </w:r>
    </w:p>
    <w:p w14:paraId="000001C8" w14:textId="77777777" w:rsidR="0001016A" w:rsidRDefault="00CD2AE8">
      <w:r>
        <w:t>Out of scope for the core invoice model:</w:t>
      </w:r>
    </w:p>
    <w:p w14:paraId="000001C9" w14:textId="77777777" w:rsidR="0001016A" w:rsidRDefault="00CD2AE8">
      <w:r>
        <w:t>— identification of:</w:t>
      </w:r>
    </w:p>
    <w:p w14:paraId="000001CA" w14:textId="77777777" w:rsidR="0001016A" w:rsidRDefault="00CD2AE8">
      <w:r>
        <w:t>— the carrier;</w:t>
      </w:r>
    </w:p>
    <w:p w14:paraId="000001CB" w14:textId="77777777" w:rsidR="0001016A" w:rsidRDefault="00CD2AE8">
      <w:r>
        <w:t>— the creditor (if different from Payee);</w:t>
      </w:r>
    </w:p>
    <w:p w14:paraId="000001CC" w14:textId="77777777" w:rsidR="0001016A" w:rsidRDefault="00CD2AE8">
      <w:r>
        <w:t>— the debtor (if different from Buyer);</w:t>
      </w:r>
    </w:p>
    <w:p w14:paraId="000001CD" w14:textId="77777777" w:rsidR="0001016A" w:rsidRDefault="00CD2AE8">
      <w:r>
        <w:t>— the identification of the service or business unit of the Seller, issued by the Buyer;</w:t>
      </w:r>
    </w:p>
    <w:p w14:paraId="000001CE" w14:textId="77777777" w:rsidR="0001016A" w:rsidRDefault="00CD2AE8">
      <w:r>
        <w:t>— subtotals for part of the lines.</w:t>
      </w:r>
    </w:p>
    <w:p w14:paraId="000001CF" w14:textId="77777777" w:rsidR="0001016A" w:rsidRDefault="00CD2AE8">
      <w:pPr>
        <w:pStyle w:val="3"/>
        <w:numPr>
          <w:ilvl w:val="2"/>
          <w:numId w:val="5"/>
        </w:numPr>
      </w:pPr>
      <w:bookmarkStart w:id="32" w:name="_Toc84437228"/>
      <w:r>
        <w:t>Tax Reporting</w:t>
      </w:r>
      <w:bookmarkEnd w:id="32"/>
    </w:p>
    <w:p w14:paraId="000001D0" w14:textId="77777777" w:rsidR="0001016A" w:rsidRDefault="00CD2AE8">
      <w:pPr>
        <w:rPr>
          <w:color w:val="7F7F7F"/>
        </w:rPr>
      </w:pPr>
      <w:r>
        <w:rPr>
          <w:color w:val="7F7F7F"/>
        </w:rPr>
        <w:t>[SOURCE: Peppol BIS Billing 3.0]</w:t>
      </w:r>
    </w:p>
    <w:p w14:paraId="000001D1" w14:textId="77777777" w:rsidR="0001016A" w:rsidRDefault="00CD2AE8">
      <w:r>
        <w:t>The invoice is used to carry Tax related information from the Seller to the Buyer to enable the Buyer and Seller to correctly handle Tax booking and reporting. An invoice should contain sufficient information to enable the Buyer and any auditor to determine whether the invoice is correct from a Tax point of view.</w:t>
      </w:r>
    </w:p>
    <w:p w14:paraId="000001D2" w14:textId="77777777" w:rsidR="0001016A" w:rsidRDefault="00CD2AE8">
      <w:r>
        <w:t>The invoice shall allow the determination of the Tax regime, the calculation and description of the tax, in accordance with the {Tax-dir} and subsequent amendments.</w:t>
      </w:r>
    </w:p>
    <w:p w14:paraId="000001D3" w14:textId="77777777" w:rsidR="0001016A" w:rsidRDefault="00CD2AE8">
      <w:pPr>
        <w:rPr>
          <w:color w:val="7F7F7F"/>
        </w:rPr>
      </w:pPr>
      <w:r>
        <w:rPr>
          <w:color w:val="7F7F7F"/>
        </w:rPr>
        <w:t>[SOURCE: EN 16931-1 5.3.4 VAT reporting]</w:t>
      </w:r>
    </w:p>
    <w:p w14:paraId="000001D4" w14:textId="77777777" w:rsidR="0001016A" w:rsidRDefault="00CD2AE8">
      <w:r>
        <w:t>The invoice is used to carry VAT related information from the Seller to the Buyer to enable the Buyer and Seller to correctly handle VAT booking and reporting. An invoice should contain sufficient information to enable the Buyer and any auditor to determine whether the invoice is correct from a VAT point of view.</w:t>
      </w:r>
    </w:p>
    <w:p w14:paraId="000001D5" w14:textId="77777777" w:rsidR="0001016A" w:rsidRDefault="00CD2AE8">
      <w:r>
        <w:t>The invoice shall allow the determination of the VAT regime, the calculation and description of the tax, in accordance with the European Directive 2006/112/EC [2] and subsequent amendments. VAT reporting applies to all processes.</w:t>
      </w:r>
    </w:p>
    <w:p w14:paraId="000001D6" w14:textId="77777777" w:rsidR="0001016A" w:rsidRDefault="00CD2AE8">
      <w:r>
        <w:t>In scope for the core invoice model:</w:t>
      </w:r>
    </w:p>
    <w:p w14:paraId="000001D7" w14:textId="77777777" w:rsidR="0001016A" w:rsidRDefault="00CD2AE8">
      <w:r>
        <w:t>R45 information to determine the requirements of the applicable VAT legislation in force and the calculation and reporting thereof;</w:t>
      </w:r>
    </w:p>
    <w:p w14:paraId="000001D8" w14:textId="77777777" w:rsidR="0001016A" w:rsidRDefault="00CD2AE8">
      <w:r>
        <w:t>R46 information on the date the VAT is liable at document level;</w:t>
      </w:r>
    </w:p>
    <w:p w14:paraId="000001D9" w14:textId="77777777" w:rsidR="0001016A" w:rsidRDefault="00CD2AE8">
      <w:r>
        <w:t>R47 the necessary elements for national legal VAT requirements that apply for invoices issued to national and foreign Buyers, such as the legal registration status of the Seller;</w:t>
      </w:r>
    </w:p>
    <w:p w14:paraId="000001DA" w14:textId="77777777" w:rsidR="0001016A" w:rsidRDefault="00CD2AE8">
      <w:r>
        <w:t>R48 information to support the following VAT use cases:</w:t>
      </w:r>
    </w:p>
    <w:p w14:paraId="000001DB" w14:textId="77777777" w:rsidR="0001016A" w:rsidRDefault="00CD2AE8">
      <w:r>
        <w:t>— Invoices for supplies for which VAT is charged;</w:t>
      </w:r>
    </w:p>
    <w:p w14:paraId="000001DC" w14:textId="77777777" w:rsidR="0001016A" w:rsidRDefault="00CD2AE8">
      <w:r>
        <w:t>— Invoices for supplies for which VAT is not charged based on an exemption reason;</w:t>
      </w:r>
    </w:p>
    <w:p w14:paraId="000001DD" w14:textId="77777777" w:rsidR="0001016A" w:rsidRDefault="00CD2AE8">
      <w:r>
        <w:t>— Invoices for supplies for which the Seller’s goods and services are exempt from VAT at line level;</w:t>
      </w:r>
    </w:p>
    <w:p w14:paraId="000001DE" w14:textId="77777777" w:rsidR="0001016A" w:rsidRDefault="00CD2AE8">
      <w:r>
        <w:t>— Invoices for supplies that are issued under reverse charge;</w:t>
      </w:r>
    </w:p>
    <w:p w14:paraId="000001DF" w14:textId="77777777" w:rsidR="0001016A" w:rsidRDefault="00CD2AE8">
      <w:r>
        <w:t>— Invoices for exempt intra-community supplies for which an intra-community acquisition has to be done;</w:t>
      </w:r>
    </w:p>
    <w:p w14:paraId="000001E0" w14:textId="77777777" w:rsidR="0001016A" w:rsidRDefault="00CD2AE8">
      <w:r>
        <w:t>— Invoices for supplies outside the scope of the Directive 2006/112/EC [2] (non-VAT invoices);</w:t>
      </w:r>
    </w:p>
    <w:p w14:paraId="000001E1" w14:textId="77777777" w:rsidR="0001016A" w:rsidRDefault="00CD2AE8">
      <w:r>
        <w:t>R49 the total VAT amount at document level;</w:t>
      </w:r>
    </w:p>
    <w:p w14:paraId="000001E2" w14:textId="77777777" w:rsidR="0001016A" w:rsidRDefault="00CD2AE8">
      <w:r>
        <w:t>R50 total taxable amount per VAT rate at document level;</w:t>
      </w:r>
    </w:p>
    <w:p w14:paraId="000001E3" w14:textId="77777777" w:rsidR="0001016A" w:rsidRDefault="00CD2AE8">
      <w:r>
        <w:lastRenderedPageBreak/>
        <w:t>R51 any additional information required to support the exemption evidence in case VAT is not charged based on an exemption reason at document and at invoice line level;</w:t>
      </w:r>
    </w:p>
    <w:p w14:paraId="000001E4" w14:textId="77777777" w:rsidR="0001016A" w:rsidRDefault="00CD2AE8">
      <w:r>
        <w:t>R52 the legal registration number and the VAT registration number of the Seller and Buyer and the VAT registration number of the Tax representative of the Supplier;</w:t>
      </w:r>
    </w:p>
    <w:p w14:paraId="000001E5" w14:textId="77777777" w:rsidR="0001016A" w:rsidRDefault="00CD2AE8">
      <w:r>
        <w:t>R53 the official postal address of the Buyer, Seller and Tax representative of the Supplier and their place of business and registered office;</w:t>
      </w:r>
    </w:p>
    <w:p w14:paraId="000001E6" w14:textId="77777777" w:rsidR="0001016A" w:rsidRDefault="00CD2AE8">
      <w:r>
        <w:t>R54 the invoice currency and the VAT accounting currency at document level if different from the invoice currency;</w:t>
      </w:r>
    </w:p>
    <w:p w14:paraId="000001E7" w14:textId="77777777" w:rsidR="0001016A" w:rsidRDefault="00CD2AE8">
      <w:r>
        <w:t>R55 codes for exemption reasons at document and invoice line level.</w:t>
      </w:r>
    </w:p>
    <w:p w14:paraId="000001E8" w14:textId="77777777" w:rsidR="0001016A" w:rsidRDefault="00CD2AE8">
      <w:r>
        <w:t>Out of scope for the core invoice model:</w:t>
      </w:r>
    </w:p>
    <w:p w14:paraId="000001E9" w14:textId="77777777" w:rsidR="0001016A" w:rsidRDefault="00CD2AE8">
      <w:r>
        <w:t>— refund applications (Directive 2008/9/EC [5]);</w:t>
      </w:r>
    </w:p>
    <w:p w14:paraId="000001EA" w14:textId="77777777" w:rsidR="0001016A" w:rsidRDefault="00CD2AE8">
      <w:r>
        <w:t>— structured information that is commonly provided in page footnote of business documents,</w:t>
      </w:r>
    </w:p>
    <w:p w14:paraId="000001EB" w14:textId="77777777" w:rsidR="0001016A" w:rsidRDefault="00CD2AE8">
      <w:r>
        <w:t>such as:</w:t>
      </w:r>
    </w:p>
    <w:p w14:paraId="000001EC" w14:textId="77777777" w:rsidR="0001016A" w:rsidRDefault="00CD2AE8">
      <w:r>
        <w:t>— share Capital Amount of the Seller;</w:t>
      </w:r>
    </w:p>
    <w:p w14:paraId="000001ED" w14:textId="77777777" w:rsidR="0001016A" w:rsidRDefault="00CD2AE8">
      <w:r>
        <w:t>— legal form of the Seller.</w:t>
      </w:r>
    </w:p>
    <w:p w14:paraId="000001EE" w14:textId="77777777" w:rsidR="0001016A" w:rsidRDefault="00CD2AE8">
      <w:pPr>
        <w:pStyle w:val="3"/>
        <w:numPr>
          <w:ilvl w:val="2"/>
          <w:numId w:val="5"/>
        </w:numPr>
      </w:pPr>
      <w:bookmarkStart w:id="33" w:name="_Toc84437229"/>
      <w:r>
        <w:t>Payment</w:t>
      </w:r>
      <w:bookmarkEnd w:id="33"/>
    </w:p>
    <w:p w14:paraId="000001EF" w14:textId="77777777" w:rsidR="0001016A" w:rsidRDefault="00CD2AE8">
      <w:pPr>
        <w:rPr>
          <w:color w:val="7F7F7F"/>
        </w:rPr>
      </w:pPr>
      <w:r>
        <w:rPr>
          <w:color w:val="7F7F7F"/>
        </w:rPr>
        <w:t>[SOURCE: Peppol BIS Billing 3.0]</w:t>
      </w:r>
    </w:p>
    <w:p w14:paraId="000001F0" w14:textId="77777777" w:rsidR="0001016A" w:rsidRDefault="00CD2AE8">
      <w:r>
        <w:t>An invoice represents a claim for payment. The issuance of an invoice may take place either before or after the payment is carried out. When an invoice is issued before payment it represents a request to the Buyer to pay, in which case the invoice commonly contains information that enables the Buyer, in the role of a debtor, to correctly initiate the transfer of the payment, unless that information is already agreed in prior contracts or by means of payment instructions separately lodged with the Buyer.</w:t>
      </w:r>
    </w:p>
    <w:p w14:paraId="000001F1" w14:textId="77777777" w:rsidR="0001016A" w:rsidRDefault="00CD2AE8">
      <w:r>
        <w:t>If an invoice is issued after payment, such as when the order process included payment instructions or when paying with a credit card, online or telephonic purchases, the invoice may contain information about the payment made in order to facilitate invoice to payment reconciliation on the Buyer side. An invoice may be partially paid before issuing such as when a pre-payment is made to confirm an order.</w:t>
      </w:r>
    </w:p>
    <w:p w14:paraId="000001F2" w14:textId="77777777" w:rsidR="0001016A" w:rsidRDefault="00CD2AE8">
      <w:r>
        <w:t>Invoices, conformant with this specification should identify the means of payment for settlement of the invoice and clearly state what payment amount is requested. They should provide necessary details to support bank transfers. Payments by means of Credit Transfer, Direct debit, and Payment Card are in scope.</w:t>
      </w:r>
    </w:p>
    <w:p w14:paraId="000001F3" w14:textId="77777777" w:rsidR="0001016A" w:rsidRDefault="00CD2AE8">
      <w:pPr>
        <w:rPr>
          <w:color w:val="7F7F7F"/>
        </w:rPr>
      </w:pPr>
      <w:r>
        <w:rPr>
          <w:color w:val="7F7F7F"/>
        </w:rPr>
        <w:t>[SOURCE: EN 16931-1 5.3.6 Payment]</w:t>
      </w:r>
    </w:p>
    <w:p w14:paraId="000001F4" w14:textId="77777777" w:rsidR="0001016A" w:rsidRDefault="00CD2AE8">
      <w:r>
        <w:t>An invoice represents a claim for payment. The issuance of an invoice may take place either before or after the payment is carried out. When an invoice is issued before payment it represents a request to the Buyer to pay, in which case the invoice commonly contains information that enables the Buyer, in the role of a debtor, to correctly initiate the transfer of the payment, unless that information is already agreed in prior contracts or by means of payment instructions separately lodged with the Buyer.</w:t>
      </w:r>
    </w:p>
    <w:p w14:paraId="000001F5" w14:textId="77777777" w:rsidR="0001016A" w:rsidRDefault="00CD2AE8">
      <w:r>
        <w:t>If an invoice is issued after payment, such as when the order process included payment instructions or when paying with a credit card, online or telephonic purchases, the invoice may contain information about the payment made in order to facilitate invoice to payment reconciliation on the Buyer side. An invoice may be partially paid before issuing such as when a pre-payment is made to confirm an order.</w:t>
      </w:r>
    </w:p>
    <w:p w14:paraId="000001F6" w14:textId="77777777" w:rsidR="0001016A" w:rsidRDefault="00CD2AE8">
      <w:r>
        <w:t>Invoices, conformant with the core invoice model should identify the means of payment for settlement of the invoice and clearly state what payment amount is requested. They should provide necessary details to support bank transfers in accordance with the Single Euro Payments Area (SEPA) for payments in Euro and the relevant national payment practices for other currencies. Payments by means of Credit Transfer, Direct debit, and Payment Card are in scope for making payments of invoices conformant with the core invoice model.</w:t>
      </w:r>
    </w:p>
    <w:p w14:paraId="000001F7" w14:textId="77777777" w:rsidR="0001016A" w:rsidRDefault="00CD2AE8">
      <w:r>
        <w:lastRenderedPageBreak/>
        <w:t>Payment information is needed in all processes.</w:t>
      </w:r>
    </w:p>
    <w:p w14:paraId="000001F8" w14:textId="77777777" w:rsidR="0001016A" w:rsidRDefault="00CD2AE8">
      <w:r>
        <w:t>In scope for the core invoice model:</w:t>
      </w:r>
    </w:p>
    <w:p w14:paraId="000001F9" w14:textId="77777777" w:rsidR="0001016A" w:rsidRDefault="00CD2AE8">
      <w:r>
        <w:t>R58 identification of the means of settlement;</w:t>
      </w:r>
    </w:p>
    <w:p w14:paraId="000001FA" w14:textId="77777777" w:rsidR="0001016A" w:rsidRDefault="00CD2AE8">
      <w:r>
        <w:t>R59 the requested amount due for payment;</w:t>
      </w:r>
    </w:p>
    <w:p w14:paraId="000001FB" w14:textId="77777777" w:rsidR="0001016A" w:rsidRDefault="00CD2AE8">
      <w:r>
        <w:t>R60 the date on which payment is due;</w:t>
      </w:r>
    </w:p>
    <w:p w14:paraId="000001FC" w14:textId="77777777" w:rsidR="0001016A" w:rsidRDefault="00CD2AE8">
      <w:r>
        <w:t>R61 necessary details to support bank transfers in accordance with SEPA and national systems;</w:t>
      </w:r>
    </w:p>
    <w:p w14:paraId="000001FD" w14:textId="77777777" w:rsidR="0001016A" w:rsidRDefault="00CD2AE8">
      <w:r>
        <w:t>R62 a reference number and any additional reference data to be included in the payment;</w:t>
      </w:r>
    </w:p>
    <w:p w14:paraId="000001FE" w14:textId="77777777" w:rsidR="0001016A" w:rsidRDefault="00CD2AE8">
      <w:r>
        <w:t>R63 reference number and any additional reference data to be included in the payment, in order to relate the payment to the invoice;</w:t>
      </w:r>
    </w:p>
    <w:p w14:paraId="000001FF" w14:textId="77777777" w:rsidR="0001016A" w:rsidRDefault="00CD2AE8">
      <w:r>
        <w:t>R64 information for relating an invoice to a payment card used for settlement;</w:t>
      </w:r>
    </w:p>
    <w:p w14:paraId="00000200" w14:textId="77777777" w:rsidR="0001016A" w:rsidRDefault="00CD2AE8">
      <w:r>
        <w:t>R65 basic information to support national payment systems for use in domestic trade;</w:t>
      </w:r>
    </w:p>
    <w:p w14:paraId="00000201" w14:textId="77777777" w:rsidR="0001016A" w:rsidRDefault="00CD2AE8">
      <w:r>
        <w:t>R66 information about the amount that was pre-paid;</w:t>
      </w:r>
    </w:p>
    <w:p w14:paraId="00000202" w14:textId="77777777" w:rsidR="0001016A" w:rsidRDefault="00CD2AE8">
      <w:r>
        <w:t>R67 invoices that have a total amount of zero;</w:t>
      </w:r>
    </w:p>
    <w:p w14:paraId="00000203" w14:textId="77777777" w:rsidR="0001016A" w:rsidRDefault="00CD2AE8">
      <w:r>
        <w:t>R68 invoices that have an amount to pay of zero;</w:t>
      </w:r>
    </w:p>
    <w:p w14:paraId="00000204" w14:textId="77777777" w:rsidR="0001016A" w:rsidRDefault="00CD2AE8">
      <w:r>
        <w:t>R69 necessary details to support direct debits.</w:t>
      </w:r>
    </w:p>
    <w:p w14:paraId="00000205" w14:textId="77777777" w:rsidR="0001016A" w:rsidRDefault="00CD2AE8">
      <w:r>
        <w:t>R70 pre-payment invoices</w:t>
      </w:r>
    </w:p>
    <w:p w14:paraId="00000206" w14:textId="77777777" w:rsidR="0001016A" w:rsidRDefault="00CD2AE8">
      <w:r>
        <w:t>Out of scope for the core invoice model:</w:t>
      </w:r>
    </w:p>
    <w:p w14:paraId="00000207" w14:textId="77777777" w:rsidR="0001016A" w:rsidRDefault="00CD2AE8">
      <w:r>
        <w:t>— instalments;</w:t>
      </w:r>
    </w:p>
    <w:p w14:paraId="00000208" w14:textId="77777777" w:rsidR="0001016A" w:rsidRDefault="00CD2AE8">
      <w:r>
        <w:t>— references to pre-payments;</w:t>
      </w:r>
    </w:p>
    <w:p w14:paraId="00000209" w14:textId="77777777" w:rsidR="0001016A" w:rsidRDefault="00CD2AE8">
      <w:r>
        <w:t>— early-payment allowances in a structured way;</w:t>
      </w:r>
    </w:p>
    <w:p w14:paraId="0000020A" w14:textId="77777777" w:rsidR="0001016A" w:rsidRDefault="00CD2AE8">
      <w:r>
        <w:t>— late-payment penalty schemes in a structured way;</w:t>
      </w:r>
    </w:p>
    <w:p w14:paraId="0000020B" w14:textId="77777777" w:rsidR="0001016A" w:rsidRDefault="00CD2AE8">
      <w:r>
        <w:t>— quoted or referenced structured payment terms.</w:t>
      </w:r>
    </w:p>
    <w:p w14:paraId="0000020C" w14:textId="77777777" w:rsidR="0001016A" w:rsidRDefault="00CD2AE8">
      <w:pPr>
        <w:pStyle w:val="2"/>
        <w:numPr>
          <w:ilvl w:val="1"/>
          <w:numId w:val="5"/>
        </w:numPr>
      </w:pPr>
      <w:bookmarkStart w:id="34" w:name="_Toc84437230"/>
      <w:r>
        <w:t>Standard invoicing process</w:t>
      </w:r>
      <w:bookmarkEnd w:id="34"/>
    </w:p>
    <w:p w14:paraId="0000020D" w14:textId="77777777" w:rsidR="0001016A" w:rsidRDefault="00CD2AE8">
      <w:pPr>
        <w:rPr>
          <w:color w:val="7F7F7F"/>
        </w:rPr>
      </w:pPr>
      <w:r>
        <w:rPr>
          <w:color w:val="7F7F7F"/>
        </w:rPr>
        <w:t>[SOURCE: Japanese Peppol BIS Documentation]</w:t>
      </w:r>
    </w:p>
    <w:p w14:paraId="0000020E" w14:textId="77777777" w:rsidR="0001016A" w:rsidRDefault="00CD2AE8">
      <w:r>
        <w:t>The invoicing process includes issuing and sending the invoice and the credit note from the supplier to the customer and the reception and handling of the same at the customer’s site.</w:t>
      </w:r>
    </w:p>
    <w:p w14:paraId="0000020F" w14:textId="77777777" w:rsidR="0001016A" w:rsidRDefault="00CD2AE8">
      <w:r>
        <w:t>The invoicing process is shown in this work flow:</w:t>
      </w:r>
    </w:p>
    <w:p w14:paraId="00000210" w14:textId="77777777" w:rsidR="0001016A" w:rsidRDefault="00CD2AE8">
      <w:pPr>
        <w:numPr>
          <w:ilvl w:val="0"/>
          <w:numId w:val="6"/>
        </w:numPr>
        <w:tabs>
          <w:tab w:val="left" w:pos="720"/>
        </w:tabs>
      </w:pPr>
      <w:r>
        <w:t>A supplier issues and sends an invoice to a customer. The invoice refers to one order and a specification of delivered goods and services.</w:t>
      </w:r>
    </w:p>
    <w:p w14:paraId="00000211" w14:textId="77777777" w:rsidR="0001016A" w:rsidRDefault="00CD2AE8">
      <w:r>
        <w:t>An invoice may also refer to a contract or a frame agreement. The invoice may specify articles (goods and services) with article number or article description.</w:t>
      </w:r>
    </w:p>
    <w:p w14:paraId="00000212" w14:textId="77777777" w:rsidR="0001016A" w:rsidRDefault="00CD2AE8">
      <w:pPr>
        <w:numPr>
          <w:ilvl w:val="0"/>
          <w:numId w:val="6"/>
        </w:numPr>
        <w:tabs>
          <w:tab w:val="left" w:pos="720"/>
        </w:tabs>
      </w:pPr>
      <w:r>
        <w:t>The customer receives the invoice and processes it in the invoice control system leading to one of the following results:</w:t>
      </w:r>
    </w:p>
    <w:p w14:paraId="00000213" w14:textId="77777777" w:rsidR="0001016A" w:rsidRDefault="00CD2AE8">
      <w:pPr>
        <w:numPr>
          <w:ilvl w:val="0"/>
          <w:numId w:val="11"/>
        </w:numPr>
      </w:pPr>
      <w:r>
        <w:t>The customer fully approves the invoice, posts it in the accounting system and passes it on to be paid.</w:t>
      </w:r>
    </w:p>
    <w:p w14:paraId="00000214" w14:textId="77777777" w:rsidR="0001016A" w:rsidRDefault="00CD2AE8">
      <w:pPr>
        <w:numPr>
          <w:ilvl w:val="0"/>
          <w:numId w:val="11"/>
        </w:numPr>
      </w:pPr>
      <w:r>
        <w:t>The customer completely rejects the invoice, contacts the supplier and requests a credit note.</w:t>
      </w:r>
    </w:p>
    <w:p w14:paraId="00000215" w14:textId="77777777" w:rsidR="0001016A" w:rsidRDefault="00CD2AE8">
      <w:pPr>
        <w:numPr>
          <w:ilvl w:val="0"/>
          <w:numId w:val="11"/>
        </w:numPr>
      </w:pPr>
      <w:r>
        <w:t>The customer disputes parts of the invoice, contacts the supplier and requests a credit note and a new invoice.</w:t>
      </w:r>
    </w:p>
    <w:p w14:paraId="00000216" w14:textId="77777777" w:rsidR="0001016A" w:rsidRDefault="00CD2AE8">
      <w:r>
        <w:rPr>
          <w:b/>
        </w:rPr>
        <w:t xml:space="preserve">Figure 6 </w:t>
      </w:r>
      <w:r>
        <w:t xml:space="preserve">shows the basic invoicing process with the use of this PEPPOL BIS profile. This process assumes that both the invoice and the credit note are exchanged electronically. </w:t>
      </w:r>
    </w:p>
    <w:p w14:paraId="00000217" w14:textId="77777777" w:rsidR="0001016A" w:rsidRDefault="00CD2AE8">
      <w:r>
        <w:rPr>
          <w:noProof/>
        </w:rPr>
        <w:lastRenderedPageBreak/>
        <w:drawing>
          <wp:inline distT="0" distB="0" distL="0" distR="0" wp14:anchorId="6EE34717" wp14:editId="202B2E20">
            <wp:extent cx="6015355" cy="2903220"/>
            <wp:effectExtent l="0" t="0" r="0" b="0"/>
            <wp:docPr id="71" name="image21.png" descr="ダイアグラム&#10;&#10;自動的に生成された説明"/>
            <wp:cNvGraphicFramePr/>
            <a:graphic xmlns:a="http://schemas.openxmlformats.org/drawingml/2006/main">
              <a:graphicData uri="http://schemas.openxmlformats.org/drawingml/2006/picture">
                <pic:pic xmlns:pic="http://schemas.openxmlformats.org/drawingml/2006/picture">
                  <pic:nvPicPr>
                    <pic:cNvPr id="0" name="image21.png" descr="ダイアグラム&#10;&#10;自動的に生成された説明"/>
                    <pic:cNvPicPr preferRelativeResize="0"/>
                  </pic:nvPicPr>
                  <pic:blipFill>
                    <a:blip r:embed="rId25"/>
                    <a:srcRect/>
                    <a:stretch>
                      <a:fillRect/>
                    </a:stretch>
                  </pic:blipFill>
                  <pic:spPr>
                    <a:xfrm>
                      <a:off x="0" y="0"/>
                      <a:ext cx="6015355" cy="2903220"/>
                    </a:xfrm>
                    <a:prstGeom prst="rect">
                      <a:avLst/>
                    </a:prstGeom>
                    <a:ln/>
                  </pic:spPr>
                </pic:pic>
              </a:graphicData>
            </a:graphic>
          </wp:inline>
        </w:drawing>
      </w:r>
    </w:p>
    <w:p w14:paraId="00000218" w14:textId="77777777" w:rsidR="0001016A" w:rsidRDefault="00CD2AE8">
      <w:pPr>
        <w:pBdr>
          <w:top w:val="nil"/>
          <w:left w:val="nil"/>
          <w:bottom w:val="nil"/>
          <w:right w:val="nil"/>
          <w:between w:val="nil"/>
        </w:pBdr>
        <w:spacing w:after="200" w:line="240" w:lineRule="auto"/>
        <w:jc w:val="center"/>
        <w:rPr>
          <w:b/>
          <w:color w:val="000000"/>
          <w:sz w:val="21"/>
          <w:szCs w:val="21"/>
        </w:rPr>
      </w:pPr>
      <w:bookmarkStart w:id="35" w:name="_heading=h.32hioqz" w:colFirst="0" w:colLast="0"/>
      <w:bookmarkEnd w:id="35"/>
      <w:r>
        <w:rPr>
          <w:b/>
          <w:color w:val="000000"/>
          <w:sz w:val="21"/>
          <w:szCs w:val="21"/>
        </w:rPr>
        <w:t>Figure 6 — Standard invoice process [SOURCE: EN 16931-1]</w:t>
      </w:r>
    </w:p>
    <w:p w14:paraId="00000219" w14:textId="77777777" w:rsidR="0001016A" w:rsidRDefault="00CD2AE8">
      <w:r>
        <w:t>This profile covers the following invoice processes:</w:t>
      </w:r>
    </w:p>
    <w:tbl>
      <w:tblPr>
        <w:tblStyle w:val="afff2"/>
        <w:tblW w:w="9751" w:type="dxa"/>
        <w:tblLayout w:type="fixed"/>
        <w:tblLook w:val="0400" w:firstRow="0" w:lastRow="0" w:firstColumn="0" w:lastColumn="0" w:noHBand="0" w:noVBand="1"/>
      </w:tblPr>
      <w:tblGrid>
        <w:gridCol w:w="566"/>
        <w:gridCol w:w="9185"/>
      </w:tblGrid>
      <w:tr w:rsidR="0001016A" w14:paraId="24B1E6DF" w14:textId="77777777">
        <w:trPr>
          <w:trHeight w:val="309"/>
        </w:trPr>
        <w:tc>
          <w:tcPr>
            <w:tcW w:w="566" w:type="dxa"/>
            <w:tcMar>
              <w:top w:w="0" w:type="dxa"/>
              <w:left w:w="85" w:type="dxa"/>
              <w:bottom w:w="28" w:type="dxa"/>
              <w:right w:w="85" w:type="dxa"/>
            </w:tcMar>
          </w:tcPr>
          <w:p w14:paraId="0000021A" w14:textId="77777777" w:rsidR="0001016A" w:rsidRDefault="00CD2AE8">
            <w:pPr>
              <w:rPr>
                <w:b/>
              </w:rPr>
            </w:pPr>
            <w:r>
              <w:rPr>
                <w:b/>
              </w:rPr>
              <w:t>P1</w:t>
            </w:r>
          </w:p>
        </w:tc>
        <w:tc>
          <w:tcPr>
            <w:tcW w:w="9185" w:type="dxa"/>
            <w:tcMar>
              <w:top w:w="0" w:type="dxa"/>
              <w:left w:w="85" w:type="dxa"/>
              <w:bottom w:w="28" w:type="dxa"/>
              <w:right w:w="85" w:type="dxa"/>
            </w:tcMar>
          </w:tcPr>
          <w:p w14:paraId="0000021B" w14:textId="77777777" w:rsidR="0001016A" w:rsidRDefault="00CD2AE8">
            <w:pPr>
              <w:rPr>
                <w:rFonts w:ascii="inherit" w:eastAsia="inherit" w:hAnsi="inherit" w:cs="inherit"/>
              </w:rPr>
            </w:pPr>
            <w:r>
              <w:rPr>
                <w:rFonts w:ascii="inherit" w:eastAsia="inherit" w:hAnsi="inherit" w:cs="inherit"/>
              </w:rPr>
              <w:t>Invoicing of deliveries of goods and services against purchase orders, based on a contract</w:t>
            </w:r>
          </w:p>
        </w:tc>
      </w:tr>
      <w:tr w:rsidR="0001016A" w14:paraId="57F2B314" w14:textId="77777777">
        <w:tc>
          <w:tcPr>
            <w:tcW w:w="566" w:type="dxa"/>
            <w:tcMar>
              <w:top w:w="0" w:type="dxa"/>
              <w:left w:w="85" w:type="dxa"/>
              <w:bottom w:w="28" w:type="dxa"/>
              <w:right w:w="85" w:type="dxa"/>
            </w:tcMar>
          </w:tcPr>
          <w:p w14:paraId="0000021C" w14:textId="77777777" w:rsidR="0001016A" w:rsidRDefault="00CD2AE8">
            <w:pPr>
              <w:rPr>
                <w:rFonts w:ascii="Arial" w:eastAsia="Arial" w:hAnsi="Arial" w:cs="Arial"/>
                <w:b/>
              </w:rPr>
            </w:pPr>
            <w:r>
              <w:rPr>
                <w:b/>
              </w:rPr>
              <w:t>P2</w:t>
            </w:r>
          </w:p>
        </w:tc>
        <w:tc>
          <w:tcPr>
            <w:tcW w:w="9185" w:type="dxa"/>
            <w:tcMar>
              <w:top w:w="0" w:type="dxa"/>
              <w:left w:w="85" w:type="dxa"/>
              <w:bottom w:w="28" w:type="dxa"/>
              <w:right w:w="85" w:type="dxa"/>
            </w:tcMar>
          </w:tcPr>
          <w:p w14:paraId="0000021D" w14:textId="77777777" w:rsidR="0001016A" w:rsidRDefault="00CD2AE8">
            <w:pPr>
              <w:rPr>
                <w:rFonts w:ascii="inherit" w:eastAsia="inherit" w:hAnsi="inherit" w:cs="inherit"/>
              </w:rPr>
            </w:pPr>
            <w:r>
              <w:rPr>
                <w:rFonts w:ascii="inherit" w:eastAsia="inherit" w:hAnsi="inherit" w:cs="inherit"/>
              </w:rPr>
              <w:t>Invoicing deliveries of goods and services based on a contract</w:t>
            </w:r>
          </w:p>
        </w:tc>
      </w:tr>
      <w:tr w:rsidR="0001016A" w14:paraId="14CCFDB4" w14:textId="77777777">
        <w:tc>
          <w:tcPr>
            <w:tcW w:w="566" w:type="dxa"/>
            <w:tcMar>
              <w:top w:w="0" w:type="dxa"/>
              <w:left w:w="85" w:type="dxa"/>
              <w:bottom w:w="28" w:type="dxa"/>
              <w:right w:w="85" w:type="dxa"/>
            </w:tcMar>
          </w:tcPr>
          <w:p w14:paraId="0000021E" w14:textId="77777777" w:rsidR="0001016A" w:rsidRDefault="00CD2AE8">
            <w:pPr>
              <w:rPr>
                <w:rFonts w:ascii="Arial" w:eastAsia="Arial" w:hAnsi="Arial" w:cs="Arial"/>
                <w:b/>
              </w:rPr>
            </w:pPr>
            <w:r>
              <w:rPr>
                <w:b/>
              </w:rPr>
              <w:t>P3</w:t>
            </w:r>
          </w:p>
        </w:tc>
        <w:tc>
          <w:tcPr>
            <w:tcW w:w="9185" w:type="dxa"/>
            <w:tcMar>
              <w:top w:w="0" w:type="dxa"/>
              <w:left w:w="85" w:type="dxa"/>
              <w:bottom w:w="28" w:type="dxa"/>
              <w:right w:w="85" w:type="dxa"/>
            </w:tcMar>
          </w:tcPr>
          <w:p w14:paraId="0000021F" w14:textId="77777777" w:rsidR="0001016A" w:rsidRDefault="00CD2AE8">
            <w:pPr>
              <w:rPr>
                <w:rFonts w:ascii="inherit" w:eastAsia="inherit" w:hAnsi="inherit" w:cs="inherit"/>
              </w:rPr>
            </w:pPr>
            <w:r>
              <w:rPr>
                <w:rFonts w:ascii="inherit" w:eastAsia="inherit" w:hAnsi="inherit" w:cs="inherit"/>
              </w:rPr>
              <w:t>Invoicing the delivery of an incidental purchase order</w:t>
            </w:r>
          </w:p>
        </w:tc>
      </w:tr>
      <w:tr w:rsidR="0001016A" w14:paraId="172DAA66" w14:textId="77777777">
        <w:tc>
          <w:tcPr>
            <w:tcW w:w="566" w:type="dxa"/>
            <w:tcMar>
              <w:top w:w="0" w:type="dxa"/>
              <w:left w:w="85" w:type="dxa"/>
              <w:bottom w:w="28" w:type="dxa"/>
              <w:right w:w="85" w:type="dxa"/>
            </w:tcMar>
          </w:tcPr>
          <w:p w14:paraId="00000220" w14:textId="77777777" w:rsidR="0001016A" w:rsidRDefault="00CD2AE8">
            <w:pPr>
              <w:rPr>
                <w:rFonts w:ascii="Arial" w:eastAsia="Arial" w:hAnsi="Arial" w:cs="Arial"/>
                <w:b/>
              </w:rPr>
            </w:pPr>
            <w:r>
              <w:rPr>
                <w:b/>
              </w:rPr>
              <w:t>P4</w:t>
            </w:r>
          </w:p>
        </w:tc>
        <w:tc>
          <w:tcPr>
            <w:tcW w:w="9185" w:type="dxa"/>
            <w:tcMar>
              <w:top w:w="0" w:type="dxa"/>
              <w:left w:w="85" w:type="dxa"/>
              <w:bottom w:w="28" w:type="dxa"/>
              <w:right w:w="85" w:type="dxa"/>
            </w:tcMar>
          </w:tcPr>
          <w:p w14:paraId="00000221" w14:textId="77777777" w:rsidR="0001016A" w:rsidRDefault="00CD2AE8">
            <w:pPr>
              <w:rPr>
                <w:rFonts w:ascii="inherit" w:eastAsia="inherit" w:hAnsi="inherit" w:cs="inherit"/>
              </w:rPr>
            </w:pPr>
            <w:r>
              <w:rPr>
                <w:rFonts w:ascii="inherit" w:eastAsia="inherit" w:hAnsi="inherit" w:cs="inherit"/>
              </w:rPr>
              <w:t>Pre-payment</w:t>
            </w:r>
          </w:p>
        </w:tc>
      </w:tr>
      <w:tr w:rsidR="0001016A" w14:paraId="4DEED3E2" w14:textId="77777777">
        <w:tc>
          <w:tcPr>
            <w:tcW w:w="566" w:type="dxa"/>
            <w:tcMar>
              <w:top w:w="0" w:type="dxa"/>
              <w:left w:w="85" w:type="dxa"/>
              <w:bottom w:w="28" w:type="dxa"/>
              <w:right w:w="85" w:type="dxa"/>
            </w:tcMar>
          </w:tcPr>
          <w:p w14:paraId="00000222" w14:textId="77777777" w:rsidR="0001016A" w:rsidRDefault="00CD2AE8">
            <w:pPr>
              <w:rPr>
                <w:rFonts w:ascii="Arial" w:eastAsia="Arial" w:hAnsi="Arial" w:cs="Arial"/>
                <w:b/>
              </w:rPr>
            </w:pPr>
            <w:r>
              <w:rPr>
                <w:b/>
              </w:rPr>
              <w:t>P5</w:t>
            </w:r>
          </w:p>
        </w:tc>
        <w:tc>
          <w:tcPr>
            <w:tcW w:w="9185" w:type="dxa"/>
            <w:tcMar>
              <w:top w:w="0" w:type="dxa"/>
              <w:left w:w="85" w:type="dxa"/>
              <w:bottom w:w="28" w:type="dxa"/>
              <w:right w:w="85" w:type="dxa"/>
            </w:tcMar>
          </w:tcPr>
          <w:p w14:paraId="00000223" w14:textId="77777777" w:rsidR="0001016A" w:rsidRDefault="00CD2AE8">
            <w:pPr>
              <w:rPr>
                <w:rFonts w:ascii="inherit" w:eastAsia="inherit" w:hAnsi="inherit" w:cs="inherit"/>
              </w:rPr>
            </w:pPr>
            <w:r>
              <w:rPr>
                <w:rFonts w:ascii="inherit" w:eastAsia="inherit" w:hAnsi="inherit" w:cs="inherit"/>
              </w:rPr>
              <w:t>Spot payment</w:t>
            </w:r>
          </w:p>
        </w:tc>
      </w:tr>
      <w:tr w:rsidR="0001016A" w14:paraId="5E437438" w14:textId="77777777">
        <w:tc>
          <w:tcPr>
            <w:tcW w:w="566" w:type="dxa"/>
            <w:tcMar>
              <w:top w:w="0" w:type="dxa"/>
              <w:left w:w="85" w:type="dxa"/>
              <w:bottom w:w="28" w:type="dxa"/>
              <w:right w:w="85" w:type="dxa"/>
            </w:tcMar>
          </w:tcPr>
          <w:p w14:paraId="00000224" w14:textId="77777777" w:rsidR="0001016A" w:rsidRDefault="00CD2AE8">
            <w:pPr>
              <w:rPr>
                <w:rFonts w:ascii="Arial" w:eastAsia="Arial" w:hAnsi="Arial" w:cs="Arial"/>
                <w:b/>
              </w:rPr>
            </w:pPr>
            <w:r>
              <w:rPr>
                <w:b/>
              </w:rPr>
              <w:t>P6</w:t>
            </w:r>
          </w:p>
        </w:tc>
        <w:tc>
          <w:tcPr>
            <w:tcW w:w="9185" w:type="dxa"/>
            <w:tcMar>
              <w:top w:w="0" w:type="dxa"/>
              <w:left w:w="85" w:type="dxa"/>
              <w:bottom w:w="28" w:type="dxa"/>
              <w:right w:w="85" w:type="dxa"/>
            </w:tcMar>
          </w:tcPr>
          <w:p w14:paraId="00000225" w14:textId="77777777" w:rsidR="0001016A" w:rsidRDefault="00CD2AE8">
            <w:pPr>
              <w:rPr>
                <w:rFonts w:ascii="inherit" w:eastAsia="inherit" w:hAnsi="inherit" w:cs="inherit"/>
              </w:rPr>
            </w:pPr>
            <w:r>
              <w:rPr>
                <w:rFonts w:ascii="inherit" w:eastAsia="inherit" w:hAnsi="inherit" w:cs="inherit"/>
              </w:rPr>
              <w:t>Payment in advance of delivery</w:t>
            </w:r>
          </w:p>
        </w:tc>
      </w:tr>
      <w:tr w:rsidR="0001016A" w14:paraId="5CCE707E" w14:textId="77777777">
        <w:tc>
          <w:tcPr>
            <w:tcW w:w="566" w:type="dxa"/>
            <w:tcMar>
              <w:top w:w="0" w:type="dxa"/>
              <w:left w:w="85" w:type="dxa"/>
              <w:bottom w:w="28" w:type="dxa"/>
              <w:right w:w="85" w:type="dxa"/>
            </w:tcMar>
          </w:tcPr>
          <w:p w14:paraId="00000226" w14:textId="77777777" w:rsidR="0001016A" w:rsidRDefault="00CD2AE8">
            <w:pPr>
              <w:rPr>
                <w:rFonts w:ascii="Arial" w:eastAsia="Arial" w:hAnsi="Arial" w:cs="Arial"/>
                <w:b/>
              </w:rPr>
            </w:pPr>
            <w:r>
              <w:rPr>
                <w:b/>
              </w:rPr>
              <w:t>P7</w:t>
            </w:r>
          </w:p>
        </w:tc>
        <w:tc>
          <w:tcPr>
            <w:tcW w:w="9185" w:type="dxa"/>
            <w:tcMar>
              <w:top w:w="0" w:type="dxa"/>
              <w:left w:w="85" w:type="dxa"/>
              <w:bottom w:w="28" w:type="dxa"/>
              <w:right w:w="85" w:type="dxa"/>
            </w:tcMar>
          </w:tcPr>
          <w:p w14:paraId="00000227" w14:textId="77777777" w:rsidR="0001016A" w:rsidRDefault="00CD2AE8">
            <w:pPr>
              <w:rPr>
                <w:rFonts w:ascii="inherit" w:eastAsia="inherit" w:hAnsi="inherit" w:cs="inherit"/>
              </w:rPr>
            </w:pPr>
            <w:r>
              <w:rPr>
                <w:rFonts w:ascii="inherit" w:eastAsia="inherit" w:hAnsi="inherit" w:cs="inherit"/>
              </w:rPr>
              <w:t>Invoices with references to a despatch advice</w:t>
            </w:r>
          </w:p>
        </w:tc>
      </w:tr>
      <w:tr w:rsidR="0001016A" w14:paraId="76BE7E0B" w14:textId="77777777">
        <w:trPr>
          <w:trHeight w:val="70"/>
        </w:trPr>
        <w:tc>
          <w:tcPr>
            <w:tcW w:w="566" w:type="dxa"/>
            <w:tcMar>
              <w:top w:w="0" w:type="dxa"/>
              <w:left w:w="85" w:type="dxa"/>
              <w:bottom w:w="28" w:type="dxa"/>
              <w:right w:w="85" w:type="dxa"/>
            </w:tcMar>
          </w:tcPr>
          <w:p w14:paraId="00000228" w14:textId="77777777" w:rsidR="0001016A" w:rsidRDefault="00CD2AE8">
            <w:pPr>
              <w:rPr>
                <w:rFonts w:ascii="Arial" w:eastAsia="Arial" w:hAnsi="Arial" w:cs="Arial"/>
                <w:b/>
              </w:rPr>
            </w:pPr>
            <w:r>
              <w:rPr>
                <w:b/>
              </w:rPr>
              <w:t>P8</w:t>
            </w:r>
          </w:p>
        </w:tc>
        <w:tc>
          <w:tcPr>
            <w:tcW w:w="9185" w:type="dxa"/>
            <w:tcMar>
              <w:top w:w="0" w:type="dxa"/>
              <w:left w:w="85" w:type="dxa"/>
              <w:bottom w:w="28" w:type="dxa"/>
              <w:right w:w="85" w:type="dxa"/>
            </w:tcMar>
          </w:tcPr>
          <w:p w14:paraId="00000229" w14:textId="77777777" w:rsidR="0001016A" w:rsidRDefault="00CD2AE8">
            <w:pPr>
              <w:rPr>
                <w:rFonts w:ascii="inherit" w:eastAsia="inherit" w:hAnsi="inherit" w:cs="inherit"/>
              </w:rPr>
            </w:pPr>
            <w:r>
              <w:rPr>
                <w:rFonts w:ascii="inherit" w:eastAsia="inherit" w:hAnsi="inherit" w:cs="inherit"/>
              </w:rPr>
              <w:t>Invoices with references to a despatch advice and a receiving advice</w:t>
            </w:r>
          </w:p>
        </w:tc>
      </w:tr>
      <w:tr w:rsidR="0001016A" w14:paraId="04F657E6" w14:textId="77777777">
        <w:tc>
          <w:tcPr>
            <w:tcW w:w="566" w:type="dxa"/>
            <w:tcMar>
              <w:top w:w="0" w:type="dxa"/>
              <w:left w:w="85" w:type="dxa"/>
              <w:bottom w:w="28" w:type="dxa"/>
              <w:right w:w="85" w:type="dxa"/>
            </w:tcMar>
          </w:tcPr>
          <w:p w14:paraId="0000022A" w14:textId="77777777" w:rsidR="0001016A" w:rsidRDefault="00CD2AE8">
            <w:pPr>
              <w:rPr>
                <w:rFonts w:ascii="Arial" w:eastAsia="Arial" w:hAnsi="Arial" w:cs="Arial"/>
                <w:b/>
              </w:rPr>
            </w:pPr>
            <w:r>
              <w:rPr>
                <w:b/>
              </w:rPr>
              <w:t>P9</w:t>
            </w:r>
          </w:p>
        </w:tc>
        <w:tc>
          <w:tcPr>
            <w:tcW w:w="9185" w:type="dxa"/>
            <w:tcMar>
              <w:top w:w="0" w:type="dxa"/>
              <w:left w:w="85" w:type="dxa"/>
              <w:bottom w:w="28" w:type="dxa"/>
              <w:right w:w="85" w:type="dxa"/>
            </w:tcMar>
          </w:tcPr>
          <w:p w14:paraId="0000022B" w14:textId="77777777" w:rsidR="0001016A" w:rsidRDefault="00CD2AE8">
            <w:pPr>
              <w:rPr>
                <w:rFonts w:ascii="inherit" w:eastAsia="inherit" w:hAnsi="inherit" w:cs="inherit"/>
              </w:rPr>
            </w:pPr>
            <w:r>
              <w:rPr>
                <w:rFonts w:ascii="inherit" w:eastAsia="inherit" w:hAnsi="inherit" w:cs="inherit"/>
              </w:rPr>
              <w:t>Credit notes or invoices with negative amounts, issued for a variety of reasons including the return of empty packaging</w:t>
            </w:r>
          </w:p>
        </w:tc>
      </w:tr>
      <w:tr w:rsidR="0001016A" w14:paraId="7996B53E" w14:textId="77777777">
        <w:tc>
          <w:tcPr>
            <w:tcW w:w="566" w:type="dxa"/>
            <w:tcMar>
              <w:top w:w="0" w:type="dxa"/>
              <w:left w:w="85" w:type="dxa"/>
              <w:bottom w:w="28" w:type="dxa"/>
              <w:right w:w="85" w:type="dxa"/>
            </w:tcMar>
          </w:tcPr>
          <w:p w14:paraId="0000022C" w14:textId="77777777" w:rsidR="0001016A" w:rsidRDefault="00CD2AE8">
            <w:pPr>
              <w:rPr>
                <w:rFonts w:ascii="Arial" w:eastAsia="Arial" w:hAnsi="Arial" w:cs="Arial"/>
                <w:b/>
              </w:rPr>
            </w:pPr>
            <w:r>
              <w:rPr>
                <w:b/>
              </w:rPr>
              <w:t>P10</w:t>
            </w:r>
          </w:p>
        </w:tc>
        <w:tc>
          <w:tcPr>
            <w:tcW w:w="9185" w:type="dxa"/>
            <w:tcMar>
              <w:top w:w="0" w:type="dxa"/>
              <w:left w:w="85" w:type="dxa"/>
              <w:bottom w:w="28" w:type="dxa"/>
              <w:right w:w="85" w:type="dxa"/>
            </w:tcMar>
          </w:tcPr>
          <w:p w14:paraId="0000022D" w14:textId="77777777" w:rsidR="0001016A" w:rsidRDefault="00CD2AE8">
            <w:pPr>
              <w:rPr>
                <w:rFonts w:ascii="inherit" w:eastAsia="inherit" w:hAnsi="inherit" w:cs="inherit"/>
              </w:rPr>
            </w:pPr>
            <w:r>
              <w:rPr>
                <w:rFonts w:ascii="inherit" w:eastAsia="inherit" w:hAnsi="inherit" w:cs="inherit"/>
              </w:rPr>
              <w:t>Corrective invoicing (cancellation/correction of an invoice)</w:t>
            </w:r>
          </w:p>
        </w:tc>
      </w:tr>
      <w:tr w:rsidR="0001016A" w14:paraId="25B40F8D" w14:textId="77777777">
        <w:tc>
          <w:tcPr>
            <w:tcW w:w="566" w:type="dxa"/>
            <w:tcMar>
              <w:top w:w="0" w:type="dxa"/>
              <w:left w:w="85" w:type="dxa"/>
              <w:bottom w:w="28" w:type="dxa"/>
              <w:right w:w="85" w:type="dxa"/>
            </w:tcMar>
          </w:tcPr>
          <w:p w14:paraId="0000022E" w14:textId="77777777" w:rsidR="0001016A" w:rsidRDefault="00CD2AE8">
            <w:pPr>
              <w:rPr>
                <w:rFonts w:ascii="Arial" w:eastAsia="Arial" w:hAnsi="Arial" w:cs="Arial"/>
                <w:b/>
              </w:rPr>
            </w:pPr>
            <w:r>
              <w:rPr>
                <w:b/>
              </w:rPr>
              <w:t>P11</w:t>
            </w:r>
          </w:p>
        </w:tc>
        <w:tc>
          <w:tcPr>
            <w:tcW w:w="9185" w:type="dxa"/>
            <w:tcMar>
              <w:top w:w="0" w:type="dxa"/>
              <w:left w:w="85" w:type="dxa"/>
              <w:bottom w:w="28" w:type="dxa"/>
              <w:right w:w="85" w:type="dxa"/>
            </w:tcMar>
          </w:tcPr>
          <w:p w14:paraId="0000022F" w14:textId="77777777" w:rsidR="0001016A" w:rsidRDefault="00CD2AE8">
            <w:pPr>
              <w:rPr>
                <w:rFonts w:ascii="inherit" w:eastAsia="inherit" w:hAnsi="inherit" w:cs="inherit"/>
              </w:rPr>
            </w:pPr>
            <w:r>
              <w:rPr>
                <w:rFonts w:ascii="inherit" w:eastAsia="inherit" w:hAnsi="inherit" w:cs="inherit"/>
              </w:rPr>
              <w:t>Partial and final invoicing</w:t>
            </w:r>
          </w:p>
        </w:tc>
      </w:tr>
      <w:tr w:rsidR="0001016A" w14:paraId="07C549CD" w14:textId="77777777">
        <w:tc>
          <w:tcPr>
            <w:tcW w:w="566" w:type="dxa"/>
            <w:tcMar>
              <w:top w:w="0" w:type="dxa"/>
              <w:left w:w="85" w:type="dxa"/>
              <w:bottom w:w="28" w:type="dxa"/>
              <w:right w:w="85" w:type="dxa"/>
            </w:tcMar>
          </w:tcPr>
          <w:p w14:paraId="00000230" w14:textId="77777777" w:rsidR="0001016A" w:rsidRDefault="00CD2AE8">
            <w:pPr>
              <w:rPr>
                <w:rFonts w:ascii="Arial" w:eastAsia="Arial" w:hAnsi="Arial" w:cs="Arial"/>
                <w:b/>
              </w:rPr>
            </w:pPr>
            <w:r>
              <w:rPr>
                <w:b/>
              </w:rPr>
              <w:t>P12</w:t>
            </w:r>
          </w:p>
        </w:tc>
        <w:tc>
          <w:tcPr>
            <w:tcW w:w="9185" w:type="dxa"/>
            <w:tcMar>
              <w:top w:w="0" w:type="dxa"/>
              <w:left w:w="85" w:type="dxa"/>
              <w:bottom w:w="28" w:type="dxa"/>
              <w:right w:w="85" w:type="dxa"/>
            </w:tcMar>
          </w:tcPr>
          <w:p w14:paraId="00000231" w14:textId="77777777" w:rsidR="0001016A" w:rsidRDefault="00CD2AE8">
            <w:pPr>
              <w:rPr>
                <w:rFonts w:ascii="inherit" w:eastAsia="inherit" w:hAnsi="inherit" w:cs="inherit"/>
              </w:rPr>
            </w:pPr>
            <w:r>
              <w:rPr>
                <w:rFonts w:ascii="inherit" w:eastAsia="inherit" w:hAnsi="inherit" w:cs="inherit"/>
              </w:rPr>
              <w:t>Self billing.</w:t>
            </w:r>
          </w:p>
        </w:tc>
      </w:tr>
    </w:tbl>
    <w:p w14:paraId="00000232" w14:textId="77777777" w:rsidR="0001016A" w:rsidRDefault="00CD2AE8">
      <w:pPr>
        <w:pStyle w:val="2"/>
        <w:numPr>
          <w:ilvl w:val="1"/>
          <w:numId w:val="5"/>
        </w:numPr>
        <w:rPr>
          <w:rFonts w:ascii="Arial" w:eastAsia="Arial" w:hAnsi="Arial" w:cs="Arial"/>
        </w:rPr>
      </w:pPr>
      <w:bookmarkStart w:id="36" w:name="_Toc84437231"/>
      <w:r>
        <w:t>Delivery Note process</w:t>
      </w:r>
      <w:bookmarkEnd w:id="36"/>
    </w:p>
    <w:p w14:paraId="00000233" w14:textId="77777777" w:rsidR="0001016A" w:rsidRDefault="00CD2AE8">
      <w:pPr>
        <w:rPr>
          <w:color w:val="7F7F7F"/>
        </w:rPr>
      </w:pPr>
      <w:r>
        <w:rPr>
          <w:color w:val="7F7F7F"/>
        </w:rPr>
        <w:t>[SOURCE: Japanese Peppol BIS Documentation]</w:t>
      </w:r>
    </w:p>
    <w:p w14:paraId="00000234" w14:textId="77777777" w:rsidR="0001016A" w:rsidRDefault="00CD2AE8">
      <w:pPr>
        <w:pStyle w:val="3"/>
        <w:numPr>
          <w:ilvl w:val="2"/>
          <w:numId w:val="5"/>
        </w:numPr>
      </w:pPr>
      <w:bookmarkStart w:id="37" w:name="_Toc84437232"/>
      <w:r>
        <w:t>General</w:t>
      </w:r>
      <w:bookmarkEnd w:id="37"/>
    </w:p>
    <w:p w14:paraId="00000235" w14:textId="77777777" w:rsidR="0001016A" w:rsidRDefault="00CD2AE8">
      <w:r>
        <w:t>In the delivery note process, the supplier sends a delivery note to the buyer with each delivery and the buyer uses the information in the delivery note to verify the reception of the items. The delivery note is focused on providing information about the items that are being delivered.</w:t>
      </w:r>
    </w:p>
    <w:p w14:paraId="00000236" w14:textId="77777777" w:rsidR="0001016A" w:rsidRDefault="00CD2AE8">
      <w:r>
        <w:t>The invoicing process is shown in this work flow:</w:t>
      </w:r>
    </w:p>
    <w:p w14:paraId="00000237" w14:textId="0CC72347" w:rsidR="0001016A" w:rsidRDefault="00CD2AE8">
      <w:pPr>
        <w:numPr>
          <w:ilvl w:val="0"/>
          <w:numId w:val="6"/>
        </w:numPr>
        <w:tabs>
          <w:tab w:val="left" w:pos="720"/>
        </w:tabs>
      </w:pPr>
      <w:r>
        <w:lastRenderedPageBreak/>
        <w:t xml:space="preserve">A supplier can send one or more delivery note along with the deliveries of items. The delivery note refers to the order and provides information about the items and their quantities. The customer can use the delivery note to control the </w:t>
      </w:r>
      <w:r w:rsidR="00DE5D47">
        <w:t>reception</w:t>
      </w:r>
      <w:r>
        <w:t xml:space="preserve"> of the items.</w:t>
      </w:r>
    </w:p>
    <w:p w14:paraId="00000238" w14:textId="77777777" w:rsidR="0001016A" w:rsidRDefault="00CD2AE8">
      <w:r>
        <w:rPr>
          <w:b/>
        </w:rPr>
        <w:t xml:space="preserve">Figure 7 </w:t>
      </w:r>
      <w:r>
        <w:t>shows the delivery note process. This process assumes the delivery notes are exchanged electronically.</w:t>
      </w:r>
    </w:p>
    <w:p w14:paraId="00000239" w14:textId="77777777" w:rsidR="0001016A" w:rsidRDefault="00CD2AE8">
      <w:r>
        <w:rPr>
          <w:noProof/>
        </w:rPr>
        <w:drawing>
          <wp:inline distT="0" distB="0" distL="0" distR="0" wp14:anchorId="33954357" wp14:editId="00451F8D">
            <wp:extent cx="6015355" cy="3747770"/>
            <wp:effectExtent l="0" t="0" r="0" b="0"/>
            <wp:docPr id="70" name="image29.png" descr="The invoicing process"/>
            <wp:cNvGraphicFramePr/>
            <a:graphic xmlns:a="http://schemas.openxmlformats.org/drawingml/2006/main">
              <a:graphicData uri="http://schemas.openxmlformats.org/drawingml/2006/picture">
                <pic:pic xmlns:pic="http://schemas.openxmlformats.org/drawingml/2006/picture">
                  <pic:nvPicPr>
                    <pic:cNvPr id="0" name="image29.png" descr="The invoicing process"/>
                    <pic:cNvPicPr preferRelativeResize="0"/>
                  </pic:nvPicPr>
                  <pic:blipFill>
                    <a:blip r:embed="rId26"/>
                    <a:srcRect/>
                    <a:stretch>
                      <a:fillRect/>
                    </a:stretch>
                  </pic:blipFill>
                  <pic:spPr>
                    <a:xfrm>
                      <a:off x="0" y="0"/>
                      <a:ext cx="6015355" cy="3747770"/>
                    </a:xfrm>
                    <a:prstGeom prst="rect">
                      <a:avLst/>
                    </a:prstGeom>
                    <a:ln/>
                  </pic:spPr>
                </pic:pic>
              </a:graphicData>
            </a:graphic>
          </wp:inline>
        </w:drawing>
      </w:r>
    </w:p>
    <w:p w14:paraId="0000023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38" w:name="_heading=h.2grqrue" w:colFirst="0" w:colLast="0"/>
      <w:bookmarkEnd w:id="38"/>
      <w:r>
        <w:rPr>
          <w:b/>
          <w:color w:val="000000"/>
          <w:sz w:val="21"/>
          <w:szCs w:val="21"/>
        </w:rPr>
        <w:t>Figure 7 — Debit Note process [SOURCE: Japanese Peppol BIS Documentation]</w:t>
      </w:r>
    </w:p>
    <w:p w14:paraId="0000023B" w14:textId="77777777" w:rsidR="0001016A" w:rsidRDefault="00CD2AE8">
      <w:pPr>
        <w:pStyle w:val="3"/>
        <w:numPr>
          <w:ilvl w:val="2"/>
          <w:numId w:val="5"/>
        </w:numPr>
      </w:pPr>
      <w:bookmarkStart w:id="39" w:name="_Toc84437233"/>
      <w:r>
        <w:t>Document used in this process</w:t>
      </w:r>
      <w:bookmarkEnd w:id="39"/>
    </w:p>
    <w:p w14:paraId="0000023C" w14:textId="77777777" w:rsidR="0001016A" w:rsidRDefault="00CD2AE8">
      <w:pPr>
        <w:rPr>
          <w:color w:val="7F7F7F"/>
        </w:rPr>
      </w:pPr>
      <w:r>
        <w:rPr>
          <w:color w:val="7F7F7F"/>
        </w:rPr>
        <w:t>[EIPA]</w:t>
      </w:r>
    </w:p>
    <w:p w14:paraId="0000023D" w14:textId="77777777" w:rsidR="0001016A" w:rsidRDefault="00CD2AE8">
      <w:r>
        <w:t>The Delivery Note process requires the use of the following document:</w:t>
      </w:r>
    </w:p>
    <w:p w14:paraId="0000023E" w14:textId="77777777" w:rsidR="0001016A" w:rsidRDefault="00CD2AE8">
      <w:pPr>
        <w:numPr>
          <w:ilvl w:val="0"/>
          <w:numId w:val="3"/>
        </w:numPr>
      </w:pPr>
      <w:r>
        <w:t>Delivery Note  (Debit Note)</w:t>
      </w:r>
    </w:p>
    <w:p w14:paraId="0000023F" w14:textId="77777777" w:rsidR="0001016A" w:rsidRDefault="00CD2AE8">
      <w:r>
        <w:t>The delivery note uses the same data model as the Japanese standard invoice with the difference that document type code is 383 (Debit Note), terminology is adjusted from invoice to delivery note and rules are reduced.</w:t>
      </w:r>
    </w:p>
    <w:p w14:paraId="00000240" w14:textId="77777777" w:rsidR="0001016A" w:rsidRDefault="00CD2AE8">
      <w:r>
        <w:t>NOTE 1:</w:t>
      </w:r>
      <w:r>
        <w:tab/>
        <w:t xml:space="preserve">ISO 19845 defines Debit Note as a document used in billing business process to specify debits incurred by the Debtor and a submitter is a customer and a receiver is a supplier. </w:t>
      </w:r>
    </w:p>
    <w:p w14:paraId="00000241" w14:textId="6AF12EA8" w:rsidR="0001016A" w:rsidRDefault="00CD2AE8">
      <w:r>
        <w:t>NOTE 2:</w:t>
      </w:r>
      <w:r>
        <w:tab/>
        <w:t xml:space="preserve">ISO 19845 defines </w:t>
      </w:r>
      <w:r w:rsidR="00DE5D47">
        <w:t>Despatch</w:t>
      </w:r>
      <w:r>
        <w:t xml:space="preserve"> </w:t>
      </w:r>
      <w:r w:rsidR="00DE5D47">
        <w:t>Advice</w:t>
      </w:r>
      <w:r>
        <w:t xml:space="preserve"> and Open Peppol supports this document. This document is used in Fulfilment business process and used to describe the despatch or delivery of goods and services. A submitter role is Despatch and Receiver role is Delivery. Japanese Delivery Note is used in billing business process as a carbon copy of an invoice.</w:t>
      </w:r>
    </w:p>
    <w:p w14:paraId="00000242" w14:textId="77777777" w:rsidR="0001016A" w:rsidRDefault="00CD2AE8">
      <w:pPr>
        <w:pStyle w:val="2"/>
        <w:numPr>
          <w:ilvl w:val="1"/>
          <w:numId w:val="5"/>
        </w:numPr>
      </w:pPr>
      <w:bookmarkStart w:id="40" w:name="_Toc84437234"/>
      <w:r>
        <w:t>Summary invoicing process</w:t>
      </w:r>
      <w:bookmarkEnd w:id="40"/>
    </w:p>
    <w:p w14:paraId="00000243" w14:textId="77777777" w:rsidR="0001016A" w:rsidRDefault="00CD2AE8">
      <w:pPr>
        <w:pStyle w:val="3"/>
        <w:numPr>
          <w:ilvl w:val="2"/>
          <w:numId w:val="5"/>
        </w:numPr>
      </w:pPr>
      <w:bookmarkStart w:id="41" w:name="_Toc84437235"/>
      <w:r>
        <w:t>General</w:t>
      </w:r>
      <w:bookmarkEnd w:id="41"/>
    </w:p>
    <w:p w14:paraId="00000244" w14:textId="77777777" w:rsidR="0001016A" w:rsidRDefault="00CD2AE8">
      <w:pPr>
        <w:rPr>
          <w:color w:val="7F7F7F"/>
        </w:rPr>
      </w:pPr>
      <w:r>
        <w:rPr>
          <w:color w:val="7F7F7F"/>
        </w:rPr>
        <w:t>[SOURCE: Japanese Peppol BIS Documentation]</w:t>
      </w:r>
    </w:p>
    <w:p w14:paraId="00000245" w14:textId="77777777" w:rsidR="0001016A" w:rsidRDefault="00CD2AE8">
      <w:r>
        <w:t xml:space="preserve">In the summary invoicing process, the supplier sends a Delivery Note to the buyer with each delivery and the buyer uses the information in the Delivery Note to verify the reception of the items. The Delivery Note is focused on providing information about the items that are being delivered. At the end of a period (usually a month) the </w:t>
      </w:r>
      <w:r>
        <w:lastRenderedPageBreak/>
        <w:t>supplier sends a single invoice that summarises the items that were send during that period. The invoice contains represents a claim for payment and contains the necessary tax information.</w:t>
      </w:r>
    </w:p>
    <w:p w14:paraId="00000246" w14:textId="77777777" w:rsidR="0001016A" w:rsidRDefault="00CD2AE8">
      <w:r>
        <w:t>The invoicing process is shown in this work flow:</w:t>
      </w:r>
    </w:p>
    <w:p w14:paraId="00000247" w14:textId="7A6B4CBF" w:rsidR="0001016A" w:rsidRDefault="00CD2AE8">
      <w:pPr>
        <w:numPr>
          <w:ilvl w:val="0"/>
          <w:numId w:val="6"/>
        </w:numPr>
        <w:tabs>
          <w:tab w:val="left" w:pos="720"/>
        </w:tabs>
      </w:pPr>
      <w:r>
        <w:t xml:space="preserve">A supplier can send one or more Delivery Note along with the deliveries of items. The Delivery Note refers to the order and provides information about the items and their quantities. The customer can use the Delivery Note to control the </w:t>
      </w:r>
      <w:r w:rsidR="00DE5D47">
        <w:t>reception</w:t>
      </w:r>
      <w:r>
        <w:t xml:space="preserve"> of the items.</w:t>
      </w:r>
    </w:p>
    <w:p w14:paraId="00000248" w14:textId="77777777" w:rsidR="0001016A" w:rsidRDefault="00CD2AE8">
      <w:pPr>
        <w:numPr>
          <w:ilvl w:val="0"/>
          <w:numId w:val="6"/>
        </w:numPr>
        <w:tabs>
          <w:tab w:val="left" w:pos="720"/>
        </w:tabs>
      </w:pPr>
      <w:r>
        <w:t>A the end of a period a supplier issues and sends an invoice to a customer. The invoice summarizes all the items delivered during the period and references the Delivery Notes.</w:t>
      </w:r>
    </w:p>
    <w:p w14:paraId="00000249" w14:textId="77777777" w:rsidR="0001016A" w:rsidRDefault="00CD2AE8">
      <w:pPr>
        <w:numPr>
          <w:ilvl w:val="0"/>
          <w:numId w:val="6"/>
        </w:numPr>
        <w:tabs>
          <w:tab w:val="left" w:pos="720"/>
        </w:tabs>
      </w:pPr>
      <w:r>
        <w:t>The customer receives the invoice and processes it in the invoice control system leading to one of the following results:</w:t>
      </w:r>
    </w:p>
    <w:p w14:paraId="0000024A" w14:textId="77777777" w:rsidR="0001016A" w:rsidRDefault="00CD2AE8">
      <w:pPr>
        <w:numPr>
          <w:ilvl w:val="0"/>
          <w:numId w:val="6"/>
        </w:numPr>
        <w:tabs>
          <w:tab w:val="left" w:pos="720"/>
        </w:tabs>
      </w:pPr>
      <w:r>
        <w:t>The customer fully approves the invoice, posts it in the accounting system and passes it on to be paid.</w:t>
      </w:r>
    </w:p>
    <w:p w14:paraId="0000024B" w14:textId="77777777" w:rsidR="0001016A" w:rsidRDefault="00CD2AE8">
      <w:pPr>
        <w:numPr>
          <w:ilvl w:val="0"/>
          <w:numId w:val="6"/>
        </w:numPr>
        <w:tabs>
          <w:tab w:val="left" w:pos="720"/>
        </w:tabs>
      </w:pPr>
      <w:r>
        <w:t>The customer completely rejects the invoice, contacts the supplier and requests a credit note.</w:t>
      </w:r>
    </w:p>
    <w:p w14:paraId="0000024C" w14:textId="77777777" w:rsidR="0001016A" w:rsidRDefault="00CD2AE8">
      <w:pPr>
        <w:numPr>
          <w:ilvl w:val="0"/>
          <w:numId w:val="6"/>
        </w:numPr>
        <w:tabs>
          <w:tab w:val="left" w:pos="720"/>
        </w:tabs>
      </w:pPr>
      <w:r>
        <w:t>The customer disputes parts of the invoice, contacts the supplier and requests a credit note and a new invoice.</w:t>
      </w:r>
    </w:p>
    <w:p w14:paraId="0000024D" w14:textId="77777777" w:rsidR="0001016A" w:rsidRDefault="00CD2AE8">
      <w:r>
        <w:rPr>
          <w:b/>
        </w:rPr>
        <w:t>Figure 8</w:t>
      </w:r>
      <w:r>
        <w:t xml:space="preserve"> shows the basic invoicing process with the use of this PEPPOL Japan summary invoice BIS profile. This process assumes that both the invoice and the credit note are exchanged electronically.</w:t>
      </w:r>
    </w:p>
    <w:p w14:paraId="0000024E" w14:textId="77777777" w:rsidR="0001016A" w:rsidRDefault="00CD2AE8">
      <w:r>
        <w:rPr>
          <w:noProof/>
        </w:rPr>
        <w:drawing>
          <wp:inline distT="0" distB="0" distL="0" distR="0" wp14:anchorId="76D80783" wp14:editId="58A51BA2">
            <wp:extent cx="6015355" cy="2960370"/>
            <wp:effectExtent l="0" t="0" r="0" b="0"/>
            <wp:docPr id="74"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Diagram&#10;&#10;Description automatically generated"/>
                    <pic:cNvPicPr preferRelativeResize="0"/>
                  </pic:nvPicPr>
                  <pic:blipFill>
                    <a:blip r:embed="rId27"/>
                    <a:srcRect/>
                    <a:stretch>
                      <a:fillRect/>
                    </a:stretch>
                  </pic:blipFill>
                  <pic:spPr>
                    <a:xfrm>
                      <a:off x="0" y="0"/>
                      <a:ext cx="6015355" cy="2960370"/>
                    </a:xfrm>
                    <a:prstGeom prst="rect">
                      <a:avLst/>
                    </a:prstGeom>
                    <a:ln/>
                  </pic:spPr>
                </pic:pic>
              </a:graphicData>
            </a:graphic>
          </wp:inline>
        </w:drawing>
      </w:r>
    </w:p>
    <w:p w14:paraId="0000024F"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42" w:name="_heading=h.4f1mdlm" w:colFirst="0" w:colLast="0"/>
      <w:bookmarkEnd w:id="42"/>
      <w:r>
        <w:rPr>
          <w:b/>
          <w:color w:val="000000"/>
          <w:sz w:val="21"/>
          <w:szCs w:val="21"/>
        </w:rPr>
        <w:t>Figure 8 — Summary invoice [SOURCE: Japanese Peppol BIS Documentation ]</w:t>
      </w:r>
    </w:p>
    <w:p w14:paraId="00000250" w14:textId="77777777" w:rsidR="0001016A" w:rsidRDefault="00CD2AE8">
      <w:r>
        <w:t xml:space="preserve">This profile covers the following invoice processes: </w:t>
      </w:r>
      <w:r>
        <w:tab/>
        <w:t>[EIPA]</w:t>
      </w:r>
    </w:p>
    <w:tbl>
      <w:tblPr>
        <w:tblStyle w:val="afff3"/>
        <w:tblW w:w="9751" w:type="dxa"/>
        <w:tblLayout w:type="fixed"/>
        <w:tblLook w:val="0400" w:firstRow="0" w:lastRow="0" w:firstColumn="0" w:lastColumn="0" w:noHBand="0" w:noVBand="1"/>
      </w:tblPr>
      <w:tblGrid>
        <w:gridCol w:w="622"/>
        <w:gridCol w:w="9129"/>
      </w:tblGrid>
      <w:tr w:rsidR="0001016A" w14:paraId="36ACEC14" w14:textId="77777777">
        <w:tc>
          <w:tcPr>
            <w:tcW w:w="622" w:type="dxa"/>
            <w:tcMar>
              <w:top w:w="0" w:type="dxa"/>
              <w:left w:w="113" w:type="dxa"/>
              <w:bottom w:w="28" w:type="dxa"/>
              <w:right w:w="113" w:type="dxa"/>
            </w:tcMar>
          </w:tcPr>
          <w:p w14:paraId="00000251" w14:textId="77777777" w:rsidR="0001016A" w:rsidRDefault="00CD2AE8">
            <w:pPr>
              <w:spacing w:after="0"/>
              <w:rPr>
                <w:b/>
              </w:rPr>
            </w:pPr>
            <w:r>
              <w:rPr>
                <w:b/>
              </w:rPr>
              <w:t>P1</w:t>
            </w:r>
          </w:p>
        </w:tc>
        <w:tc>
          <w:tcPr>
            <w:tcW w:w="9129" w:type="dxa"/>
            <w:tcMar>
              <w:top w:w="0" w:type="dxa"/>
              <w:left w:w="113" w:type="dxa"/>
              <w:bottom w:w="28" w:type="dxa"/>
              <w:right w:w="113" w:type="dxa"/>
            </w:tcMar>
          </w:tcPr>
          <w:p w14:paraId="00000252" w14:textId="77777777" w:rsidR="0001016A" w:rsidRDefault="00CD2AE8">
            <w:pPr>
              <w:spacing w:after="0"/>
              <w:rPr>
                <w:rFonts w:ascii="inherit" w:eastAsia="inherit" w:hAnsi="inherit" w:cs="inherit"/>
              </w:rPr>
            </w:pPr>
            <w:r>
              <w:rPr>
                <w:rFonts w:ascii="inherit" w:eastAsia="inherit" w:hAnsi="inherit" w:cs="inherit"/>
              </w:rPr>
              <w:t>Invoicing of deliveries of goods and services against purchase orders, based on a contract</w:t>
            </w:r>
          </w:p>
        </w:tc>
      </w:tr>
      <w:tr w:rsidR="0001016A" w14:paraId="22E9945C" w14:textId="77777777">
        <w:tc>
          <w:tcPr>
            <w:tcW w:w="622" w:type="dxa"/>
            <w:tcMar>
              <w:top w:w="0" w:type="dxa"/>
              <w:left w:w="113" w:type="dxa"/>
              <w:bottom w:w="28" w:type="dxa"/>
              <w:right w:w="113" w:type="dxa"/>
            </w:tcMar>
          </w:tcPr>
          <w:p w14:paraId="00000253" w14:textId="77777777" w:rsidR="0001016A" w:rsidRDefault="00CD2AE8">
            <w:pPr>
              <w:spacing w:after="0"/>
              <w:rPr>
                <w:rFonts w:ascii="Arial" w:eastAsia="Arial" w:hAnsi="Arial" w:cs="Arial"/>
                <w:b/>
              </w:rPr>
            </w:pPr>
            <w:r>
              <w:rPr>
                <w:b/>
              </w:rPr>
              <w:t>P2</w:t>
            </w:r>
          </w:p>
        </w:tc>
        <w:tc>
          <w:tcPr>
            <w:tcW w:w="9129" w:type="dxa"/>
            <w:tcMar>
              <w:top w:w="0" w:type="dxa"/>
              <w:left w:w="113" w:type="dxa"/>
              <w:bottom w:w="28" w:type="dxa"/>
              <w:right w:w="113" w:type="dxa"/>
            </w:tcMar>
          </w:tcPr>
          <w:p w14:paraId="00000254" w14:textId="77777777" w:rsidR="0001016A" w:rsidRDefault="00CD2AE8">
            <w:pPr>
              <w:spacing w:after="0"/>
              <w:rPr>
                <w:rFonts w:ascii="inherit" w:eastAsia="inherit" w:hAnsi="inherit" w:cs="inherit"/>
              </w:rPr>
            </w:pPr>
            <w:r>
              <w:rPr>
                <w:rFonts w:ascii="inherit" w:eastAsia="inherit" w:hAnsi="inherit" w:cs="inherit"/>
              </w:rPr>
              <w:t>Invoicing deliveries of goods and services based on a contract</w:t>
            </w:r>
          </w:p>
        </w:tc>
      </w:tr>
      <w:tr w:rsidR="0001016A" w14:paraId="75ED3FC5" w14:textId="77777777">
        <w:tc>
          <w:tcPr>
            <w:tcW w:w="622" w:type="dxa"/>
            <w:tcMar>
              <w:top w:w="0" w:type="dxa"/>
              <w:left w:w="113" w:type="dxa"/>
              <w:bottom w:w="28" w:type="dxa"/>
              <w:right w:w="113" w:type="dxa"/>
            </w:tcMar>
          </w:tcPr>
          <w:p w14:paraId="00000255" w14:textId="77777777" w:rsidR="0001016A" w:rsidRDefault="00CD2AE8">
            <w:pPr>
              <w:spacing w:after="0"/>
              <w:rPr>
                <w:rFonts w:ascii="Arial" w:eastAsia="Arial" w:hAnsi="Arial" w:cs="Arial"/>
                <w:b/>
              </w:rPr>
            </w:pPr>
            <w:r>
              <w:rPr>
                <w:b/>
              </w:rPr>
              <w:t>P3</w:t>
            </w:r>
          </w:p>
        </w:tc>
        <w:tc>
          <w:tcPr>
            <w:tcW w:w="9129" w:type="dxa"/>
            <w:tcMar>
              <w:top w:w="0" w:type="dxa"/>
              <w:left w:w="113" w:type="dxa"/>
              <w:bottom w:w="28" w:type="dxa"/>
              <w:right w:w="113" w:type="dxa"/>
            </w:tcMar>
          </w:tcPr>
          <w:p w14:paraId="00000256" w14:textId="77777777" w:rsidR="0001016A" w:rsidRDefault="00CD2AE8">
            <w:pPr>
              <w:spacing w:after="0"/>
              <w:rPr>
                <w:rFonts w:ascii="inherit" w:eastAsia="inherit" w:hAnsi="inherit" w:cs="inherit"/>
              </w:rPr>
            </w:pPr>
            <w:r>
              <w:rPr>
                <w:rFonts w:ascii="inherit" w:eastAsia="inherit" w:hAnsi="inherit" w:cs="inherit"/>
              </w:rPr>
              <w:t>Invoicing the delivery of an incidental purchase order</w:t>
            </w:r>
          </w:p>
        </w:tc>
      </w:tr>
      <w:tr w:rsidR="0001016A" w14:paraId="29B46B2B" w14:textId="77777777">
        <w:tc>
          <w:tcPr>
            <w:tcW w:w="622" w:type="dxa"/>
            <w:tcMar>
              <w:top w:w="0" w:type="dxa"/>
              <w:left w:w="113" w:type="dxa"/>
              <w:bottom w:w="28" w:type="dxa"/>
              <w:right w:w="113" w:type="dxa"/>
            </w:tcMar>
          </w:tcPr>
          <w:p w14:paraId="00000257" w14:textId="77777777" w:rsidR="0001016A" w:rsidRDefault="00CD2AE8">
            <w:pPr>
              <w:spacing w:after="0"/>
              <w:rPr>
                <w:rFonts w:ascii="Arial" w:eastAsia="Arial" w:hAnsi="Arial" w:cs="Arial"/>
                <w:b/>
              </w:rPr>
            </w:pPr>
            <w:r>
              <w:rPr>
                <w:b/>
              </w:rPr>
              <w:t>P4</w:t>
            </w:r>
          </w:p>
        </w:tc>
        <w:tc>
          <w:tcPr>
            <w:tcW w:w="9129" w:type="dxa"/>
            <w:tcMar>
              <w:top w:w="0" w:type="dxa"/>
              <w:left w:w="113" w:type="dxa"/>
              <w:bottom w:w="28" w:type="dxa"/>
              <w:right w:w="113" w:type="dxa"/>
            </w:tcMar>
          </w:tcPr>
          <w:p w14:paraId="00000258" w14:textId="77777777" w:rsidR="0001016A" w:rsidRDefault="00CD2AE8">
            <w:pPr>
              <w:spacing w:after="0"/>
              <w:rPr>
                <w:rFonts w:ascii="inherit" w:eastAsia="inherit" w:hAnsi="inherit" w:cs="inherit"/>
              </w:rPr>
            </w:pPr>
            <w:r>
              <w:rPr>
                <w:rFonts w:ascii="inherit" w:eastAsia="inherit" w:hAnsi="inherit" w:cs="inherit"/>
              </w:rPr>
              <w:t>Pre-payment</w:t>
            </w:r>
          </w:p>
        </w:tc>
      </w:tr>
      <w:tr w:rsidR="0001016A" w14:paraId="09801B2E" w14:textId="77777777">
        <w:tc>
          <w:tcPr>
            <w:tcW w:w="622" w:type="dxa"/>
            <w:tcMar>
              <w:top w:w="0" w:type="dxa"/>
              <w:left w:w="113" w:type="dxa"/>
              <w:bottom w:w="28" w:type="dxa"/>
              <w:right w:w="113" w:type="dxa"/>
            </w:tcMar>
          </w:tcPr>
          <w:p w14:paraId="00000259" w14:textId="77777777" w:rsidR="0001016A" w:rsidRDefault="00CD2AE8">
            <w:pPr>
              <w:spacing w:after="0"/>
              <w:rPr>
                <w:rFonts w:ascii="Arial" w:eastAsia="Arial" w:hAnsi="Arial" w:cs="Arial"/>
                <w:b/>
              </w:rPr>
            </w:pPr>
            <w:r>
              <w:rPr>
                <w:b/>
              </w:rPr>
              <w:t>P5</w:t>
            </w:r>
          </w:p>
        </w:tc>
        <w:tc>
          <w:tcPr>
            <w:tcW w:w="9129" w:type="dxa"/>
            <w:tcMar>
              <w:top w:w="0" w:type="dxa"/>
              <w:left w:w="113" w:type="dxa"/>
              <w:bottom w:w="28" w:type="dxa"/>
              <w:right w:w="113" w:type="dxa"/>
            </w:tcMar>
          </w:tcPr>
          <w:p w14:paraId="0000025A" w14:textId="77777777" w:rsidR="0001016A" w:rsidRDefault="00CD2AE8">
            <w:pPr>
              <w:spacing w:after="0"/>
              <w:rPr>
                <w:rFonts w:ascii="inherit" w:eastAsia="inherit" w:hAnsi="inherit" w:cs="inherit"/>
              </w:rPr>
            </w:pPr>
            <w:r>
              <w:rPr>
                <w:rFonts w:ascii="inherit" w:eastAsia="inherit" w:hAnsi="inherit" w:cs="inherit"/>
              </w:rPr>
              <w:t>Spot payment</w:t>
            </w:r>
          </w:p>
        </w:tc>
      </w:tr>
      <w:tr w:rsidR="0001016A" w14:paraId="129F5CED" w14:textId="77777777">
        <w:tc>
          <w:tcPr>
            <w:tcW w:w="622" w:type="dxa"/>
            <w:tcMar>
              <w:top w:w="0" w:type="dxa"/>
              <w:left w:w="113" w:type="dxa"/>
              <w:bottom w:w="28" w:type="dxa"/>
              <w:right w:w="113" w:type="dxa"/>
            </w:tcMar>
          </w:tcPr>
          <w:p w14:paraId="0000025B" w14:textId="77777777" w:rsidR="0001016A" w:rsidRDefault="00CD2AE8">
            <w:pPr>
              <w:spacing w:after="0"/>
              <w:rPr>
                <w:rFonts w:ascii="Arial" w:eastAsia="Arial" w:hAnsi="Arial" w:cs="Arial"/>
                <w:b/>
              </w:rPr>
            </w:pPr>
            <w:r>
              <w:rPr>
                <w:b/>
              </w:rPr>
              <w:t>P6</w:t>
            </w:r>
          </w:p>
        </w:tc>
        <w:tc>
          <w:tcPr>
            <w:tcW w:w="9129" w:type="dxa"/>
            <w:tcMar>
              <w:top w:w="0" w:type="dxa"/>
              <w:left w:w="113" w:type="dxa"/>
              <w:bottom w:w="28" w:type="dxa"/>
              <w:right w:w="113" w:type="dxa"/>
            </w:tcMar>
          </w:tcPr>
          <w:p w14:paraId="0000025C" w14:textId="77777777" w:rsidR="0001016A" w:rsidRDefault="00CD2AE8">
            <w:pPr>
              <w:spacing w:after="0"/>
              <w:rPr>
                <w:rFonts w:ascii="inherit" w:eastAsia="inherit" w:hAnsi="inherit" w:cs="inherit"/>
              </w:rPr>
            </w:pPr>
            <w:r>
              <w:rPr>
                <w:rFonts w:ascii="inherit" w:eastAsia="inherit" w:hAnsi="inherit" w:cs="inherit"/>
              </w:rPr>
              <w:t>Payment in advance of delivery</w:t>
            </w:r>
          </w:p>
        </w:tc>
      </w:tr>
      <w:tr w:rsidR="0001016A" w14:paraId="06BC9FD5" w14:textId="77777777">
        <w:tc>
          <w:tcPr>
            <w:tcW w:w="622" w:type="dxa"/>
            <w:tcMar>
              <w:top w:w="0" w:type="dxa"/>
              <w:left w:w="113" w:type="dxa"/>
              <w:bottom w:w="28" w:type="dxa"/>
              <w:right w:w="113" w:type="dxa"/>
            </w:tcMar>
          </w:tcPr>
          <w:p w14:paraId="0000025D" w14:textId="77777777" w:rsidR="0001016A" w:rsidRDefault="00CD2AE8">
            <w:pPr>
              <w:spacing w:after="0"/>
              <w:rPr>
                <w:rFonts w:ascii="Arial" w:eastAsia="Arial" w:hAnsi="Arial" w:cs="Arial"/>
                <w:b/>
              </w:rPr>
            </w:pPr>
            <w:r>
              <w:rPr>
                <w:b/>
              </w:rPr>
              <w:t>P7</w:t>
            </w:r>
          </w:p>
        </w:tc>
        <w:tc>
          <w:tcPr>
            <w:tcW w:w="9129" w:type="dxa"/>
            <w:tcMar>
              <w:top w:w="0" w:type="dxa"/>
              <w:left w:w="113" w:type="dxa"/>
              <w:bottom w:w="28" w:type="dxa"/>
              <w:right w:w="113" w:type="dxa"/>
            </w:tcMar>
          </w:tcPr>
          <w:p w14:paraId="0000025E" w14:textId="77777777" w:rsidR="0001016A" w:rsidRDefault="00CD2AE8">
            <w:pPr>
              <w:spacing w:after="0"/>
              <w:rPr>
                <w:rFonts w:ascii="inherit" w:eastAsia="inherit" w:hAnsi="inherit" w:cs="inherit"/>
              </w:rPr>
            </w:pPr>
            <w:r>
              <w:rPr>
                <w:rFonts w:ascii="inherit" w:eastAsia="inherit" w:hAnsi="inherit" w:cs="inherit"/>
              </w:rPr>
              <w:t>Invoices with references to a despatch advice</w:t>
            </w:r>
          </w:p>
        </w:tc>
      </w:tr>
      <w:tr w:rsidR="0001016A" w14:paraId="0D4C568B" w14:textId="77777777">
        <w:tc>
          <w:tcPr>
            <w:tcW w:w="622" w:type="dxa"/>
            <w:tcMar>
              <w:top w:w="0" w:type="dxa"/>
              <w:left w:w="113" w:type="dxa"/>
              <w:bottom w:w="28" w:type="dxa"/>
              <w:right w:w="113" w:type="dxa"/>
            </w:tcMar>
          </w:tcPr>
          <w:p w14:paraId="0000025F" w14:textId="77777777" w:rsidR="0001016A" w:rsidRDefault="00CD2AE8">
            <w:pPr>
              <w:spacing w:after="0"/>
              <w:rPr>
                <w:rFonts w:ascii="Arial" w:eastAsia="Arial" w:hAnsi="Arial" w:cs="Arial"/>
                <w:b/>
              </w:rPr>
            </w:pPr>
            <w:r>
              <w:rPr>
                <w:b/>
              </w:rPr>
              <w:t>P8</w:t>
            </w:r>
          </w:p>
        </w:tc>
        <w:tc>
          <w:tcPr>
            <w:tcW w:w="9129" w:type="dxa"/>
            <w:tcMar>
              <w:top w:w="0" w:type="dxa"/>
              <w:left w:w="113" w:type="dxa"/>
              <w:bottom w:w="28" w:type="dxa"/>
              <w:right w:w="113" w:type="dxa"/>
            </w:tcMar>
          </w:tcPr>
          <w:p w14:paraId="00000260" w14:textId="77777777" w:rsidR="0001016A" w:rsidRDefault="00CD2AE8">
            <w:pPr>
              <w:spacing w:after="0"/>
              <w:rPr>
                <w:rFonts w:ascii="inherit" w:eastAsia="inherit" w:hAnsi="inherit" w:cs="inherit"/>
              </w:rPr>
            </w:pPr>
            <w:r>
              <w:rPr>
                <w:rFonts w:ascii="inherit" w:eastAsia="inherit" w:hAnsi="inherit" w:cs="inherit"/>
              </w:rPr>
              <w:t>Invoices with references to a despatch advice and a receiving advice</w:t>
            </w:r>
          </w:p>
        </w:tc>
      </w:tr>
      <w:tr w:rsidR="0001016A" w14:paraId="44A0D3C2" w14:textId="77777777">
        <w:tc>
          <w:tcPr>
            <w:tcW w:w="622" w:type="dxa"/>
            <w:tcMar>
              <w:top w:w="0" w:type="dxa"/>
              <w:left w:w="113" w:type="dxa"/>
              <w:bottom w:w="28" w:type="dxa"/>
              <w:right w:w="113" w:type="dxa"/>
            </w:tcMar>
          </w:tcPr>
          <w:p w14:paraId="00000261" w14:textId="77777777" w:rsidR="0001016A" w:rsidRDefault="00CD2AE8">
            <w:pPr>
              <w:spacing w:after="0"/>
              <w:rPr>
                <w:rFonts w:ascii="Arial" w:eastAsia="Arial" w:hAnsi="Arial" w:cs="Arial"/>
                <w:b/>
              </w:rPr>
            </w:pPr>
            <w:r>
              <w:rPr>
                <w:b/>
              </w:rPr>
              <w:t>P9</w:t>
            </w:r>
          </w:p>
        </w:tc>
        <w:tc>
          <w:tcPr>
            <w:tcW w:w="9129" w:type="dxa"/>
            <w:tcMar>
              <w:top w:w="0" w:type="dxa"/>
              <w:left w:w="113" w:type="dxa"/>
              <w:bottom w:w="28" w:type="dxa"/>
              <w:right w:w="113" w:type="dxa"/>
            </w:tcMar>
          </w:tcPr>
          <w:p w14:paraId="00000262" w14:textId="77777777" w:rsidR="0001016A" w:rsidRDefault="00CD2AE8">
            <w:pPr>
              <w:spacing w:after="0"/>
              <w:rPr>
                <w:rFonts w:ascii="inherit" w:eastAsia="inherit" w:hAnsi="inherit" w:cs="inherit"/>
              </w:rPr>
            </w:pPr>
            <w:r>
              <w:rPr>
                <w:rFonts w:ascii="inherit" w:eastAsia="inherit" w:hAnsi="inherit" w:cs="inherit"/>
              </w:rPr>
              <w:t>Credit notes or invoices with negative amounts, issued for a variety of reasons including the return of empty packaging</w:t>
            </w:r>
          </w:p>
        </w:tc>
      </w:tr>
      <w:tr w:rsidR="0001016A" w14:paraId="68E89B55" w14:textId="77777777">
        <w:tc>
          <w:tcPr>
            <w:tcW w:w="622" w:type="dxa"/>
            <w:tcMar>
              <w:top w:w="0" w:type="dxa"/>
              <w:left w:w="113" w:type="dxa"/>
              <w:bottom w:w="28" w:type="dxa"/>
              <w:right w:w="113" w:type="dxa"/>
            </w:tcMar>
          </w:tcPr>
          <w:p w14:paraId="00000263" w14:textId="77777777" w:rsidR="0001016A" w:rsidRDefault="00CD2AE8">
            <w:pPr>
              <w:spacing w:after="0"/>
              <w:rPr>
                <w:b/>
              </w:rPr>
            </w:pPr>
            <w:r>
              <w:rPr>
                <w:b/>
              </w:rPr>
              <w:t>P10</w:t>
            </w:r>
          </w:p>
        </w:tc>
        <w:tc>
          <w:tcPr>
            <w:tcW w:w="9129" w:type="dxa"/>
            <w:tcMar>
              <w:top w:w="0" w:type="dxa"/>
              <w:left w:w="113" w:type="dxa"/>
              <w:bottom w:w="28" w:type="dxa"/>
              <w:right w:w="113" w:type="dxa"/>
            </w:tcMar>
          </w:tcPr>
          <w:p w14:paraId="00000264" w14:textId="77777777" w:rsidR="0001016A" w:rsidRDefault="00CD2AE8">
            <w:pPr>
              <w:spacing w:after="0"/>
              <w:rPr>
                <w:rFonts w:ascii="inherit" w:eastAsia="inherit" w:hAnsi="inherit" w:cs="inherit"/>
              </w:rPr>
            </w:pPr>
            <w:r>
              <w:t>Corrective invoicing (cancellation/correction of an invoice)</w:t>
            </w:r>
          </w:p>
        </w:tc>
      </w:tr>
      <w:tr w:rsidR="0001016A" w14:paraId="3E9BEE43" w14:textId="77777777">
        <w:tc>
          <w:tcPr>
            <w:tcW w:w="622" w:type="dxa"/>
            <w:tcMar>
              <w:top w:w="0" w:type="dxa"/>
              <w:left w:w="113" w:type="dxa"/>
              <w:bottom w:w="28" w:type="dxa"/>
              <w:right w:w="113" w:type="dxa"/>
            </w:tcMar>
          </w:tcPr>
          <w:p w14:paraId="00000265" w14:textId="77777777" w:rsidR="0001016A" w:rsidRDefault="00CD2AE8">
            <w:pPr>
              <w:spacing w:after="0"/>
              <w:rPr>
                <w:rFonts w:ascii="Arial" w:eastAsia="Arial" w:hAnsi="Arial" w:cs="Arial"/>
                <w:b/>
              </w:rPr>
            </w:pPr>
            <w:r>
              <w:rPr>
                <w:b/>
              </w:rPr>
              <w:lastRenderedPageBreak/>
              <w:t>P11</w:t>
            </w:r>
          </w:p>
        </w:tc>
        <w:tc>
          <w:tcPr>
            <w:tcW w:w="9129" w:type="dxa"/>
            <w:tcMar>
              <w:top w:w="0" w:type="dxa"/>
              <w:left w:w="113" w:type="dxa"/>
              <w:bottom w:w="28" w:type="dxa"/>
              <w:right w:w="113" w:type="dxa"/>
            </w:tcMar>
          </w:tcPr>
          <w:p w14:paraId="00000266" w14:textId="77777777" w:rsidR="0001016A" w:rsidRDefault="00CD2AE8">
            <w:pPr>
              <w:spacing w:after="0"/>
              <w:rPr>
                <w:rFonts w:ascii="inherit" w:eastAsia="inherit" w:hAnsi="inherit" w:cs="inherit"/>
              </w:rPr>
            </w:pPr>
            <w:r>
              <w:t>Partial and final invoicing</w:t>
            </w:r>
          </w:p>
        </w:tc>
      </w:tr>
      <w:tr w:rsidR="0001016A" w14:paraId="7F1046C5" w14:textId="77777777">
        <w:tc>
          <w:tcPr>
            <w:tcW w:w="622" w:type="dxa"/>
            <w:tcMar>
              <w:top w:w="0" w:type="dxa"/>
              <w:left w:w="113" w:type="dxa"/>
              <w:bottom w:w="28" w:type="dxa"/>
              <w:right w:w="113" w:type="dxa"/>
            </w:tcMar>
          </w:tcPr>
          <w:p w14:paraId="00000267" w14:textId="77777777" w:rsidR="0001016A" w:rsidRDefault="00CD2AE8">
            <w:pPr>
              <w:spacing w:after="0"/>
              <w:rPr>
                <w:rFonts w:ascii="Arial" w:eastAsia="Arial" w:hAnsi="Arial" w:cs="Arial"/>
                <w:b/>
              </w:rPr>
            </w:pPr>
            <w:r>
              <w:rPr>
                <w:b/>
              </w:rPr>
              <w:t>P12</w:t>
            </w:r>
          </w:p>
        </w:tc>
        <w:tc>
          <w:tcPr>
            <w:tcW w:w="9129" w:type="dxa"/>
            <w:tcMar>
              <w:top w:w="0" w:type="dxa"/>
              <w:left w:w="113" w:type="dxa"/>
              <w:bottom w:w="28" w:type="dxa"/>
              <w:right w:w="113" w:type="dxa"/>
            </w:tcMar>
          </w:tcPr>
          <w:p w14:paraId="00000268" w14:textId="77777777" w:rsidR="0001016A" w:rsidRDefault="00CD2AE8">
            <w:pPr>
              <w:spacing w:after="0"/>
              <w:rPr>
                <w:rFonts w:ascii="inherit" w:eastAsia="inherit" w:hAnsi="inherit" w:cs="inherit"/>
              </w:rPr>
            </w:pPr>
            <w:r>
              <w:t>Self billing.</w:t>
            </w:r>
          </w:p>
        </w:tc>
      </w:tr>
    </w:tbl>
    <w:p w14:paraId="00000269" w14:textId="77777777" w:rsidR="0001016A" w:rsidRDefault="00CD2AE8">
      <w:pPr>
        <w:pStyle w:val="3"/>
        <w:numPr>
          <w:ilvl w:val="2"/>
          <w:numId w:val="5"/>
        </w:numPr>
      </w:pPr>
      <w:bookmarkStart w:id="43" w:name="_Toc84437236"/>
      <w:r>
        <w:t>Documents used in process.</w:t>
      </w:r>
      <w:bookmarkEnd w:id="43"/>
    </w:p>
    <w:p w14:paraId="0000026A" w14:textId="77777777" w:rsidR="0001016A" w:rsidRDefault="00CD2AE8">
      <w:pPr>
        <w:rPr>
          <w:color w:val="7F7F7F"/>
        </w:rPr>
      </w:pPr>
      <w:r>
        <w:rPr>
          <w:color w:val="7F7F7F"/>
        </w:rPr>
        <w:t>[SOURCE: Japanese Peppol BIS Documentation]</w:t>
      </w:r>
    </w:p>
    <w:p w14:paraId="0000026B" w14:textId="77777777" w:rsidR="0001016A" w:rsidRDefault="00CD2AE8">
      <w:r>
        <w:t>The Summarized Invoiced process requires the use of the following documents:</w:t>
      </w:r>
    </w:p>
    <w:p w14:paraId="0000026C" w14:textId="77777777" w:rsidR="0001016A" w:rsidRDefault="00CD2AE8">
      <w:pPr>
        <w:numPr>
          <w:ilvl w:val="0"/>
          <w:numId w:val="6"/>
        </w:numPr>
        <w:tabs>
          <w:tab w:val="left" w:pos="720"/>
        </w:tabs>
      </w:pPr>
      <w:r>
        <w:t>Standard Japanese Invoice</w:t>
      </w:r>
    </w:p>
    <w:p w14:paraId="0000026D" w14:textId="77777777" w:rsidR="0001016A" w:rsidRDefault="00CD2AE8">
      <w:pPr>
        <w:numPr>
          <w:ilvl w:val="0"/>
          <w:numId w:val="6"/>
        </w:numPr>
        <w:tabs>
          <w:tab w:val="left" w:pos="720"/>
        </w:tabs>
      </w:pPr>
      <w:r>
        <w:t>Delivery Note</w:t>
      </w:r>
    </w:p>
    <w:p w14:paraId="0000026E" w14:textId="77777777" w:rsidR="0001016A" w:rsidRDefault="00CD2AE8">
      <w:pPr>
        <w:numPr>
          <w:ilvl w:val="0"/>
          <w:numId w:val="3"/>
        </w:numPr>
      </w:pPr>
      <w:r>
        <w:t>Standard Japanese Invoice</w:t>
      </w:r>
    </w:p>
    <w:p w14:paraId="0000026F" w14:textId="346BA4EB" w:rsidR="0001016A" w:rsidRDefault="00CD2AE8">
      <w:r>
        <w:t xml:space="preserve">The invoice used in this process is the same </w:t>
      </w:r>
      <w:r w:rsidR="00DE5D47">
        <w:t>data model</w:t>
      </w:r>
      <w:r>
        <w:t xml:space="preserve"> as specified for the Standard Japanese Invoice process, but with additional rules.</w:t>
      </w:r>
    </w:p>
    <w:p w14:paraId="00000270" w14:textId="77777777" w:rsidR="0001016A" w:rsidRDefault="00CD2AE8">
      <w:r>
        <w:t>Additional rules are the following:</w:t>
      </w:r>
    </w:p>
    <w:p w14:paraId="00000271" w14:textId="77777777" w:rsidR="0001016A" w:rsidRDefault="00CD2AE8">
      <w:pPr>
        <w:numPr>
          <w:ilvl w:val="0"/>
          <w:numId w:val="6"/>
        </w:numPr>
        <w:tabs>
          <w:tab w:val="left" w:pos="720"/>
        </w:tabs>
      </w:pPr>
      <w:r>
        <w:t>A reference to a Delivery Note is required for each invoice line.</w:t>
      </w:r>
    </w:p>
    <w:p w14:paraId="00000272" w14:textId="77777777" w:rsidR="0001016A" w:rsidRDefault="00CD2AE8">
      <w:pPr>
        <w:numPr>
          <w:ilvl w:val="0"/>
          <w:numId w:val="3"/>
        </w:numPr>
      </w:pPr>
      <w:r>
        <w:t>Delivery Note</w:t>
      </w:r>
    </w:p>
    <w:p w14:paraId="00000273" w14:textId="6923D620" w:rsidR="0001016A" w:rsidRDefault="00CD2AE8">
      <w:r>
        <w:t xml:space="preserve">The Delivery Note used in this process is the same as </w:t>
      </w:r>
      <w:r w:rsidR="00DE5D47">
        <w:t>specified</w:t>
      </w:r>
      <w:r>
        <w:t xml:space="preserve"> for the stand alone Delivery Note process.</w:t>
      </w:r>
    </w:p>
    <w:p w14:paraId="00000274" w14:textId="77777777" w:rsidR="0001016A" w:rsidRDefault="00CD2AE8">
      <w:pPr>
        <w:pStyle w:val="3"/>
        <w:numPr>
          <w:ilvl w:val="2"/>
          <w:numId w:val="5"/>
        </w:numPr>
      </w:pPr>
      <w:bookmarkStart w:id="44" w:name="_Toc84437237"/>
      <w:r>
        <w:t>Processing patterns</w:t>
      </w:r>
      <w:bookmarkEnd w:id="44"/>
    </w:p>
    <w:p w14:paraId="00000275" w14:textId="77777777" w:rsidR="0001016A" w:rsidRDefault="00CD2AE8">
      <w:pPr>
        <w:rPr>
          <w:color w:val="7F7F7F"/>
        </w:rPr>
      </w:pPr>
      <w:r>
        <w:rPr>
          <w:color w:val="7F7F7F"/>
        </w:rPr>
        <w:t>[EIPA]</w:t>
      </w:r>
    </w:p>
    <w:p w14:paraId="00000276" w14:textId="77777777" w:rsidR="0001016A" w:rsidRDefault="00CD2AE8">
      <w:r>
        <w:rPr>
          <w:b/>
        </w:rPr>
        <w:t>Table 2</w:t>
      </w:r>
      <w:r>
        <w:t xml:space="preserve"> lists processing patterns and tax amount calculation..</w:t>
      </w:r>
    </w:p>
    <w:p w14:paraId="0000027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45" w:name="_heading=h.3tbugp1" w:colFirst="0" w:colLast="0"/>
      <w:bookmarkEnd w:id="45"/>
      <w:r>
        <w:rPr>
          <w:b/>
          <w:color w:val="000000"/>
          <w:sz w:val="21"/>
          <w:szCs w:val="21"/>
        </w:rPr>
        <w:t>Table 2 — Processing patterns and tax amount</w:t>
      </w:r>
    </w:p>
    <w:tbl>
      <w:tblPr>
        <w:tblStyle w:val="afff4"/>
        <w:tblW w:w="9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401"/>
        <w:gridCol w:w="416"/>
        <w:gridCol w:w="3863"/>
        <w:gridCol w:w="361"/>
        <w:gridCol w:w="359"/>
        <w:gridCol w:w="3781"/>
      </w:tblGrid>
      <w:tr w:rsidR="0001016A" w14:paraId="2E77E9E1" w14:textId="77777777" w:rsidTr="00DE5D47">
        <w:tc>
          <w:tcPr>
            <w:tcW w:w="535"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7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Pattern</w:t>
            </w:r>
          </w:p>
        </w:tc>
        <w:tc>
          <w:tcPr>
            <w:tcW w:w="4680" w:type="dxa"/>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7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Delivery Note</w:t>
            </w:r>
          </w:p>
        </w:tc>
        <w:tc>
          <w:tcPr>
            <w:tcW w:w="4501" w:type="dxa"/>
            <w:gridSpan w:val="3"/>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7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Summarized Invoice</w:t>
            </w:r>
          </w:p>
        </w:tc>
      </w:tr>
      <w:tr w:rsidR="0001016A" w14:paraId="49542F62" w14:textId="77777777" w:rsidTr="00DE5D47">
        <w:trPr>
          <w:trHeight w:val="1338"/>
        </w:trPr>
        <w:tc>
          <w:tcPr>
            <w:tcW w:w="535" w:type="dxa"/>
            <w:vMerge/>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7F" w14:textId="77777777" w:rsidR="0001016A" w:rsidRDefault="0001016A">
            <w:pPr>
              <w:widowControl w:val="0"/>
              <w:pBdr>
                <w:top w:val="nil"/>
                <w:left w:val="nil"/>
                <w:bottom w:val="nil"/>
                <w:right w:val="nil"/>
                <w:between w:val="nil"/>
              </w:pBdr>
              <w:spacing w:after="0" w:line="276" w:lineRule="auto"/>
              <w:jc w:val="left"/>
              <w:rPr>
                <w:b/>
                <w:color w:val="000000"/>
                <w:sz w:val="20"/>
                <w:szCs w:val="20"/>
              </w:rPr>
            </w:pPr>
          </w:p>
        </w:tc>
        <w:tc>
          <w:tcPr>
            <w:tcW w:w="401"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item</w:t>
            </w:r>
          </w:p>
        </w:tc>
        <w:tc>
          <w:tcPr>
            <w:tcW w:w="416"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TAX amount</w:t>
            </w:r>
          </w:p>
        </w:tc>
        <w:tc>
          <w:tcPr>
            <w:tcW w:w="3863"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2" w14:textId="77777777" w:rsidR="0001016A" w:rsidRDefault="0001016A">
            <w:pPr>
              <w:pBdr>
                <w:top w:val="nil"/>
                <w:left w:val="nil"/>
                <w:bottom w:val="nil"/>
                <w:right w:val="nil"/>
                <w:between w:val="nil"/>
              </w:pBdr>
              <w:spacing w:after="0" w:line="240" w:lineRule="auto"/>
              <w:jc w:val="center"/>
              <w:rPr>
                <w:b/>
                <w:color w:val="000000"/>
                <w:sz w:val="20"/>
                <w:szCs w:val="20"/>
              </w:rPr>
            </w:pPr>
          </w:p>
        </w:tc>
        <w:tc>
          <w:tcPr>
            <w:tcW w:w="361"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item</w:t>
            </w:r>
          </w:p>
        </w:tc>
        <w:tc>
          <w:tcPr>
            <w:tcW w:w="359"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Tax amount</w:t>
            </w:r>
          </w:p>
        </w:tc>
        <w:tc>
          <w:tcPr>
            <w:tcW w:w="3781"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0285" w14:textId="77777777" w:rsidR="0001016A" w:rsidRDefault="0001016A">
            <w:pPr>
              <w:pBdr>
                <w:top w:val="nil"/>
                <w:left w:val="nil"/>
                <w:bottom w:val="nil"/>
                <w:right w:val="nil"/>
                <w:between w:val="nil"/>
              </w:pBdr>
              <w:spacing w:after="0" w:line="240" w:lineRule="auto"/>
              <w:jc w:val="center"/>
              <w:rPr>
                <w:b/>
                <w:color w:val="000000"/>
                <w:sz w:val="20"/>
                <w:szCs w:val="20"/>
              </w:rPr>
            </w:pPr>
          </w:p>
        </w:tc>
      </w:tr>
      <w:tr w:rsidR="0001016A" w14:paraId="3DAAA9DA"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863" w:type="dxa"/>
            <w:tcBorders>
              <w:top w:val="single" w:sz="4" w:space="0" w:color="000000"/>
              <w:left w:val="single" w:sz="4" w:space="0" w:color="000000"/>
              <w:bottom w:val="single" w:sz="4" w:space="0" w:color="000000"/>
              <w:right w:val="single" w:sz="4" w:space="0" w:color="000000"/>
            </w:tcBorders>
            <w:vAlign w:val="center"/>
          </w:tcPr>
          <w:p w14:paraId="000002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note (if the mandatory items to be stated are satisfied by delivery note only.)</w:t>
            </w:r>
            <w:r>
              <w:rPr>
                <w:color w:val="000000"/>
                <w:sz w:val="20"/>
                <w:szCs w:val="20"/>
              </w:rPr>
              <w:br/>
              <w:t>or Combination of delivery note and summarized invoice (if the mandatory items to be stated are not satisfied by delivery note only.)</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59" w:type="dxa"/>
            <w:tcBorders>
              <w:top w:val="single" w:sz="4" w:space="0" w:color="000000"/>
              <w:left w:val="single" w:sz="4" w:space="0" w:color="000000"/>
              <w:bottom w:val="single" w:sz="4" w:space="0" w:color="000000"/>
              <w:right w:val="single" w:sz="4" w:space="0" w:color="000000"/>
            </w:tcBorders>
            <w:vAlign w:val="center"/>
          </w:tcPr>
          <w:p w14:paraId="000002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Aggregation of tax amount stated on delivery note</w:t>
            </w:r>
          </w:p>
        </w:tc>
      </w:tr>
      <w:tr w:rsidR="0001016A" w14:paraId="5742F592"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1-B</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863" w:type="dxa"/>
            <w:tcBorders>
              <w:top w:val="single" w:sz="4" w:space="0" w:color="000000"/>
              <w:left w:val="single" w:sz="4" w:space="0" w:color="000000"/>
              <w:bottom w:val="single" w:sz="4" w:space="0" w:color="000000"/>
              <w:right w:val="single" w:sz="4" w:space="0" w:color="000000"/>
            </w:tcBorders>
            <w:vAlign w:val="center"/>
          </w:tcPr>
          <w:p w14:paraId="000002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(because of a non-compliant and non-qualified way, not applicable)</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59" w:type="dxa"/>
            <w:tcBorders>
              <w:top w:val="single" w:sz="4" w:space="0" w:color="000000"/>
              <w:left w:val="single" w:sz="4" w:space="0" w:color="000000"/>
              <w:bottom w:val="single" w:sz="4" w:space="0" w:color="000000"/>
              <w:right w:val="single" w:sz="4" w:space="0" w:color="000000"/>
            </w:tcBorders>
            <w:vAlign w:val="center"/>
          </w:tcPr>
          <w:p w14:paraId="000002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Recalculation of tax amount on summarized invoice (document level)</w:t>
            </w:r>
          </w:p>
        </w:tc>
      </w:tr>
      <w:tr w:rsidR="0001016A" w14:paraId="3ED3D907"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1-C</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3" w:type="dxa"/>
            <w:tcBorders>
              <w:top w:val="single" w:sz="4" w:space="0" w:color="000000"/>
              <w:left w:val="single" w:sz="4" w:space="0" w:color="000000"/>
              <w:bottom w:val="single" w:sz="4" w:space="0" w:color="000000"/>
              <w:right w:val="single" w:sz="4" w:space="0" w:color="000000"/>
            </w:tcBorders>
            <w:vAlign w:val="center"/>
          </w:tcPr>
          <w:p w14:paraId="000002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Summarized Invoice</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59" w:type="dxa"/>
            <w:tcBorders>
              <w:top w:val="single" w:sz="4" w:space="0" w:color="000000"/>
              <w:left w:val="single" w:sz="4" w:space="0" w:color="000000"/>
              <w:bottom w:val="single" w:sz="4" w:space="0" w:color="000000"/>
              <w:right w:val="single" w:sz="4" w:space="0" w:color="000000"/>
            </w:tcBorders>
            <w:vAlign w:val="center"/>
          </w:tcPr>
          <w:p w14:paraId="000002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Calculation of tax amount on summarized invoice (document level)</w:t>
            </w:r>
          </w:p>
        </w:tc>
      </w:tr>
      <w:tr w:rsidR="0001016A" w14:paraId="6039A61A"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2-A</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863" w:type="dxa"/>
            <w:tcBorders>
              <w:top w:val="single" w:sz="4" w:space="0" w:color="000000"/>
              <w:left w:val="single" w:sz="4" w:space="0" w:color="000000"/>
              <w:bottom w:val="single" w:sz="4" w:space="0" w:color="000000"/>
              <w:right w:val="single" w:sz="4" w:space="0" w:color="000000"/>
            </w:tcBorders>
            <w:vAlign w:val="center"/>
          </w:tcPr>
          <w:p w14:paraId="000002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note (if the mandatory items to be stated are satisfied by delivery note only.)</w:t>
            </w:r>
            <w:r>
              <w:rPr>
                <w:color w:val="000000"/>
                <w:sz w:val="20"/>
                <w:szCs w:val="20"/>
              </w:rPr>
              <w:br/>
              <w:t>or Combination of delivery note and summarized invoice (if the mandatory items to be stated are not satisfied by delivery note only.)</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59" w:type="dxa"/>
            <w:tcBorders>
              <w:top w:val="single" w:sz="4" w:space="0" w:color="000000"/>
              <w:left w:val="single" w:sz="4" w:space="0" w:color="000000"/>
              <w:bottom w:val="single" w:sz="4" w:space="0" w:color="000000"/>
              <w:right w:val="single" w:sz="4" w:space="0" w:color="000000"/>
            </w:tcBorders>
            <w:vAlign w:val="center"/>
          </w:tcPr>
          <w:p w14:paraId="000002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Aggregation of tax amount  stated on delivery note</w:t>
            </w:r>
          </w:p>
        </w:tc>
      </w:tr>
      <w:tr w:rsidR="0001016A" w14:paraId="1EA61501"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2-B</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863" w:type="dxa"/>
            <w:tcBorders>
              <w:top w:val="single" w:sz="4" w:space="0" w:color="000000"/>
              <w:left w:val="single" w:sz="4" w:space="0" w:color="000000"/>
              <w:bottom w:val="single" w:sz="4" w:space="0" w:color="000000"/>
              <w:right w:val="single" w:sz="4" w:space="0" w:color="000000"/>
            </w:tcBorders>
            <w:vAlign w:val="center"/>
          </w:tcPr>
          <w:p w14:paraId="000002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(because of a non-compliant and non-qualified way, not applicable)</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59" w:type="dxa"/>
            <w:tcBorders>
              <w:top w:val="single" w:sz="4" w:space="0" w:color="000000"/>
              <w:left w:val="single" w:sz="4" w:space="0" w:color="000000"/>
              <w:bottom w:val="single" w:sz="4" w:space="0" w:color="000000"/>
              <w:right w:val="single" w:sz="4" w:space="0" w:color="000000"/>
            </w:tcBorders>
            <w:vAlign w:val="center"/>
          </w:tcPr>
          <w:p w14:paraId="000002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Recalculation of tax amount on summarized invoice (document level)</w:t>
            </w:r>
          </w:p>
        </w:tc>
      </w:tr>
      <w:tr w:rsidR="0001016A" w14:paraId="64808DDE" w14:textId="77777777" w:rsidTr="00DE5D47">
        <w:tc>
          <w:tcPr>
            <w:tcW w:w="535" w:type="dxa"/>
            <w:tcBorders>
              <w:top w:val="single" w:sz="4" w:space="0" w:color="000000"/>
              <w:left w:val="single" w:sz="4" w:space="0" w:color="000000"/>
              <w:bottom w:val="single" w:sz="4" w:space="0" w:color="000000"/>
              <w:right w:val="single" w:sz="4" w:space="0" w:color="000000"/>
            </w:tcBorders>
            <w:vAlign w:val="center"/>
          </w:tcPr>
          <w:p w14:paraId="000002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2-C</w:t>
            </w:r>
          </w:p>
        </w:tc>
        <w:tc>
          <w:tcPr>
            <w:tcW w:w="401" w:type="dxa"/>
            <w:tcBorders>
              <w:top w:val="single" w:sz="4" w:space="0" w:color="000000"/>
              <w:left w:val="single" w:sz="4" w:space="0" w:color="000000"/>
              <w:bottom w:val="single" w:sz="4" w:space="0" w:color="000000"/>
              <w:right w:val="single" w:sz="4" w:space="0" w:color="000000"/>
            </w:tcBorders>
            <w:vAlign w:val="center"/>
          </w:tcPr>
          <w:p w14:paraId="000002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416" w:type="dxa"/>
            <w:tcBorders>
              <w:top w:val="single" w:sz="4" w:space="0" w:color="000000"/>
              <w:left w:val="single" w:sz="4" w:space="0" w:color="000000"/>
              <w:bottom w:val="single" w:sz="4" w:space="0" w:color="000000"/>
              <w:right w:val="single" w:sz="4" w:space="0" w:color="000000"/>
            </w:tcBorders>
            <w:vAlign w:val="center"/>
          </w:tcPr>
          <w:p w14:paraId="000002A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3" w:type="dxa"/>
            <w:tcBorders>
              <w:top w:val="single" w:sz="4" w:space="0" w:color="000000"/>
              <w:left w:val="single" w:sz="4" w:space="0" w:color="000000"/>
              <w:bottom w:val="single" w:sz="4" w:space="0" w:color="000000"/>
              <w:right w:val="single" w:sz="4" w:space="0" w:color="000000"/>
            </w:tcBorders>
            <w:vAlign w:val="center"/>
          </w:tcPr>
          <w:p w14:paraId="000002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Combination of delivery note and summarized invoice (= Satisfy the mandatory items to be stated by both Delivery Note and summarized invoice)</w:t>
            </w:r>
          </w:p>
        </w:tc>
        <w:tc>
          <w:tcPr>
            <w:tcW w:w="361" w:type="dxa"/>
            <w:tcBorders>
              <w:top w:val="single" w:sz="4" w:space="0" w:color="000000"/>
              <w:left w:val="single" w:sz="4" w:space="0" w:color="000000"/>
              <w:bottom w:val="single" w:sz="4" w:space="0" w:color="000000"/>
              <w:right w:val="single" w:sz="4" w:space="0" w:color="000000"/>
            </w:tcBorders>
            <w:vAlign w:val="center"/>
          </w:tcPr>
          <w:p w14:paraId="000002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59" w:type="dxa"/>
            <w:tcBorders>
              <w:top w:val="single" w:sz="4" w:space="0" w:color="000000"/>
              <w:left w:val="single" w:sz="4" w:space="0" w:color="000000"/>
              <w:bottom w:val="single" w:sz="4" w:space="0" w:color="000000"/>
              <w:right w:val="single" w:sz="4" w:space="0" w:color="000000"/>
            </w:tcBorders>
            <w:vAlign w:val="center"/>
          </w:tcPr>
          <w:p w14:paraId="000002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p>
        </w:tc>
        <w:tc>
          <w:tcPr>
            <w:tcW w:w="3781" w:type="dxa"/>
            <w:tcBorders>
              <w:top w:val="single" w:sz="4" w:space="0" w:color="000000"/>
              <w:left w:val="single" w:sz="4" w:space="0" w:color="000000"/>
              <w:bottom w:val="single" w:sz="4" w:space="0" w:color="000000"/>
              <w:right w:val="single" w:sz="4" w:space="0" w:color="000000"/>
            </w:tcBorders>
            <w:vAlign w:val="center"/>
          </w:tcPr>
          <w:p w14:paraId="000002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Calculation of tax amount on summarized invoice (document level)</w:t>
            </w:r>
          </w:p>
        </w:tc>
      </w:tr>
    </w:tbl>
    <w:p w14:paraId="000002B0" w14:textId="77777777" w:rsidR="0001016A" w:rsidRDefault="0001016A">
      <w:pPr>
        <w:rPr>
          <w:rFonts w:ascii="Arial" w:eastAsia="Arial" w:hAnsi="Arial" w:cs="Arial"/>
          <w:sz w:val="20"/>
          <w:szCs w:val="20"/>
        </w:rPr>
      </w:pPr>
    </w:p>
    <w:p w14:paraId="000002B1" w14:textId="77777777" w:rsidR="0001016A" w:rsidRDefault="00CD2AE8">
      <w:r>
        <w:rPr>
          <w:b/>
        </w:rPr>
        <w:t>Table</w:t>
      </w:r>
      <w:r>
        <w:t xml:space="preserve"> 3 lists Processing patterns from legal and business perspectives.</w:t>
      </w:r>
    </w:p>
    <w:p w14:paraId="000002B2"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46" w:name="_heading=h.28h4qwu" w:colFirst="0" w:colLast="0"/>
      <w:bookmarkEnd w:id="46"/>
      <w:r>
        <w:rPr>
          <w:b/>
          <w:color w:val="000000"/>
          <w:sz w:val="21"/>
          <w:szCs w:val="21"/>
        </w:rPr>
        <w:t>Table 3 — Processing patterns from legal and business perspectives</w:t>
      </w:r>
    </w:p>
    <w:tbl>
      <w:tblPr>
        <w:tblStyle w:val="afff5"/>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2"/>
        <w:gridCol w:w="3554"/>
        <w:gridCol w:w="2159"/>
        <w:gridCol w:w="3446"/>
      </w:tblGrid>
      <w:tr w:rsidR="0001016A" w14:paraId="32CF7AEE" w14:textId="77777777">
        <w:trPr>
          <w:trHeight w:val="889"/>
        </w:trPr>
        <w:tc>
          <w:tcPr>
            <w:tcW w:w="58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2B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Pattern</w:t>
            </w:r>
          </w:p>
        </w:tc>
        <w:tc>
          <w:tcPr>
            <w:tcW w:w="355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2B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From a legal perspective</w:t>
            </w:r>
          </w:p>
        </w:tc>
        <w:tc>
          <w:tcPr>
            <w:tcW w:w="215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2B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From a business process perspective</w:t>
            </w:r>
          </w:p>
        </w:tc>
        <w:tc>
          <w:tcPr>
            <w:tcW w:w="344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2B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Direction [in e-Invocing]</w:t>
            </w:r>
          </w:p>
        </w:tc>
      </w:tr>
      <w:tr w:rsidR="0001016A" w14:paraId="5CABCAE9"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Aggregated result of tax amount stated on delivery note = Tax amount on Summarized Invoice (document level)</w:t>
            </w:r>
            <w:r>
              <w:rPr>
                <w:color w:val="000000"/>
                <w:sz w:val="20"/>
                <w:szCs w:val="20"/>
              </w:rPr>
              <w:br/>
              <w:t>They are matched as amount. Tax amount stated on summarized invoice is treated as "graffiti" and it is invalid.</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Be careful about what should be kept as qualified invoice</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Summarized invoice in this pattern is positioned as "monthly-based convergent invoice" and it means "payment advice" in fact.</w:t>
            </w:r>
            <w:r>
              <w:rPr>
                <w:color w:val="000000"/>
                <w:sz w:val="20"/>
                <w:szCs w:val="20"/>
              </w:rPr>
              <w:br/>
              <w:t>Legal requirements should be satisfied by delivery note only and delivery note should be treated as qualified invoice.</w:t>
            </w:r>
          </w:p>
        </w:tc>
      </w:tr>
      <w:tr w:rsidR="0001016A" w14:paraId="45942D4D"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1-B</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Aggregated result of tax amount stated on delivery note ≠ Tax amount stated on Summarized Invoice (document level)</w:t>
            </w:r>
            <w:r>
              <w:rPr>
                <w:color w:val="000000"/>
                <w:sz w:val="20"/>
                <w:szCs w:val="20"/>
              </w:rPr>
              <w:br/>
              <w:t>Because the existence of two kinds of tax amount makes confusion, it is not allowed.</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There is a discrepancy between delivery note and summarized invoice (Unresolved issue)</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not allowed</w:t>
            </w:r>
          </w:p>
        </w:tc>
      </w:tr>
      <w:tr w:rsidR="0001016A" w14:paraId="609AC8F3"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1-C</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Only summarized invoice has tax amount. This is a compliant and qualified way with Consumption Tax Law.</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What it should be as summarized invoice</w:t>
            </w:r>
          </w:p>
        </w:tc>
      </w:tr>
      <w:tr w:rsidR="0001016A" w14:paraId="2D1BF449"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2-A</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Aggregated result of tax amount stated on delivery note = Tax amount stated on Summarized Invoice (document level)</w:t>
            </w:r>
            <w:r>
              <w:rPr>
                <w:color w:val="000000"/>
                <w:sz w:val="20"/>
                <w:szCs w:val="20"/>
              </w:rPr>
              <w:br/>
              <w:t>They are matched as amount. Tax amount stated on summarized invoice is treated as "graffiti" and it is invalid.</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w:t>
            </w:r>
            <w:r>
              <w:rPr>
                <w:color w:val="000000"/>
                <w:sz w:val="20"/>
                <w:szCs w:val="20"/>
              </w:rPr>
              <w:t>Be careful about what should be kept as qualified invoice</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Summarized invoice in this pattern is positioned as "monthly-based convergent invoice" and it means "payment advice" in fact.</w:t>
            </w:r>
            <w:r>
              <w:rPr>
                <w:color w:val="000000"/>
                <w:sz w:val="20"/>
                <w:szCs w:val="20"/>
              </w:rPr>
              <w:br/>
              <w:t>Legal requirements should be satisfied by delivery note only and delivery note should be treated as qualified invoice.</w:t>
            </w:r>
          </w:p>
        </w:tc>
      </w:tr>
      <w:tr w:rsidR="0001016A" w14:paraId="24775E7A"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2-B</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Aggregated result of tax amount stated on delivery note ≠ Tax amount stated on Summarized Invoice (document level)</w:t>
            </w:r>
            <w:r>
              <w:rPr>
                <w:color w:val="000000"/>
                <w:sz w:val="20"/>
                <w:szCs w:val="20"/>
              </w:rPr>
              <w:br/>
              <w:t>Because the existence of two kinds of tax amount makes confusion, it is not allowed.</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There is a discrepancy between delivery note and summarized invoice (Unresolved issue)</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not allowed</w:t>
            </w:r>
          </w:p>
        </w:tc>
      </w:tr>
      <w:tr w:rsidR="0001016A" w14:paraId="12702C84" w14:textId="77777777">
        <w:tc>
          <w:tcPr>
            <w:tcW w:w="582" w:type="dxa"/>
            <w:tcBorders>
              <w:top w:val="single" w:sz="4" w:space="0" w:color="000000"/>
              <w:left w:val="single" w:sz="4" w:space="0" w:color="000000"/>
              <w:bottom w:val="single" w:sz="4" w:space="0" w:color="000000"/>
              <w:right w:val="single" w:sz="4" w:space="0" w:color="000000"/>
            </w:tcBorders>
            <w:vAlign w:val="center"/>
          </w:tcPr>
          <w:p w14:paraId="000002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2-C</w:t>
            </w:r>
          </w:p>
        </w:tc>
        <w:tc>
          <w:tcPr>
            <w:tcW w:w="3554" w:type="dxa"/>
            <w:tcBorders>
              <w:top w:val="single" w:sz="4" w:space="0" w:color="000000"/>
              <w:left w:val="single" w:sz="4" w:space="0" w:color="000000"/>
              <w:bottom w:val="single" w:sz="4" w:space="0" w:color="000000"/>
              <w:right w:val="single" w:sz="4" w:space="0" w:color="000000"/>
            </w:tcBorders>
            <w:vAlign w:val="center"/>
          </w:tcPr>
          <w:p w14:paraId="000002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Aggregated result of tax amount stated on delivery note = Tax amount on Summarized Invoice (document level)</w:t>
            </w:r>
            <w:r>
              <w:rPr>
                <w:color w:val="000000"/>
                <w:sz w:val="20"/>
                <w:szCs w:val="20"/>
              </w:rPr>
              <w:br/>
              <w:t>They are matched as amount. Tax amount stated on summarized invoice is treated as "graffiti" and it is invalid.</w:t>
            </w:r>
          </w:p>
        </w:tc>
        <w:tc>
          <w:tcPr>
            <w:tcW w:w="2159" w:type="dxa"/>
            <w:tcBorders>
              <w:top w:val="single" w:sz="4" w:space="0" w:color="000000"/>
              <w:left w:val="single" w:sz="4" w:space="0" w:color="000000"/>
              <w:bottom w:val="single" w:sz="4" w:space="0" w:color="000000"/>
              <w:right w:val="single" w:sz="4" w:space="0" w:color="000000"/>
            </w:tcBorders>
            <w:vAlign w:val="center"/>
          </w:tcPr>
          <w:p w14:paraId="000002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t>
            </w:r>
          </w:p>
        </w:tc>
        <w:tc>
          <w:tcPr>
            <w:tcW w:w="3446" w:type="dxa"/>
            <w:tcBorders>
              <w:top w:val="single" w:sz="4" w:space="0" w:color="000000"/>
              <w:left w:val="single" w:sz="4" w:space="0" w:color="000000"/>
              <w:bottom w:val="single" w:sz="4" w:space="0" w:color="000000"/>
              <w:right w:val="single" w:sz="4" w:space="0" w:color="000000"/>
            </w:tcBorders>
            <w:vAlign w:val="center"/>
          </w:tcPr>
          <w:p w14:paraId="000002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 xml:space="preserve">◎ </w:t>
            </w:r>
            <w:r>
              <w:rPr>
                <w:color w:val="000000"/>
                <w:sz w:val="20"/>
                <w:szCs w:val="20"/>
              </w:rPr>
              <w:t>What it should be as summarized invoice</w:t>
            </w:r>
          </w:p>
        </w:tc>
      </w:tr>
    </w:tbl>
    <w:p w14:paraId="000002CF" w14:textId="77777777" w:rsidR="0001016A" w:rsidRDefault="0001016A">
      <w:pPr>
        <w:rPr>
          <w:rFonts w:ascii="Arial" w:eastAsia="Arial" w:hAnsi="Arial" w:cs="Arial"/>
          <w:sz w:val="20"/>
          <w:szCs w:val="20"/>
        </w:rPr>
      </w:pPr>
    </w:p>
    <w:p w14:paraId="000002D0" w14:textId="77777777" w:rsidR="0001016A" w:rsidRDefault="00CD2AE8">
      <w:r>
        <w:rPr>
          <w:b/>
        </w:rPr>
        <w:lastRenderedPageBreak/>
        <w:t>Figure 9</w:t>
      </w:r>
      <w:r>
        <w:t xml:space="preserve"> to </w:t>
      </w:r>
      <w:r>
        <w:rPr>
          <w:b/>
        </w:rPr>
        <w:t xml:space="preserve">Figure 12 </w:t>
      </w:r>
      <w:r>
        <w:t>shows summary of items to be held in either in a Summerised Invoice and a Delivery Note.</w:t>
      </w:r>
    </w:p>
    <w:p w14:paraId="000002D1" w14:textId="77777777" w:rsidR="0001016A" w:rsidRDefault="00CD2AE8">
      <w:r>
        <w:t>Not all items but key items are described; most are required by Tax Authority</w:t>
      </w:r>
      <w:r>
        <w:tab/>
      </w:r>
      <w:r>
        <w:tab/>
      </w:r>
    </w:p>
    <w:p w14:paraId="000002D2" w14:textId="77777777" w:rsidR="0001016A" w:rsidRDefault="00CD2AE8">
      <w:r>
        <w:t>Term 'Delivery Note' here is represented as 'Debit Note' in Peppol. It works as a copy of partial information of an invoice.</w:t>
      </w:r>
    </w:p>
    <w:p w14:paraId="000002D3" w14:textId="77777777" w:rsidR="0001016A" w:rsidRDefault="00CD2AE8">
      <w:r>
        <w:t xml:space="preserve">Each mark shows tax law qualification status; </w:t>
      </w:r>
      <w:r>
        <w:rPr>
          <w:rFonts w:ascii="ＭＳ 明朝" w:hAnsi="ＭＳ 明朝" w:cs="ＭＳ 明朝"/>
        </w:rPr>
        <w:t>〇</w:t>
      </w:r>
      <w:r>
        <w:t xml:space="preserve">=qualified, </w:t>
      </w:r>
      <w:r>
        <w:rPr>
          <w:rFonts w:ascii="ＭＳ 明朝" w:hAnsi="ＭＳ 明朝" w:cs="ＭＳ 明朝"/>
        </w:rPr>
        <w:t>△</w:t>
      </w:r>
      <w:r>
        <w:t>= not qualified but allowed, X= not allowed</w:t>
      </w:r>
    </w:p>
    <w:p w14:paraId="000002D4" w14:textId="77777777" w:rsidR="0001016A" w:rsidRDefault="00CD2AE8">
      <w:pPr>
        <w:pStyle w:val="3"/>
        <w:numPr>
          <w:ilvl w:val="2"/>
          <w:numId w:val="5"/>
        </w:numPr>
      </w:pPr>
      <w:bookmarkStart w:id="47" w:name="_Toc84437238"/>
      <w:r>
        <w:t>Standard invoice</w:t>
      </w:r>
      <w:bookmarkEnd w:id="47"/>
    </w:p>
    <w:p w14:paraId="000002D5" w14:textId="77777777" w:rsidR="0001016A" w:rsidRDefault="00CD2AE8">
      <w:r>
        <w:t>[EIPA]</w:t>
      </w:r>
    </w:p>
    <w:p w14:paraId="000002D6" w14:textId="2211004E" w:rsidR="0001016A" w:rsidRDefault="00CD2AE8">
      <w:r>
        <w:rPr>
          <w:b/>
        </w:rPr>
        <w:t>Figure 9</w:t>
      </w:r>
      <w:r>
        <w:t xml:space="preserve"> shows a standard invoice pattern. In case a Delivery Note is issued, it is just for delivery notice purpose. It is not </w:t>
      </w:r>
      <w:r w:rsidR="00DE5D47">
        <w:t>recommended</w:t>
      </w:r>
      <w:r>
        <w:t xml:space="preserve"> to have any amount mentioned. An Invoice works as Tax-Qualified Invoice. Some buyers book inventory/service for a Delivery Note receipt, while others book upon invoice for efficiency. Buyers book account payable for invoice receipt.</w:t>
      </w:r>
    </w:p>
    <w:p w14:paraId="000002D7" w14:textId="77777777" w:rsidR="0001016A" w:rsidRDefault="00CD2AE8">
      <w:r>
        <w:t>Rounding should be done at invoice level.</w:t>
      </w:r>
    </w:p>
    <w:p w14:paraId="000002D8" w14:textId="77777777" w:rsidR="0001016A" w:rsidRDefault="00CD2AE8">
      <w:pPr>
        <w:jc w:val="center"/>
      </w:pPr>
      <w:r>
        <w:rPr>
          <w:noProof/>
        </w:rPr>
        <w:drawing>
          <wp:inline distT="0" distB="0" distL="0" distR="0" wp14:anchorId="5122056B" wp14:editId="2136C578">
            <wp:extent cx="3371850" cy="2524125"/>
            <wp:effectExtent l="0" t="0" r="0" b="0"/>
            <wp:docPr id="73" name="image27.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png" descr="Table&#10;&#10;Description automatically generated with low confidence"/>
                    <pic:cNvPicPr preferRelativeResize="0"/>
                  </pic:nvPicPr>
                  <pic:blipFill>
                    <a:blip r:embed="rId28"/>
                    <a:srcRect/>
                    <a:stretch>
                      <a:fillRect/>
                    </a:stretch>
                  </pic:blipFill>
                  <pic:spPr>
                    <a:xfrm>
                      <a:off x="0" y="0"/>
                      <a:ext cx="3371850" cy="2524125"/>
                    </a:xfrm>
                    <a:prstGeom prst="rect">
                      <a:avLst/>
                    </a:prstGeom>
                    <a:ln/>
                  </pic:spPr>
                </pic:pic>
              </a:graphicData>
            </a:graphic>
          </wp:inline>
        </w:drawing>
      </w:r>
    </w:p>
    <w:p w14:paraId="000002D9"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48" w:name="_heading=h.37m2jsg" w:colFirst="0" w:colLast="0"/>
      <w:bookmarkEnd w:id="48"/>
      <w:r>
        <w:rPr>
          <w:b/>
          <w:color w:val="000000"/>
          <w:sz w:val="21"/>
          <w:szCs w:val="21"/>
        </w:rPr>
        <w:t>Figure 9 — Standard invoice</w:t>
      </w:r>
    </w:p>
    <w:p w14:paraId="000002DA" w14:textId="77777777" w:rsidR="0001016A" w:rsidRDefault="00CD2AE8">
      <w:pPr>
        <w:pStyle w:val="3"/>
        <w:numPr>
          <w:ilvl w:val="2"/>
          <w:numId w:val="5"/>
        </w:numPr>
      </w:pPr>
      <w:bookmarkStart w:id="49" w:name="_Toc84437239"/>
      <w:r>
        <w:t>Payment advice pretending to be a summarised invoice (1-A, 2-A)</w:t>
      </w:r>
      <w:bookmarkEnd w:id="49"/>
    </w:p>
    <w:p w14:paraId="000002DB" w14:textId="77777777" w:rsidR="0001016A" w:rsidRDefault="00CD2AE8">
      <w:r>
        <w:t>[EIPA]</w:t>
      </w:r>
    </w:p>
    <w:p w14:paraId="000002DC" w14:textId="77777777" w:rsidR="0001016A" w:rsidRDefault="00CD2AE8">
      <w:r>
        <w:rPr>
          <w:b/>
        </w:rPr>
        <w:t>Figure 10</w:t>
      </w:r>
      <w:r>
        <w:t xml:space="preserve"> shows pattern 1-A and 1-B. Delivery Note works as individual invoice. Delivery Note and individual Invoice' works as Tax-qualified invoice. Buyers book inventory/service for a 'Delivery Note and invoice' receipt. Buyers book account payable for 'Delivery Note and invoice' receipt. Conventional monthly Summerised invoice works as payment advice.</w:t>
      </w:r>
    </w:p>
    <w:p w14:paraId="000002DD" w14:textId="77777777" w:rsidR="0001016A" w:rsidRDefault="00CD2AE8">
      <w:r>
        <w:t>Rounding should be done a 'Delivery Note and invoice' level. Rounding won't be done per a monthly Summerised invoice just as payment advice.</w:t>
      </w:r>
    </w:p>
    <w:p w14:paraId="000002DE" w14:textId="77777777" w:rsidR="0001016A" w:rsidRDefault="0001016A"/>
    <w:p w14:paraId="000002DF" w14:textId="77777777" w:rsidR="0001016A" w:rsidRDefault="00CD2AE8">
      <w:pPr>
        <w:jc w:val="center"/>
      </w:pPr>
      <w:r>
        <w:rPr>
          <w:noProof/>
        </w:rPr>
        <w:lastRenderedPageBreak/>
        <w:drawing>
          <wp:inline distT="0" distB="0" distL="0" distR="0" wp14:anchorId="4D426023" wp14:editId="066F0CDD">
            <wp:extent cx="4391025" cy="2457450"/>
            <wp:effectExtent l="0" t="0" r="0" b="0"/>
            <wp:docPr id="77"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29"/>
                    <a:srcRect/>
                    <a:stretch>
                      <a:fillRect/>
                    </a:stretch>
                  </pic:blipFill>
                  <pic:spPr>
                    <a:xfrm>
                      <a:off x="0" y="0"/>
                      <a:ext cx="4391025" cy="2457450"/>
                    </a:xfrm>
                    <a:prstGeom prst="rect">
                      <a:avLst/>
                    </a:prstGeom>
                    <a:ln/>
                  </pic:spPr>
                </pic:pic>
              </a:graphicData>
            </a:graphic>
          </wp:inline>
        </w:drawing>
      </w:r>
    </w:p>
    <w:p w14:paraId="000002E0" w14:textId="5898A9AE" w:rsidR="0001016A" w:rsidRDefault="00CD2AE8">
      <w:pPr>
        <w:keepNext/>
        <w:pBdr>
          <w:top w:val="nil"/>
          <w:left w:val="nil"/>
          <w:bottom w:val="nil"/>
          <w:right w:val="nil"/>
          <w:between w:val="nil"/>
        </w:pBdr>
        <w:spacing w:after="200" w:line="240" w:lineRule="auto"/>
        <w:jc w:val="center"/>
        <w:rPr>
          <w:b/>
          <w:color w:val="000000"/>
          <w:sz w:val="21"/>
          <w:szCs w:val="21"/>
        </w:rPr>
      </w:pPr>
      <w:bookmarkStart w:id="50" w:name="_heading=h.46r0co2" w:colFirst="0" w:colLast="0"/>
      <w:bookmarkEnd w:id="50"/>
      <w:r>
        <w:rPr>
          <w:b/>
          <w:color w:val="000000"/>
          <w:sz w:val="21"/>
          <w:szCs w:val="21"/>
        </w:rPr>
        <w:t xml:space="preserve">Figure 10 — Payment advice pretending to be a </w:t>
      </w:r>
      <w:r w:rsidR="00DE5D47">
        <w:rPr>
          <w:b/>
          <w:color w:val="000000"/>
          <w:sz w:val="21"/>
          <w:szCs w:val="21"/>
        </w:rPr>
        <w:t>Summerised</w:t>
      </w:r>
      <w:r>
        <w:rPr>
          <w:b/>
          <w:color w:val="000000"/>
          <w:sz w:val="21"/>
          <w:szCs w:val="21"/>
        </w:rPr>
        <w:t xml:space="preserve"> </w:t>
      </w:r>
      <w:r w:rsidR="00DE5D47">
        <w:rPr>
          <w:b/>
          <w:color w:val="000000"/>
          <w:sz w:val="21"/>
          <w:szCs w:val="21"/>
        </w:rPr>
        <w:t>invoice</w:t>
      </w:r>
      <w:r>
        <w:rPr>
          <w:b/>
          <w:color w:val="000000"/>
          <w:sz w:val="21"/>
          <w:szCs w:val="21"/>
        </w:rPr>
        <w:t xml:space="preserve"> (1-A, 2-A)</w:t>
      </w:r>
    </w:p>
    <w:p w14:paraId="000002E1" w14:textId="77777777" w:rsidR="0001016A" w:rsidRDefault="00CD2AE8">
      <w:r>
        <w:rPr>
          <w:b/>
        </w:rPr>
        <w:t>Table 4</w:t>
      </w:r>
      <w:r>
        <w:t xml:space="preserve"> and</w:t>
      </w:r>
      <w:r>
        <w:rPr>
          <w:b/>
        </w:rPr>
        <w:t xml:space="preserve"> Table 5</w:t>
      </w:r>
      <w:r>
        <w:t xml:space="preserve"> lists example semantic contents of delivery note (Pattern 1-A, 2-A) above.</w:t>
      </w:r>
    </w:p>
    <w:p w14:paraId="000002E2" w14:textId="1E5E07BA"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 xml:space="preserve">NOTE: </w:t>
      </w:r>
      <w:r>
        <w:rPr>
          <w:color w:val="000000"/>
          <w:sz w:val="20"/>
          <w:szCs w:val="20"/>
        </w:rPr>
        <w:tab/>
      </w:r>
      <w:r>
        <w:rPr>
          <w:color w:val="000000"/>
          <w:sz w:val="20"/>
          <w:szCs w:val="20"/>
        </w:rPr>
        <w:tab/>
        <w:t xml:space="preserve">All element names are </w:t>
      </w:r>
      <w:r w:rsidR="00DE5D47">
        <w:rPr>
          <w:color w:val="000000"/>
          <w:sz w:val="20"/>
          <w:szCs w:val="20"/>
        </w:rPr>
        <w:t>inherited</w:t>
      </w:r>
      <w:r>
        <w:rPr>
          <w:color w:val="000000"/>
          <w:sz w:val="20"/>
          <w:szCs w:val="20"/>
        </w:rPr>
        <w:t xml:space="preserve"> from Peppol International Invoicing (PINT) and naming use the term invoice, the same items are used in standard commercial invoice, summarised invoice and delivery note (debit note). The tag names are correct according to the ISO/IEC 19845:2015 (UBL 2.1) Invoice schema.</w:t>
      </w:r>
    </w:p>
    <w:p w14:paraId="000002E3" w14:textId="7F9E8A59" w:rsidR="0001016A" w:rsidRDefault="00CD2AE8">
      <w:pPr>
        <w:keepNext/>
        <w:pBdr>
          <w:top w:val="nil"/>
          <w:left w:val="nil"/>
          <w:bottom w:val="nil"/>
          <w:right w:val="nil"/>
          <w:between w:val="nil"/>
        </w:pBdr>
        <w:spacing w:after="200" w:line="240" w:lineRule="auto"/>
        <w:jc w:val="center"/>
        <w:rPr>
          <w:b/>
          <w:color w:val="000000"/>
          <w:sz w:val="21"/>
          <w:szCs w:val="21"/>
        </w:rPr>
      </w:pPr>
      <w:bookmarkStart w:id="51" w:name="_heading=h.2lwamvv" w:colFirst="0" w:colLast="0"/>
      <w:bookmarkEnd w:id="51"/>
      <w:r>
        <w:rPr>
          <w:b/>
          <w:color w:val="000000"/>
          <w:sz w:val="21"/>
          <w:szCs w:val="21"/>
        </w:rPr>
        <w:t xml:space="preserve">Table 4 — Example semantic contents of </w:t>
      </w:r>
      <w:r w:rsidR="00DE5D47">
        <w:rPr>
          <w:b/>
          <w:color w:val="000000"/>
          <w:sz w:val="21"/>
          <w:szCs w:val="21"/>
        </w:rPr>
        <w:t>Delivery</w:t>
      </w:r>
      <w:r>
        <w:rPr>
          <w:b/>
          <w:color w:val="000000"/>
          <w:sz w:val="21"/>
          <w:szCs w:val="21"/>
        </w:rPr>
        <w:t xml:space="preserve"> note (Delivery Note#0011)  (Pattern 1-A, 2-A)</w:t>
      </w:r>
    </w:p>
    <w:tbl>
      <w:tblPr>
        <w:tblStyle w:val="afff6"/>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2"/>
        <w:gridCol w:w="366"/>
        <w:gridCol w:w="547"/>
        <w:gridCol w:w="1858"/>
        <w:gridCol w:w="1286"/>
        <w:gridCol w:w="668"/>
        <w:gridCol w:w="668"/>
        <w:gridCol w:w="994"/>
        <w:gridCol w:w="1226"/>
        <w:gridCol w:w="1226"/>
      </w:tblGrid>
      <w:tr w:rsidR="0001016A" w14:paraId="74686E49" w14:textId="77777777">
        <w:trPr>
          <w:trHeight w:val="830"/>
        </w:trPr>
        <w:tc>
          <w:tcPr>
            <w:tcW w:w="90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85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8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66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00002E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S 10%</w:t>
            </w:r>
          </w:p>
        </w:tc>
        <w:tc>
          <w:tcPr>
            <w:tcW w:w="66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00002E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AA 8%</w:t>
            </w:r>
          </w:p>
        </w:tc>
        <w:tc>
          <w:tcPr>
            <w:tcW w:w="99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B"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C"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2</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2ED"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3</w:t>
            </w:r>
          </w:p>
        </w:tc>
      </w:tr>
      <w:tr w:rsidR="0001016A" w14:paraId="655BD869"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2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6" w:type="dxa"/>
            <w:tcBorders>
              <w:top w:val="single" w:sz="4" w:space="0" w:color="000000"/>
              <w:left w:val="single" w:sz="4" w:space="0" w:color="000000"/>
              <w:bottom w:val="single" w:sz="4" w:space="0" w:color="000000"/>
              <w:right w:val="single" w:sz="4" w:space="0" w:color="000000"/>
            </w:tcBorders>
          </w:tcPr>
          <w:p w14:paraId="000002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tcPr>
          <w:p w14:paraId="000002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2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2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2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2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F8A1195"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2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6" w:type="dxa"/>
            <w:tcBorders>
              <w:top w:val="single" w:sz="4" w:space="0" w:color="000000"/>
              <w:left w:val="single" w:sz="4" w:space="0" w:color="000000"/>
              <w:bottom w:val="single" w:sz="4" w:space="0" w:color="000000"/>
              <w:right w:val="single" w:sz="4" w:space="0" w:color="000000"/>
            </w:tcBorders>
          </w:tcPr>
          <w:p w14:paraId="000002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tcPr>
          <w:p w14:paraId="000002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2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2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2F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2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2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ED1480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6" w:type="dxa"/>
            <w:tcBorders>
              <w:top w:val="single" w:sz="4" w:space="0" w:color="000000"/>
              <w:left w:val="single" w:sz="4" w:space="0" w:color="000000"/>
              <w:bottom w:val="single" w:sz="4" w:space="0" w:color="000000"/>
              <w:right w:val="single" w:sz="4" w:space="0" w:color="000000"/>
            </w:tcBorders>
          </w:tcPr>
          <w:p w14:paraId="000003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tcPr>
          <w:p w14:paraId="000003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0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DC46E7B"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6" w:type="dxa"/>
            <w:tcBorders>
              <w:top w:val="single" w:sz="4" w:space="0" w:color="000000"/>
              <w:left w:val="single" w:sz="4" w:space="0" w:color="000000"/>
              <w:bottom w:val="single" w:sz="4" w:space="0" w:color="000000"/>
              <w:right w:val="single" w:sz="4" w:space="0" w:color="000000"/>
            </w:tcBorders>
          </w:tcPr>
          <w:p w14:paraId="000003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tcPr>
          <w:p w14:paraId="000003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3CF6B41"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19"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77527F24"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6" w:type="dxa"/>
            <w:tcBorders>
              <w:top w:val="single" w:sz="4" w:space="0" w:color="000000"/>
              <w:left w:val="single" w:sz="4" w:space="0" w:color="000000"/>
              <w:bottom w:val="single" w:sz="4" w:space="0" w:color="000000"/>
              <w:right w:val="single" w:sz="4" w:space="0" w:color="000000"/>
            </w:tcBorders>
          </w:tcPr>
          <w:p w14:paraId="000003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24"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2E482E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w:t>
            </w:r>
          </w:p>
        </w:tc>
        <w:tc>
          <w:tcPr>
            <w:tcW w:w="366" w:type="dxa"/>
            <w:tcBorders>
              <w:top w:val="single" w:sz="4" w:space="0" w:color="000000"/>
              <w:left w:val="single" w:sz="4" w:space="0" w:color="000000"/>
              <w:bottom w:val="single" w:sz="4" w:space="0" w:color="000000"/>
              <w:right w:val="single" w:sz="4" w:space="0" w:color="000000"/>
            </w:tcBorders>
          </w:tcPr>
          <w:p w14:paraId="000003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3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1286" w:type="dxa"/>
            <w:tcBorders>
              <w:top w:val="single" w:sz="4" w:space="0" w:color="000000"/>
              <w:left w:val="single" w:sz="4" w:space="0" w:color="000000"/>
              <w:bottom w:val="single" w:sz="4" w:space="0" w:color="000000"/>
              <w:right w:val="single" w:sz="4" w:space="0" w:color="000000"/>
            </w:tcBorders>
          </w:tcPr>
          <w:p w14:paraId="0000032E"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18"/>
                <w:szCs w:val="18"/>
              </w:rPr>
            </w:pPr>
            <w:r>
              <w:rPr>
                <w:color w:val="000000"/>
                <w:sz w:val="20"/>
                <w:szCs w:val="20"/>
              </w:rPr>
              <w:t>T1234567890123</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3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3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37E0D38"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37"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15CDCD27"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6" w:type="dxa"/>
            <w:tcBorders>
              <w:top w:val="single" w:sz="4" w:space="0" w:color="000000"/>
              <w:left w:val="single" w:sz="4" w:space="0" w:color="000000"/>
              <w:bottom w:val="single" w:sz="4" w:space="0" w:color="000000"/>
              <w:right w:val="single" w:sz="4" w:space="0" w:color="000000"/>
            </w:tcBorders>
          </w:tcPr>
          <w:p w14:paraId="000003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42"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4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344004D"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4B"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32CC471E"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61D105C4"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6" w:type="dxa"/>
            <w:tcBorders>
              <w:top w:val="single" w:sz="4" w:space="0" w:color="000000"/>
              <w:left w:val="single" w:sz="4" w:space="0" w:color="000000"/>
              <w:bottom w:val="single" w:sz="4" w:space="0" w:color="000000"/>
              <w:right w:val="single" w:sz="4" w:space="0" w:color="000000"/>
            </w:tcBorders>
          </w:tcPr>
          <w:p w14:paraId="000003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3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3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6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AD70F10"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6" w:type="dxa"/>
            <w:tcBorders>
              <w:top w:val="single" w:sz="4" w:space="0" w:color="000000"/>
              <w:left w:val="single" w:sz="4" w:space="0" w:color="000000"/>
              <w:bottom w:val="single" w:sz="4" w:space="0" w:color="000000"/>
              <w:right w:val="single" w:sz="4" w:space="0" w:color="000000"/>
            </w:tcBorders>
          </w:tcPr>
          <w:p w14:paraId="000003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3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3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6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769B102"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DOCUMENT TOTALS </w:t>
            </w:r>
          </w:p>
        </w:tc>
      </w:tr>
      <w:tr w:rsidR="0001016A" w14:paraId="4CB8452F"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ibt-106</w:t>
            </w:r>
          </w:p>
        </w:tc>
        <w:tc>
          <w:tcPr>
            <w:tcW w:w="366" w:type="dxa"/>
            <w:tcBorders>
              <w:top w:val="single" w:sz="4" w:space="0" w:color="000000"/>
              <w:left w:val="single" w:sz="4" w:space="0" w:color="000000"/>
              <w:bottom w:val="single" w:sz="4" w:space="0" w:color="000000"/>
              <w:right w:val="single" w:sz="4" w:space="0" w:color="000000"/>
            </w:tcBorders>
          </w:tcPr>
          <w:p w14:paraId="000003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7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8000</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7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4430366"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66" w:type="dxa"/>
            <w:tcBorders>
              <w:top w:val="single" w:sz="4" w:space="0" w:color="000000"/>
              <w:left w:val="single" w:sz="4" w:space="0" w:color="000000"/>
              <w:bottom w:val="single" w:sz="4" w:space="0" w:color="000000"/>
              <w:right w:val="single" w:sz="4" w:space="0" w:color="000000"/>
            </w:tcBorders>
          </w:tcPr>
          <w:p w14:paraId="000003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8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8000</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8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9E64C67"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66" w:type="dxa"/>
            <w:tcBorders>
              <w:top w:val="single" w:sz="4" w:space="0" w:color="000000"/>
              <w:left w:val="single" w:sz="4" w:space="0" w:color="000000"/>
              <w:bottom w:val="single" w:sz="4" w:space="0" w:color="000000"/>
              <w:right w:val="single" w:sz="4" w:space="0" w:color="000000"/>
            </w:tcBorders>
          </w:tcPr>
          <w:p w14:paraId="000003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3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9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660</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9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9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9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30DD7EC"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66" w:type="dxa"/>
            <w:tcBorders>
              <w:top w:val="single" w:sz="4" w:space="0" w:color="000000"/>
              <w:left w:val="single" w:sz="4" w:space="0" w:color="000000"/>
              <w:bottom w:val="single" w:sz="4" w:space="0" w:color="000000"/>
              <w:right w:val="single" w:sz="4" w:space="0" w:color="000000"/>
            </w:tcBorders>
          </w:tcPr>
          <w:p w14:paraId="000003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9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8660</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5213DAB"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66" w:type="dxa"/>
            <w:tcBorders>
              <w:top w:val="single" w:sz="4" w:space="0" w:color="000000"/>
              <w:left w:val="single" w:sz="4" w:space="0" w:color="000000"/>
              <w:bottom w:val="single" w:sz="4" w:space="0" w:color="000000"/>
              <w:right w:val="single" w:sz="4" w:space="0" w:color="000000"/>
            </w:tcBorders>
          </w:tcPr>
          <w:p w14:paraId="000003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1286" w:type="dxa"/>
            <w:tcBorders>
              <w:top w:val="single" w:sz="4" w:space="0" w:color="000000"/>
              <w:left w:val="single" w:sz="4" w:space="0" w:color="000000"/>
              <w:bottom w:val="single" w:sz="4" w:space="0" w:color="000000"/>
              <w:right w:val="single" w:sz="4" w:space="0" w:color="000000"/>
            </w:tcBorders>
            <w:vAlign w:val="center"/>
          </w:tcPr>
          <w:p w14:paraId="000003A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8660</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A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A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A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A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A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747A729"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AF"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 xml:space="preserve">TAX BREAKDOWN </w:t>
            </w:r>
          </w:p>
        </w:tc>
      </w:tr>
      <w:tr w:rsidR="0001016A" w14:paraId="02E498CE"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66" w:type="dxa"/>
            <w:tcBorders>
              <w:top w:val="single" w:sz="4" w:space="0" w:color="000000"/>
              <w:left w:val="single" w:sz="4" w:space="0" w:color="000000"/>
              <w:bottom w:val="single" w:sz="4" w:space="0" w:color="000000"/>
              <w:right w:val="single" w:sz="4" w:space="0" w:color="000000"/>
            </w:tcBorders>
          </w:tcPr>
          <w:p w14:paraId="000003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128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tcPr>
          <w:p w14:paraId="000003B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668" w:type="dxa"/>
            <w:tcBorders>
              <w:top w:val="single" w:sz="4" w:space="0" w:color="000000"/>
              <w:left w:val="single" w:sz="4" w:space="0" w:color="000000"/>
              <w:bottom w:val="single" w:sz="4" w:space="0" w:color="000000"/>
              <w:right w:val="single" w:sz="4" w:space="0" w:color="000000"/>
            </w:tcBorders>
          </w:tcPr>
          <w:p w14:paraId="000003B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7000</w:t>
            </w: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B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6C6C03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66" w:type="dxa"/>
            <w:tcBorders>
              <w:top w:val="single" w:sz="4" w:space="0" w:color="000000"/>
              <w:left w:val="single" w:sz="4" w:space="0" w:color="000000"/>
              <w:bottom w:val="single" w:sz="4" w:space="0" w:color="000000"/>
              <w:right w:val="single" w:sz="4" w:space="0" w:color="000000"/>
            </w:tcBorders>
          </w:tcPr>
          <w:p w14:paraId="000003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128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tcPr>
          <w:p w14:paraId="000003C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w:t>
            </w:r>
          </w:p>
        </w:tc>
        <w:tc>
          <w:tcPr>
            <w:tcW w:w="668" w:type="dxa"/>
            <w:tcBorders>
              <w:top w:val="single" w:sz="4" w:space="0" w:color="000000"/>
              <w:left w:val="single" w:sz="4" w:space="0" w:color="000000"/>
              <w:bottom w:val="single" w:sz="4" w:space="0" w:color="000000"/>
              <w:right w:val="single" w:sz="4" w:space="0" w:color="000000"/>
            </w:tcBorders>
          </w:tcPr>
          <w:p w14:paraId="000003C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560</w:t>
            </w: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1C82232"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66" w:type="dxa"/>
            <w:tcBorders>
              <w:top w:val="single" w:sz="4" w:space="0" w:color="000000"/>
              <w:left w:val="single" w:sz="4" w:space="0" w:color="000000"/>
              <w:bottom w:val="single" w:sz="4" w:space="0" w:color="000000"/>
              <w:right w:val="single" w:sz="4" w:space="0" w:color="000000"/>
            </w:tcBorders>
          </w:tcPr>
          <w:p w14:paraId="000003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tcPr>
          <w:p w14:paraId="000003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668" w:type="dxa"/>
            <w:tcBorders>
              <w:top w:val="single" w:sz="4" w:space="0" w:color="000000"/>
              <w:left w:val="single" w:sz="4" w:space="0" w:color="000000"/>
              <w:bottom w:val="single" w:sz="4" w:space="0" w:color="000000"/>
              <w:right w:val="single" w:sz="4" w:space="0" w:color="000000"/>
            </w:tcBorders>
          </w:tcPr>
          <w:p w14:paraId="000003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5D4B57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66" w:type="dxa"/>
            <w:tcBorders>
              <w:top w:val="single" w:sz="4" w:space="0" w:color="000000"/>
              <w:left w:val="single" w:sz="4" w:space="0" w:color="000000"/>
              <w:bottom w:val="single" w:sz="4" w:space="0" w:color="000000"/>
              <w:right w:val="single" w:sz="4" w:space="0" w:color="000000"/>
            </w:tcBorders>
          </w:tcPr>
          <w:p w14:paraId="000003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3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858" w:type="dxa"/>
            <w:tcBorders>
              <w:top w:val="single" w:sz="4" w:space="0" w:color="000000"/>
              <w:left w:val="single" w:sz="4" w:space="0" w:color="000000"/>
              <w:bottom w:val="single" w:sz="4" w:space="0" w:color="000000"/>
              <w:right w:val="single" w:sz="4" w:space="0" w:color="000000"/>
            </w:tcBorders>
          </w:tcPr>
          <w:p w14:paraId="000003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tcPr>
          <w:p w14:paraId="000003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668" w:type="dxa"/>
            <w:tcBorders>
              <w:top w:val="single" w:sz="4" w:space="0" w:color="000000"/>
              <w:left w:val="single" w:sz="4" w:space="0" w:color="000000"/>
              <w:bottom w:val="single" w:sz="4" w:space="0" w:color="000000"/>
              <w:right w:val="single" w:sz="4" w:space="0" w:color="000000"/>
            </w:tcBorders>
          </w:tcPr>
          <w:p w14:paraId="000003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D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C41DC16"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66" w:type="dxa"/>
            <w:tcBorders>
              <w:top w:val="single" w:sz="4" w:space="0" w:color="000000"/>
              <w:left w:val="single" w:sz="4" w:space="0" w:color="000000"/>
              <w:bottom w:val="single" w:sz="4" w:space="0" w:color="000000"/>
              <w:right w:val="single" w:sz="4" w:space="0" w:color="000000"/>
            </w:tcBorders>
          </w:tcPr>
          <w:p w14:paraId="000003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3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tcPr>
          <w:p w14:paraId="000003E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668" w:type="dxa"/>
            <w:tcBorders>
              <w:top w:val="single" w:sz="4" w:space="0" w:color="000000"/>
              <w:left w:val="single" w:sz="4" w:space="0" w:color="000000"/>
              <w:bottom w:val="single" w:sz="4" w:space="0" w:color="000000"/>
              <w:right w:val="single" w:sz="4" w:space="0" w:color="000000"/>
            </w:tcBorders>
          </w:tcPr>
          <w:p w14:paraId="000003E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99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E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3E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5A513A1"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3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3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3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3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08EEE6F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6" w:type="dxa"/>
            <w:tcBorders>
              <w:top w:val="single" w:sz="4" w:space="0" w:color="000000"/>
              <w:left w:val="single" w:sz="4" w:space="0" w:color="000000"/>
              <w:bottom w:val="single" w:sz="4" w:space="0" w:color="000000"/>
              <w:right w:val="single" w:sz="4" w:space="0" w:color="000000"/>
            </w:tcBorders>
          </w:tcPr>
          <w:p w14:paraId="000003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3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3F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3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3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3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r>
      <w:tr w:rsidR="0001016A" w14:paraId="501EBB7D"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3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6" w:type="dxa"/>
            <w:tcBorders>
              <w:top w:val="single" w:sz="4" w:space="0" w:color="000000"/>
              <w:left w:val="single" w:sz="4" w:space="0" w:color="000000"/>
              <w:bottom w:val="single" w:sz="4" w:space="0" w:color="000000"/>
              <w:right w:val="single" w:sz="4" w:space="0" w:color="000000"/>
            </w:tcBorders>
          </w:tcPr>
          <w:p w14:paraId="000003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3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3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0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0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0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0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460B81A0"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6" w:type="dxa"/>
            <w:tcBorders>
              <w:top w:val="single" w:sz="4" w:space="0" w:color="000000"/>
              <w:left w:val="single" w:sz="4" w:space="0" w:color="000000"/>
              <w:bottom w:val="single" w:sz="4" w:space="0" w:color="000000"/>
              <w:right w:val="single" w:sz="4" w:space="0" w:color="000000"/>
            </w:tcBorders>
          </w:tcPr>
          <w:p w14:paraId="000004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4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4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4278C173"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6" w:type="dxa"/>
            <w:tcBorders>
              <w:top w:val="single" w:sz="4" w:space="0" w:color="000000"/>
              <w:left w:val="single" w:sz="4" w:space="0" w:color="000000"/>
              <w:bottom w:val="single" w:sz="4" w:space="0" w:color="000000"/>
              <w:right w:val="single" w:sz="4" w:space="0" w:color="000000"/>
            </w:tcBorders>
          </w:tcPr>
          <w:p w14:paraId="000004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tcPr>
          <w:p w14:paraId="000004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4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1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1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1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1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1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2DA228F4"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4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4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4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4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4109D9C1"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6" w:type="dxa"/>
            <w:tcBorders>
              <w:top w:val="single" w:sz="4" w:space="0" w:color="000000"/>
              <w:left w:val="single" w:sz="4" w:space="0" w:color="000000"/>
              <w:bottom w:val="single" w:sz="4" w:space="0" w:color="000000"/>
              <w:right w:val="single" w:sz="4" w:space="0" w:color="000000"/>
            </w:tcBorders>
          </w:tcPr>
          <w:p w14:paraId="000004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4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4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2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2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2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31F39509"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4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4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4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431"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 xml:space="preserve">LINE TAX INFORMATION </w:t>
            </w:r>
          </w:p>
        </w:tc>
      </w:tr>
      <w:tr w:rsidR="0001016A" w14:paraId="68A93E87"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66" w:type="dxa"/>
            <w:tcBorders>
              <w:top w:val="single" w:sz="4" w:space="0" w:color="000000"/>
              <w:left w:val="single" w:sz="4" w:space="0" w:color="000000"/>
              <w:bottom w:val="single" w:sz="4" w:space="0" w:color="000000"/>
              <w:right w:val="single" w:sz="4" w:space="0" w:color="000000"/>
            </w:tcBorders>
          </w:tcPr>
          <w:p w14:paraId="000004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4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4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3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3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3FD0AD17"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66" w:type="dxa"/>
            <w:tcBorders>
              <w:top w:val="single" w:sz="4" w:space="0" w:color="000000"/>
              <w:left w:val="single" w:sz="4" w:space="0" w:color="000000"/>
              <w:bottom w:val="single" w:sz="4" w:space="0" w:color="000000"/>
              <w:right w:val="single" w:sz="4" w:space="0" w:color="000000"/>
            </w:tcBorders>
          </w:tcPr>
          <w:p w14:paraId="000004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4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58" w:type="dxa"/>
            <w:tcBorders>
              <w:top w:val="single" w:sz="4" w:space="0" w:color="000000"/>
              <w:left w:val="single" w:sz="4" w:space="0" w:color="000000"/>
              <w:bottom w:val="single" w:sz="4" w:space="0" w:color="000000"/>
              <w:right w:val="single" w:sz="4" w:space="0" w:color="000000"/>
            </w:tcBorders>
          </w:tcPr>
          <w:p w14:paraId="000004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4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4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4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4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438D2259" w14:textId="77777777">
        <w:trPr>
          <w:trHeight w:val="300"/>
        </w:trPr>
        <w:tc>
          <w:tcPr>
            <w:tcW w:w="902" w:type="dxa"/>
            <w:tcBorders>
              <w:top w:val="single" w:sz="4" w:space="0" w:color="000000"/>
              <w:left w:val="single" w:sz="4" w:space="0" w:color="000000"/>
              <w:bottom w:val="single" w:sz="4" w:space="0" w:color="000000"/>
              <w:right w:val="single" w:sz="4" w:space="0" w:color="000000"/>
            </w:tcBorders>
            <w:shd w:val="clear" w:color="auto" w:fill="F2F2F2"/>
          </w:tcPr>
          <w:p w14:paraId="000004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6" w:type="dxa"/>
            <w:tcBorders>
              <w:top w:val="single" w:sz="4" w:space="0" w:color="000000"/>
              <w:left w:val="single" w:sz="4" w:space="0" w:color="000000"/>
              <w:bottom w:val="single" w:sz="4" w:space="0" w:color="000000"/>
              <w:right w:val="single" w:sz="4" w:space="0" w:color="000000"/>
            </w:tcBorders>
            <w:shd w:val="clear" w:color="auto" w:fill="F2F2F2"/>
          </w:tcPr>
          <w:p w14:paraId="000004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7" w:type="dxa"/>
            <w:tcBorders>
              <w:top w:val="single" w:sz="4" w:space="0" w:color="000000"/>
              <w:left w:val="single" w:sz="4" w:space="0" w:color="000000"/>
              <w:bottom w:val="single" w:sz="4" w:space="0" w:color="000000"/>
              <w:right w:val="single" w:sz="4" w:space="0" w:color="000000"/>
            </w:tcBorders>
            <w:shd w:val="clear" w:color="auto" w:fill="F2F2F2"/>
          </w:tcPr>
          <w:p w14:paraId="000004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4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186B85C1" w14:textId="77777777">
        <w:trPr>
          <w:trHeight w:val="300"/>
        </w:trPr>
        <w:tc>
          <w:tcPr>
            <w:tcW w:w="902" w:type="dxa"/>
            <w:tcBorders>
              <w:top w:val="single" w:sz="4" w:space="0" w:color="000000"/>
              <w:left w:val="single" w:sz="4" w:space="0" w:color="000000"/>
              <w:bottom w:val="single" w:sz="4" w:space="0" w:color="000000"/>
              <w:right w:val="single" w:sz="4" w:space="0" w:color="000000"/>
            </w:tcBorders>
          </w:tcPr>
          <w:p w14:paraId="000004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6" w:type="dxa"/>
            <w:tcBorders>
              <w:top w:val="single" w:sz="4" w:space="0" w:color="000000"/>
              <w:left w:val="single" w:sz="4" w:space="0" w:color="000000"/>
              <w:bottom w:val="single" w:sz="4" w:space="0" w:color="000000"/>
              <w:right w:val="single" w:sz="4" w:space="0" w:color="000000"/>
            </w:tcBorders>
          </w:tcPr>
          <w:p w14:paraId="000004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7" w:type="dxa"/>
            <w:tcBorders>
              <w:top w:val="single" w:sz="4" w:space="0" w:color="000000"/>
              <w:left w:val="single" w:sz="4" w:space="0" w:color="000000"/>
              <w:bottom w:val="single" w:sz="4" w:space="0" w:color="000000"/>
              <w:right w:val="single" w:sz="4" w:space="0" w:color="000000"/>
            </w:tcBorders>
          </w:tcPr>
          <w:p w14:paraId="000004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58" w:type="dxa"/>
            <w:tcBorders>
              <w:top w:val="single" w:sz="4" w:space="0" w:color="000000"/>
              <w:left w:val="single" w:sz="4" w:space="0" w:color="000000"/>
              <w:bottom w:val="single" w:sz="4" w:space="0" w:color="000000"/>
              <w:right w:val="single" w:sz="4" w:space="0" w:color="000000"/>
            </w:tcBorders>
          </w:tcPr>
          <w:p w14:paraId="000004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286" w:type="dxa"/>
            <w:tcBorders>
              <w:top w:val="single" w:sz="4" w:space="0" w:color="000000"/>
              <w:left w:val="single" w:sz="4" w:space="0" w:color="000000"/>
              <w:bottom w:val="single" w:sz="4" w:space="0" w:color="000000"/>
              <w:right w:val="single" w:sz="4" w:space="0" w:color="000000"/>
            </w:tcBorders>
            <w:shd w:val="clear" w:color="auto" w:fill="BFBFBF"/>
          </w:tcPr>
          <w:p w14:paraId="000004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5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668" w:type="dxa"/>
            <w:tcBorders>
              <w:top w:val="single" w:sz="4" w:space="0" w:color="000000"/>
              <w:left w:val="single" w:sz="4" w:space="0" w:color="000000"/>
              <w:bottom w:val="single" w:sz="4" w:space="0" w:color="000000"/>
              <w:right w:val="single" w:sz="4" w:space="0" w:color="000000"/>
            </w:tcBorders>
            <w:shd w:val="clear" w:color="auto" w:fill="BFBFBF"/>
          </w:tcPr>
          <w:p w14:paraId="0000045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vAlign w:val="center"/>
          </w:tcPr>
          <w:p w14:paraId="0000045D"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牛肉</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5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じゃがいも</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45F"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割り箸</w:t>
            </w:r>
          </w:p>
        </w:tc>
      </w:tr>
    </w:tbl>
    <w:p w14:paraId="00000460" w14:textId="77777777" w:rsidR="0001016A" w:rsidRDefault="0001016A"/>
    <w:p w14:paraId="00000461"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52" w:name="_heading=h.111kx3o" w:colFirst="0" w:colLast="0"/>
      <w:bookmarkEnd w:id="52"/>
      <w:r>
        <w:rPr>
          <w:b/>
          <w:color w:val="000000"/>
          <w:sz w:val="21"/>
          <w:szCs w:val="21"/>
        </w:rPr>
        <w:t>Table 5 — Example semantic contents of Deliverly note (Delivery Note#0012)  (Pattern 1-A, 2-A)</w:t>
      </w:r>
    </w:p>
    <w:tbl>
      <w:tblPr>
        <w:tblStyle w:val="afff7"/>
        <w:tblW w:w="7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4"/>
        <w:gridCol w:w="369"/>
        <w:gridCol w:w="553"/>
        <w:gridCol w:w="1863"/>
        <w:gridCol w:w="1295"/>
        <w:gridCol w:w="803"/>
        <w:gridCol w:w="803"/>
        <w:gridCol w:w="803"/>
      </w:tblGrid>
      <w:tr w:rsidR="0001016A" w14:paraId="6FF6F349" w14:textId="77777777">
        <w:trPr>
          <w:trHeight w:val="830"/>
        </w:trPr>
        <w:tc>
          <w:tcPr>
            <w:tcW w:w="91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5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86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9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80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000046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S 10%</w:t>
            </w:r>
          </w:p>
        </w:tc>
        <w:tc>
          <w:tcPr>
            <w:tcW w:w="80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tcPr>
          <w:p w14:paraId="0000046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AA 8%</w:t>
            </w:r>
          </w:p>
        </w:tc>
        <w:tc>
          <w:tcPr>
            <w:tcW w:w="80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469"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r>
      <w:tr w:rsidR="0001016A" w14:paraId="6FE01DDE"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ibt-001</w:t>
            </w:r>
          </w:p>
        </w:tc>
        <w:tc>
          <w:tcPr>
            <w:tcW w:w="369" w:type="dxa"/>
            <w:tcBorders>
              <w:top w:val="single" w:sz="4" w:space="0" w:color="000000"/>
              <w:left w:val="single" w:sz="4" w:space="0" w:color="000000"/>
              <w:bottom w:val="single" w:sz="4" w:space="0" w:color="000000"/>
              <w:right w:val="single" w:sz="4" w:space="0" w:color="000000"/>
            </w:tcBorders>
          </w:tcPr>
          <w:p w14:paraId="000004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4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6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3E6D2A6"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9" w:type="dxa"/>
            <w:tcBorders>
              <w:top w:val="single" w:sz="4" w:space="0" w:color="000000"/>
              <w:left w:val="single" w:sz="4" w:space="0" w:color="000000"/>
              <w:bottom w:val="single" w:sz="4" w:space="0" w:color="000000"/>
              <w:right w:val="single" w:sz="4" w:space="0" w:color="000000"/>
            </w:tcBorders>
          </w:tcPr>
          <w:p w14:paraId="000004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4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92BEDAA"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9" w:type="dxa"/>
            <w:tcBorders>
              <w:top w:val="single" w:sz="4" w:space="0" w:color="000000"/>
              <w:left w:val="single" w:sz="4" w:space="0" w:color="000000"/>
              <w:bottom w:val="single" w:sz="4" w:space="0" w:color="000000"/>
              <w:right w:val="single" w:sz="4" w:space="0" w:color="000000"/>
            </w:tcBorders>
          </w:tcPr>
          <w:p w14:paraId="000004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4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7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54977E9"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9" w:type="dxa"/>
            <w:tcBorders>
              <w:top w:val="single" w:sz="4" w:space="0" w:color="000000"/>
              <w:left w:val="single" w:sz="4" w:space="0" w:color="000000"/>
              <w:bottom w:val="single" w:sz="4" w:space="0" w:color="000000"/>
              <w:right w:val="single" w:sz="4" w:space="0" w:color="000000"/>
            </w:tcBorders>
          </w:tcPr>
          <w:p w14:paraId="000004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4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E8A07B9"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4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4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4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48D"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70573B7E"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9" w:type="dxa"/>
            <w:tcBorders>
              <w:top w:val="single" w:sz="4" w:space="0" w:color="000000"/>
              <w:left w:val="single" w:sz="4" w:space="0" w:color="000000"/>
              <w:bottom w:val="single" w:sz="4" w:space="0" w:color="000000"/>
              <w:right w:val="single" w:sz="4" w:space="0" w:color="000000"/>
            </w:tcBorders>
          </w:tcPr>
          <w:p w14:paraId="000004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96"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D923134"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w:t>
            </w:r>
          </w:p>
        </w:tc>
        <w:tc>
          <w:tcPr>
            <w:tcW w:w="369" w:type="dxa"/>
            <w:tcBorders>
              <w:top w:val="single" w:sz="4" w:space="0" w:color="000000"/>
              <w:left w:val="single" w:sz="4" w:space="0" w:color="000000"/>
              <w:bottom w:val="single" w:sz="4" w:space="0" w:color="000000"/>
              <w:right w:val="single" w:sz="4" w:space="0" w:color="000000"/>
            </w:tcBorders>
          </w:tcPr>
          <w:p w14:paraId="000004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4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1295" w:type="dxa"/>
            <w:tcBorders>
              <w:top w:val="single" w:sz="4" w:space="0" w:color="000000"/>
              <w:left w:val="single" w:sz="4" w:space="0" w:color="000000"/>
              <w:bottom w:val="single" w:sz="4" w:space="0" w:color="000000"/>
              <w:right w:val="single" w:sz="4" w:space="0" w:color="000000"/>
            </w:tcBorders>
          </w:tcPr>
          <w:p w14:paraId="0000049E"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18"/>
                <w:szCs w:val="18"/>
              </w:rPr>
            </w:pPr>
            <w:r>
              <w:rPr>
                <w:color w:val="000000"/>
                <w:sz w:val="20"/>
                <w:szCs w:val="20"/>
              </w:rPr>
              <w:t>T1234567890123</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C768F67"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4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4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4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4A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7B683164"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9" w:type="dxa"/>
            <w:tcBorders>
              <w:top w:val="single" w:sz="4" w:space="0" w:color="000000"/>
              <w:left w:val="single" w:sz="4" w:space="0" w:color="000000"/>
              <w:bottom w:val="single" w:sz="4" w:space="0" w:color="000000"/>
              <w:right w:val="single" w:sz="4" w:space="0" w:color="000000"/>
            </w:tcBorders>
          </w:tcPr>
          <w:p w14:paraId="000004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A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73BB466"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4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4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4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4B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78849C9F"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4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4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4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4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12796B5D"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9" w:type="dxa"/>
            <w:tcBorders>
              <w:top w:val="single" w:sz="4" w:space="0" w:color="000000"/>
              <w:left w:val="single" w:sz="4" w:space="0" w:color="000000"/>
              <w:bottom w:val="single" w:sz="4" w:space="0" w:color="000000"/>
              <w:right w:val="single" w:sz="4" w:space="0" w:color="000000"/>
            </w:tcBorders>
          </w:tcPr>
          <w:p w14:paraId="000004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4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4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7187BF7"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9" w:type="dxa"/>
            <w:tcBorders>
              <w:top w:val="single" w:sz="4" w:space="0" w:color="000000"/>
              <w:left w:val="single" w:sz="4" w:space="0" w:color="000000"/>
              <w:bottom w:val="single" w:sz="4" w:space="0" w:color="000000"/>
              <w:right w:val="single" w:sz="4" w:space="0" w:color="000000"/>
            </w:tcBorders>
          </w:tcPr>
          <w:p w14:paraId="000004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4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4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158A0E0"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4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4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4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4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DOCUMENT TOTALS </w:t>
            </w:r>
          </w:p>
        </w:tc>
      </w:tr>
      <w:tr w:rsidR="0001016A" w14:paraId="20208BAA"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69" w:type="dxa"/>
            <w:tcBorders>
              <w:top w:val="single" w:sz="4" w:space="0" w:color="000000"/>
              <w:left w:val="single" w:sz="4" w:space="0" w:color="000000"/>
              <w:bottom w:val="single" w:sz="4" w:space="0" w:color="000000"/>
              <w:right w:val="single" w:sz="4" w:space="0" w:color="000000"/>
            </w:tcBorders>
          </w:tcPr>
          <w:p w14:paraId="000004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D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D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E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B9ACDE1"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69" w:type="dxa"/>
            <w:tcBorders>
              <w:top w:val="single" w:sz="4" w:space="0" w:color="000000"/>
              <w:left w:val="single" w:sz="4" w:space="0" w:color="000000"/>
              <w:bottom w:val="single" w:sz="4" w:space="0" w:color="000000"/>
              <w:right w:val="single" w:sz="4" w:space="0" w:color="000000"/>
            </w:tcBorders>
          </w:tcPr>
          <w:p w14:paraId="000004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E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E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E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CD8F167"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69" w:type="dxa"/>
            <w:tcBorders>
              <w:top w:val="single" w:sz="4" w:space="0" w:color="000000"/>
              <w:left w:val="single" w:sz="4" w:space="0" w:color="000000"/>
              <w:bottom w:val="single" w:sz="4" w:space="0" w:color="000000"/>
              <w:right w:val="single" w:sz="4" w:space="0" w:color="000000"/>
            </w:tcBorders>
          </w:tcPr>
          <w:p w14:paraId="000004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4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E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E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F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F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9B1CCE4"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69" w:type="dxa"/>
            <w:tcBorders>
              <w:top w:val="single" w:sz="4" w:space="0" w:color="000000"/>
              <w:left w:val="single" w:sz="4" w:space="0" w:color="000000"/>
              <w:bottom w:val="single" w:sz="4" w:space="0" w:color="000000"/>
              <w:right w:val="single" w:sz="4" w:space="0" w:color="000000"/>
            </w:tcBorders>
          </w:tcPr>
          <w:p w14:paraId="000004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F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5940</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F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4F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50E23D0"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4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69" w:type="dxa"/>
            <w:tcBorders>
              <w:top w:val="single" w:sz="4" w:space="0" w:color="000000"/>
              <w:left w:val="single" w:sz="4" w:space="0" w:color="000000"/>
              <w:bottom w:val="single" w:sz="4" w:space="0" w:color="000000"/>
              <w:right w:val="single" w:sz="4" w:space="0" w:color="000000"/>
            </w:tcBorders>
          </w:tcPr>
          <w:p w14:paraId="000004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4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4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1295" w:type="dxa"/>
            <w:tcBorders>
              <w:top w:val="single" w:sz="4" w:space="0" w:color="000000"/>
              <w:left w:val="single" w:sz="4" w:space="0" w:color="000000"/>
              <w:bottom w:val="single" w:sz="4" w:space="0" w:color="000000"/>
              <w:right w:val="single" w:sz="4" w:space="0" w:color="000000"/>
            </w:tcBorders>
            <w:vAlign w:val="center"/>
          </w:tcPr>
          <w:p w14:paraId="000004F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5940</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4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A80CC5C"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5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5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5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0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 xml:space="preserve">TAX BREAKDOWN </w:t>
            </w:r>
          </w:p>
        </w:tc>
      </w:tr>
      <w:tr w:rsidR="0001016A" w14:paraId="4A2CD18B"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69" w:type="dxa"/>
            <w:tcBorders>
              <w:top w:val="single" w:sz="4" w:space="0" w:color="000000"/>
              <w:left w:val="single" w:sz="4" w:space="0" w:color="000000"/>
              <w:bottom w:val="single" w:sz="4" w:space="0" w:color="000000"/>
              <w:right w:val="single" w:sz="4" w:space="0" w:color="000000"/>
            </w:tcBorders>
          </w:tcPr>
          <w:p w14:paraId="000005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129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0000050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c>
          <w:tcPr>
            <w:tcW w:w="803" w:type="dxa"/>
            <w:tcBorders>
              <w:top w:val="single" w:sz="4" w:space="0" w:color="000000"/>
              <w:left w:val="single" w:sz="4" w:space="0" w:color="000000"/>
              <w:bottom w:val="single" w:sz="4" w:space="0" w:color="000000"/>
              <w:right w:val="single" w:sz="4" w:space="0" w:color="000000"/>
            </w:tcBorders>
          </w:tcPr>
          <w:p w14:paraId="000005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46F9F75"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69" w:type="dxa"/>
            <w:tcBorders>
              <w:top w:val="single" w:sz="4" w:space="0" w:color="000000"/>
              <w:left w:val="single" w:sz="4" w:space="0" w:color="000000"/>
              <w:bottom w:val="single" w:sz="4" w:space="0" w:color="000000"/>
              <w:right w:val="single" w:sz="4" w:space="0" w:color="000000"/>
            </w:tcBorders>
          </w:tcPr>
          <w:p w14:paraId="000005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129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1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0000051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w:t>
            </w:r>
          </w:p>
        </w:tc>
        <w:tc>
          <w:tcPr>
            <w:tcW w:w="803" w:type="dxa"/>
            <w:tcBorders>
              <w:top w:val="single" w:sz="4" w:space="0" w:color="000000"/>
              <w:left w:val="single" w:sz="4" w:space="0" w:color="000000"/>
              <w:bottom w:val="single" w:sz="4" w:space="0" w:color="000000"/>
              <w:right w:val="single" w:sz="4" w:space="0" w:color="000000"/>
            </w:tcBorders>
          </w:tcPr>
          <w:p w14:paraId="0000051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9451CCD"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69" w:type="dxa"/>
            <w:tcBorders>
              <w:top w:val="single" w:sz="4" w:space="0" w:color="000000"/>
              <w:left w:val="single" w:sz="4" w:space="0" w:color="000000"/>
              <w:bottom w:val="single" w:sz="4" w:space="0" w:color="000000"/>
              <w:right w:val="single" w:sz="4" w:space="0" w:color="000000"/>
            </w:tcBorders>
          </w:tcPr>
          <w:p w14:paraId="000005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000005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3" w:type="dxa"/>
            <w:tcBorders>
              <w:top w:val="single" w:sz="4" w:space="0" w:color="000000"/>
              <w:left w:val="single" w:sz="4" w:space="0" w:color="000000"/>
              <w:bottom w:val="single" w:sz="4" w:space="0" w:color="000000"/>
              <w:right w:val="single" w:sz="4" w:space="0" w:color="000000"/>
            </w:tcBorders>
          </w:tcPr>
          <w:p w14:paraId="0000052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2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B6EC163"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69" w:type="dxa"/>
            <w:tcBorders>
              <w:top w:val="single" w:sz="4" w:space="0" w:color="000000"/>
              <w:left w:val="single" w:sz="4" w:space="0" w:color="000000"/>
              <w:bottom w:val="single" w:sz="4" w:space="0" w:color="000000"/>
              <w:right w:val="single" w:sz="4" w:space="0" w:color="000000"/>
            </w:tcBorders>
          </w:tcPr>
          <w:p w14:paraId="000005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5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863" w:type="dxa"/>
            <w:tcBorders>
              <w:top w:val="single" w:sz="4" w:space="0" w:color="000000"/>
              <w:left w:val="single" w:sz="4" w:space="0" w:color="000000"/>
              <w:bottom w:val="single" w:sz="4" w:space="0" w:color="000000"/>
              <w:right w:val="single" w:sz="4" w:space="0" w:color="000000"/>
            </w:tcBorders>
          </w:tcPr>
          <w:p w14:paraId="000005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000005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3" w:type="dxa"/>
            <w:tcBorders>
              <w:top w:val="single" w:sz="4" w:space="0" w:color="000000"/>
              <w:left w:val="single" w:sz="4" w:space="0" w:color="000000"/>
              <w:bottom w:val="single" w:sz="4" w:space="0" w:color="000000"/>
              <w:right w:val="single" w:sz="4" w:space="0" w:color="000000"/>
            </w:tcBorders>
          </w:tcPr>
          <w:p w14:paraId="0000052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2FDAF6E"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69" w:type="dxa"/>
            <w:tcBorders>
              <w:top w:val="single" w:sz="4" w:space="0" w:color="000000"/>
              <w:left w:val="single" w:sz="4" w:space="0" w:color="000000"/>
              <w:bottom w:val="single" w:sz="4" w:space="0" w:color="000000"/>
              <w:right w:val="single" w:sz="4" w:space="0" w:color="000000"/>
            </w:tcBorders>
          </w:tcPr>
          <w:p w14:paraId="000005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5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2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Pr>
          <w:p w14:paraId="0000052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3" w:type="dxa"/>
            <w:tcBorders>
              <w:top w:val="single" w:sz="4" w:space="0" w:color="000000"/>
              <w:left w:val="single" w:sz="4" w:space="0" w:color="000000"/>
              <w:bottom w:val="single" w:sz="4" w:space="0" w:color="000000"/>
              <w:right w:val="single" w:sz="4" w:space="0" w:color="000000"/>
            </w:tcBorders>
          </w:tcPr>
          <w:p w14:paraId="000005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3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93FFF34"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5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5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5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572E4B7A"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9" w:type="dxa"/>
            <w:tcBorders>
              <w:top w:val="single" w:sz="4" w:space="0" w:color="000000"/>
              <w:left w:val="single" w:sz="4" w:space="0" w:color="000000"/>
              <w:bottom w:val="single" w:sz="4" w:space="0" w:color="000000"/>
              <w:right w:val="single" w:sz="4" w:space="0" w:color="000000"/>
            </w:tcBorders>
          </w:tcPr>
          <w:p w14:paraId="000005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3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3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4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r>
      <w:tr w:rsidR="0001016A" w14:paraId="26125C24"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9" w:type="dxa"/>
            <w:tcBorders>
              <w:top w:val="single" w:sz="4" w:space="0" w:color="000000"/>
              <w:left w:val="single" w:sz="4" w:space="0" w:color="000000"/>
              <w:bottom w:val="single" w:sz="4" w:space="0" w:color="000000"/>
              <w:right w:val="single" w:sz="4" w:space="0" w:color="000000"/>
            </w:tcBorders>
          </w:tcPr>
          <w:p w14:paraId="000005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4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4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29659C3C"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ibt-130</w:t>
            </w:r>
          </w:p>
        </w:tc>
        <w:tc>
          <w:tcPr>
            <w:tcW w:w="369" w:type="dxa"/>
            <w:tcBorders>
              <w:top w:val="single" w:sz="4" w:space="0" w:color="000000"/>
              <w:left w:val="single" w:sz="4" w:space="0" w:color="000000"/>
              <w:bottom w:val="single" w:sz="4" w:space="0" w:color="000000"/>
              <w:right w:val="single" w:sz="4" w:space="0" w:color="000000"/>
            </w:tcBorders>
          </w:tcPr>
          <w:p w14:paraId="000005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4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5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3A276464"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9" w:type="dxa"/>
            <w:tcBorders>
              <w:top w:val="single" w:sz="4" w:space="0" w:color="000000"/>
              <w:left w:val="single" w:sz="4" w:space="0" w:color="000000"/>
              <w:bottom w:val="single" w:sz="4" w:space="0" w:color="000000"/>
              <w:right w:val="single" w:sz="4" w:space="0" w:color="000000"/>
            </w:tcBorders>
          </w:tcPr>
          <w:p w14:paraId="000005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5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5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14432BD2"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5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5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5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6FF4C272"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9" w:type="dxa"/>
            <w:tcBorders>
              <w:top w:val="single" w:sz="4" w:space="0" w:color="000000"/>
              <w:left w:val="single" w:sz="4" w:space="0" w:color="000000"/>
              <w:bottom w:val="single" w:sz="4" w:space="0" w:color="000000"/>
              <w:right w:val="single" w:sz="4" w:space="0" w:color="000000"/>
            </w:tcBorders>
          </w:tcPr>
          <w:p w14:paraId="000005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5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6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6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6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1BD4813C"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5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5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5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6D"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 xml:space="preserve">LINE TAX INFORMATION </w:t>
            </w:r>
          </w:p>
        </w:tc>
      </w:tr>
      <w:tr w:rsidR="0001016A" w14:paraId="426E8AFA"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69" w:type="dxa"/>
            <w:tcBorders>
              <w:top w:val="single" w:sz="4" w:space="0" w:color="000000"/>
              <w:left w:val="single" w:sz="4" w:space="0" w:color="000000"/>
              <w:bottom w:val="single" w:sz="4" w:space="0" w:color="000000"/>
              <w:right w:val="single" w:sz="4" w:space="0" w:color="000000"/>
            </w:tcBorders>
          </w:tcPr>
          <w:p w14:paraId="000005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5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25D66ACB"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69" w:type="dxa"/>
            <w:tcBorders>
              <w:top w:val="single" w:sz="4" w:space="0" w:color="000000"/>
              <w:left w:val="single" w:sz="4" w:space="0" w:color="000000"/>
              <w:bottom w:val="single" w:sz="4" w:space="0" w:color="000000"/>
              <w:right w:val="single" w:sz="4" w:space="0" w:color="000000"/>
            </w:tcBorders>
          </w:tcPr>
          <w:p w14:paraId="000005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5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863" w:type="dxa"/>
            <w:tcBorders>
              <w:top w:val="single" w:sz="4" w:space="0" w:color="000000"/>
              <w:left w:val="single" w:sz="4" w:space="0" w:color="000000"/>
              <w:bottom w:val="single" w:sz="4" w:space="0" w:color="000000"/>
              <w:right w:val="single" w:sz="4" w:space="0" w:color="000000"/>
            </w:tcBorders>
          </w:tcPr>
          <w:p w14:paraId="000005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7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7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vAlign w:val="center"/>
          </w:tcPr>
          <w:p w14:paraId="000005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10</w:t>
            </w:r>
          </w:p>
        </w:tc>
      </w:tr>
      <w:tr w:rsidR="0001016A" w14:paraId="2DCBBCA6" w14:textId="77777777">
        <w:trPr>
          <w:trHeight w:val="300"/>
        </w:trPr>
        <w:tc>
          <w:tcPr>
            <w:tcW w:w="914" w:type="dxa"/>
            <w:tcBorders>
              <w:top w:val="single" w:sz="4" w:space="0" w:color="000000"/>
              <w:left w:val="single" w:sz="4" w:space="0" w:color="000000"/>
              <w:bottom w:val="single" w:sz="4" w:space="0" w:color="000000"/>
              <w:right w:val="single" w:sz="4" w:space="0" w:color="000000"/>
            </w:tcBorders>
            <w:shd w:val="clear" w:color="auto" w:fill="F2F2F2"/>
          </w:tcPr>
          <w:p w14:paraId="000005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5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5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7"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7C10EA0B" w14:textId="77777777">
        <w:trPr>
          <w:trHeight w:val="300"/>
        </w:trPr>
        <w:tc>
          <w:tcPr>
            <w:tcW w:w="914" w:type="dxa"/>
            <w:tcBorders>
              <w:top w:val="single" w:sz="4" w:space="0" w:color="000000"/>
              <w:left w:val="single" w:sz="4" w:space="0" w:color="000000"/>
              <w:bottom w:val="single" w:sz="4" w:space="0" w:color="000000"/>
              <w:right w:val="single" w:sz="4" w:space="0" w:color="000000"/>
            </w:tcBorders>
          </w:tcPr>
          <w:p w14:paraId="000005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9" w:type="dxa"/>
            <w:tcBorders>
              <w:top w:val="single" w:sz="4" w:space="0" w:color="000000"/>
              <w:left w:val="single" w:sz="4" w:space="0" w:color="000000"/>
              <w:bottom w:val="single" w:sz="4" w:space="0" w:color="000000"/>
              <w:right w:val="single" w:sz="4" w:space="0" w:color="000000"/>
            </w:tcBorders>
          </w:tcPr>
          <w:p w14:paraId="000005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5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863" w:type="dxa"/>
            <w:tcBorders>
              <w:top w:val="single" w:sz="4" w:space="0" w:color="000000"/>
              <w:left w:val="single" w:sz="4" w:space="0" w:color="000000"/>
              <w:bottom w:val="single" w:sz="4" w:space="0" w:color="000000"/>
              <w:right w:val="single" w:sz="4" w:space="0" w:color="000000"/>
            </w:tcBorders>
          </w:tcPr>
          <w:p w14:paraId="000005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295" w:type="dxa"/>
            <w:tcBorders>
              <w:top w:val="single" w:sz="4" w:space="0" w:color="000000"/>
              <w:left w:val="single" w:sz="4" w:space="0" w:color="000000"/>
              <w:bottom w:val="single" w:sz="4" w:space="0" w:color="000000"/>
              <w:right w:val="single" w:sz="4" w:space="0" w:color="000000"/>
            </w:tcBorders>
            <w:shd w:val="clear" w:color="auto" w:fill="BFBFBF"/>
          </w:tcPr>
          <w:p w14:paraId="000005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8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shd w:val="clear" w:color="auto" w:fill="BFBFBF"/>
          </w:tcPr>
          <w:p w14:paraId="0000059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vAlign w:val="center"/>
          </w:tcPr>
          <w:p w14:paraId="00000591"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ワイン</w:t>
            </w:r>
          </w:p>
        </w:tc>
      </w:tr>
    </w:tbl>
    <w:p w14:paraId="00000592" w14:textId="77777777" w:rsidR="0001016A" w:rsidRDefault="0001016A"/>
    <w:p w14:paraId="00000593" w14:textId="77777777" w:rsidR="0001016A" w:rsidRDefault="00CD2AE8">
      <w:r>
        <w:rPr>
          <w:b/>
        </w:rPr>
        <w:t>Table 6</w:t>
      </w:r>
      <w:r>
        <w:t xml:space="preserve"> lists example semantic contents of Payment advice (Pattern 1-A, 2-A) above.</w:t>
      </w:r>
    </w:p>
    <w:p w14:paraId="0000059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53" w:name="_heading=h.3l18frh" w:colFirst="0" w:colLast="0"/>
      <w:bookmarkEnd w:id="53"/>
      <w:r>
        <w:rPr>
          <w:b/>
          <w:color w:val="000000"/>
          <w:sz w:val="21"/>
          <w:szCs w:val="21"/>
        </w:rPr>
        <w:t>Table 6 — Example semantic contents of Payment advice (Pattern 1-A, 2-A)</w:t>
      </w:r>
    </w:p>
    <w:p w14:paraId="00000595" w14:textId="77777777" w:rsidR="0001016A" w:rsidRDefault="00CD2AE8">
      <w:pPr>
        <w:jc w:val="center"/>
        <w:rPr>
          <w:sz w:val="36"/>
          <w:szCs w:val="36"/>
        </w:rPr>
      </w:pPr>
      <w:r>
        <w:rPr>
          <w:sz w:val="36"/>
          <w:szCs w:val="36"/>
        </w:rPr>
        <w:t>TBD</w:t>
      </w:r>
    </w:p>
    <w:p w14:paraId="00000596" w14:textId="77777777" w:rsidR="0001016A" w:rsidRDefault="00CD2AE8">
      <w:pPr>
        <w:pStyle w:val="3"/>
        <w:numPr>
          <w:ilvl w:val="2"/>
          <w:numId w:val="5"/>
        </w:numPr>
        <w:rPr>
          <w:sz w:val="28"/>
          <w:szCs w:val="28"/>
        </w:rPr>
      </w:pPr>
      <w:r>
        <w:t xml:space="preserve"> </w:t>
      </w:r>
      <w:bookmarkStart w:id="54" w:name="_Toc84437240"/>
      <w:r>
        <w:t>Summerised Invoice (Pattern 1-C)</w:t>
      </w:r>
      <w:bookmarkEnd w:id="54"/>
    </w:p>
    <w:p w14:paraId="00000597" w14:textId="77777777" w:rsidR="0001016A" w:rsidRDefault="00CD2AE8">
      <w:r>
        <w:t>[EIPA]</w:t>
      </w:r>
    </w:p>
    <w:p w14:paraId="00000598" w14:textId="156D9293" w:rsidR="0001016A" w:rsidRDefault="00CD2AE8">
      <w:r>
        <w:rPr>
          <w:b/>
        </w:rPr>
        <w:t xml:space="preserve">Figure 11 </w:t>
      </w:r>
      <w:r>
        <w:t>shows pattern 1-C. Delivery Note is just for goods receipt verification and better not to mention any amount. Summerised Invoice works as Tax-qualified invoice</w:t>
      </w:r>
      <w:r>
        <w:tab/>
        <w:t xml:space="preserve">Some buyers book inventory / service for a Delivery Note receipt, while others book upon invoice for efficiency. Buyers book account payable for Summerised invoice receipt. Payment advice is </w:t>
      </w:r>
      <w:r w:rsidR="00F84EDD">
        <w:t>additionally</w:t>
      </w:r>
      <w:r>
        <w:t xml:space="preserve"> issued on occasion.</w:t>
      </w:r>
      <w:r>
        <w:tab/>
      </w:r>
    </w:p>
    <w:p w14:paraId="00000599" w14:textId="77777777" w:rsidR="0001016A" w:rsidRDefault="00CD2AE8">
      <w:r>
        <w:t>Rounding shall be done at Summerised invoice level.</w:t>
      </w:r>
    </w:p>
    <w:p w14:paraId="0000059A" w14:textId="77777777" w:rsidR="0001016A" w:rsidRDefault="00CD2AE8">
      <w:pPr>
        <w:jc w:val="center"/>
      </w:pPr>
      <w:r>
        <w:rPr>
          <w:noProof/>
        </w:rPr>
        <w:drawing>
          <wp:inline distT="0" distB="0" distL="0" distR="0" wp14:anchorId="6D4D2E35" wp14:editId="44F2A2BC">
            <wp:extent cx="6015355" cy="2788920"/>
            <wp:effectExtent l="0" t="0" r="0" b="0"/>
            <wp:docPr id="75" name="image25.png" descr="A picture containing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line chart&#10;&#10;Description automatically generated"/>
                    <pic:cNvPicPr preferRelativeResize="0"/>
                  </pic:nvPicPr>
                  <pic:blipFill>
                    <a:blip r:embed="rId30"/>
                    <a:srcRect/>
                    <a:stretch>
                      <a:fillRect/>
                    </a:stretch>
                  </pic:blipFill>
                  <pic:spPr>
                    <a:xfrm>
                      <a:off x="0" y="0"/>
                      <a:ext cx="6015355" cy="2788920"/>
                    </a:xfrm>
                    <a:prstGeom prst="rect">
                      <a:avLst/>
                    </a:prstGeom>
                    <a:ln/>
                  </pic:spPr>
                </pic:pic>
              </a:graphicData>
            </a:graphic>
          </wp:inline>
        </w:drawing>
      </w:r>
    </w:p>
    <w:p w14:paraId="0000059B"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55" w:name="_heading=h.4k668n3" w:colFirst="0" w:colLast="0"/>
      <w:bookmarkEnd w:id="55"/>
      <w:r>
        <w:rPr>
          <w:b/>
          <w:color w:val="000000"/>
          <w:sz w:val="21"/>
          <w:szCs w:val="21"/>
        </w:rPr>
        <w:t>Figure 11 — Summerised Invoice (Pattern 1-C)</w:t>
      </w:r>
    </w:p>
    <w:p w14:paraId="0000059C" w14:textId="77777777" w:rsidR="0001016A" w:rsidRDefault="00CD2AE8">
      <w:r>
        <w:rPr>
          <w:b/>
        </w:rPr>
        <w:t xml:space="preserve">Table 7 </w:t>
      </w:r>
      <w:r>
        <w:t xml:space="preserve">and </w:t>
      </w:r>
      <w:r>
        <w:rPr>
          <w:b/>
        </w:rPr>
        <w:t xml:space="preserve">Table 8 </w:t>
      </w:r>
      <w:r>
        <w:t>lists example semantic contents of delivery note (Pattern 1-C) above.</w:t>
      </w:r>
    </w:p>
    <w:p w14:paraId="0000059D" w14:textId="481C50AA"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lastRenderedPageBreak/>
        <w:t xml:space="preserve">NOTE: </w:t>
      </w:r>
      <w:r>
        <w:rPr>
          <w:color w:val="000000"/>
          <w:sz w:val="20"/>
          <w:szCs w:val="20"/>
        </w:rPr>
        <w:tab/>
      </w:r>
      <w:r>
        <w:rPr>
          <w:color w:val="000000"/>
          <w:sz w:val="20"/>
          <w:szCs w:val="20"/>
        </w:rPr>
        <w:tab/>
        <w:t xml:space="preserve">All element names are </w:t>
      </w:r>
      <w:r w:rsidR="00F84EDD">
        <w:rPr>
          <w:color w:val="000000"/>
          <w:sz w:val="20"/>
          <w:szCs w:val="20"/>
        </w:rPr>
        <w:t>inherited</w:t>
      </w:r>
      <w:r>
        <w:rPr>
          <w:color w:val="000000"/>
          <w:sz w:val="20"/>
          <w:szCs w:val="20"/>
        </w:rPr>
        <w:t xml:space="preserve"> from Peppol International Invoicing (PINT) and naming use the term invoice, the same items are used in standard commercial invoice, summarised invoice and delivery note (debit note). The tag names are correct according to the ISO/IEC 19845:2015 (UBL 2.1) Invoice schema.</w:t>
      </w:r>
    </w:p>
    <w:p w14:paraId="0000059E" w14:textId="5CA44227" w:rsidR="0001016A" w:rsidRDefault="00CD2AE8">
      <w:pPr>
        <w:keepNext/>
        <w:pBdr>
          <w:top w:val="nil"/>
          <w:left w:val="nil"/>
          <w:bottom w:val="nil"/>
          <w:right w:val="nil"/>
          <w:between w:val="nil"/>
        </w:pBdr>
        <w:spacing w:after="200" w:line="240" w:lineRule="auto"/>
        <w:jc w:val="center"/>
        <w:rPr>
          <w:b/>
          <w:color w:val="000000"/>
          <w:sz w:val="21"/>
          <w:szCs w:val="21"/>
        </w:rPr>
      </w:pPr>
      <w:bookmarkStart w:id="56" w:name="_heading=h.2zbgiuw" w:colFirst="0" w:colLast="0"/>
      <w:bookmarkEnd w:id="56"/>
      <w:r>
        <w:rPr>
          <w:b/>
          <w:color w:val="000000"/>
          <w:sz w:val="21"/>
          <w:szCs w:val="21"/>
        </w:rPr>
        <w:t xml:space="preserve">Table 7 — Example semantic contents of </w:t>
      </w:r>
      <w:r w:rsidR="00F84EDD">
        <w:rPr>
          <w:b/>
          <w:color w:val="000000"/>
          <w:sz w:val="21"/>
          <w:szCs w:val="21"/>
        </w:rPr>
        <w:t>Delivery</w:t>
      </w:r>
      <w:r>
        <w:rPr>
          <w:b/>
          <w:color w:val="000000"/>
          <w:sz w:val="21"/>
          <w:szCs w:val="21"/>
        </w:rPr>
        <w:t xml:space="preserve"> note (Delivery Note#0011)  (Pattern 1-C)</w:t>
      </w:r>
    </w:p>
    <w:tbl>
      <w:tblPr>
        <w:tblStyle w:val="afff8"/>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367"/>
        <w:gridCol w:w="549"/>
        <w:gridCol w:w="2587"/>
        <w:gridCol w:w="1655"/>
        <w:gridCol w:w="1226"/>
        <w:gridCol w:w="1226"/>
        <w:gridCol w:w="1226"/>
      </w:tblGrid>
      <w:tr w:rsidR="0001016A" w14:paraId="2FEF9B9D" w14:textId="77777777">
        <w:trPr>
          <w:trHeight w:val="830"/>
        </w:trPr>
        <w:tc>
          <w:tcPr>
            <w:tcW w:w="9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9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65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4"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5"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2</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5A6"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3</w:t>
            </w:r>
          </w:p>
        </w:tc>
      </w:tr>
      <w:tr w:rsidR="0001016A" w14:paraId="16319401"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7" w:type="dxa"/>
            <w:tcBorders>
              <w:top w:val="single" w:sz="4" w:space="0" w:color="000000"/>
              <w:left w:val="single" w:sz="4" w:space="0" w:color="000000"/>
              <w:bottom w:val="single" w:sz="4" w:space="0" w:color="000000"/>
              <w:right w:val="single" w:sz="4" w:space="0" w:color="000000"/>
            </w:tcBorders>
          </w:tcPr>
          <w:p w14:paraId="000005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5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707A629"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7" w:type="dxa"/>
            <w:tcBorders>
              <w:top w:val="single" w:sz="4" w:space="0" w:color="000000"/>
              <w:left w:val="single" w:sz="4" w:space="0" w:color="000000"/>
              <w:bottom w:val="single" w:sz="4" w:space="0" w:color="000000"/>
              <w:right w:val="single" w:sz="4" w:space="0" w:color="000000"/>
            </w:tcBorders>
          </w:tcPr>
          <w:p w14:paraId="000005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5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B7E246C"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7" w:type="dxa"/>
            <w:tcBorders>
              <w:top w:val="single" w:sz="4" w:space="0" w:color="000000"/>
              <w:left w:val="single" w:sz="4" w:space="0" w:color="000000"/>
              <w:bottom w:val="single" w:sz="4" w:space="0" w:color="000000"/>
              <w:right w:val="single" w:sz="4" w:space="0" w:color="000000"/>
            </w:tcBorders>
          </w:tcPr>
          <w:p w14:paraId="000005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5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1481F8C"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7" w:type="dxa"/>
            <w:tcBorders>
              <w:top w:val="single" w:sz="4" w:space="0" w:color="000000"/>
              <w:left w:val="single" w:sz="4" w:space="0" w:color="000000"/>
              <w:bottom w:val="single" w:sz="4" w:space="0" w:color="000000"/>
              <w:right w:val="single" w:sz="4" w:space="0" w:color="000000"/>
            </w:tcBorders>
          </w:tcPr>
          <w:p w14:paraId="000005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5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6EF0F4F"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5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5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5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C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1C2B0E30"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7" w:type="dxa"/>
            <w:tcBorders>
              <w:top w:val="single" w:sz="4" w:space="0" w:color="000000"/>
              <w:left w:val="single" w:sz="4" w:space="0" w:color="000000"/>
              <w:bottom w:val="single" w:sz="4" w:space="0" w:color="000000"/>
              <w:right w:val="single" w:sz="4" w:space="0" w:color="000000"/>
            </w:tcBorders>
          </w:tcPr>
          <w:p w14:paraId="000005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5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D3"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ACBFBAA"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5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5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5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D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3E827363"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7" w:type="dxa"/>
            <w:tcBorders>
              <w:top w:val="single" w:sz="4" w:space="0" w:color="000000"/>
              <w:left w:val="single" w:sz="4" w:space="0" w:color="000000"/>
              <w:bottom w:val="single" w:sz="4" w:space="0" w:color="000000"/>
              <w:right w:val="single" w:sz="4" w:space="0" w:color="000000"/>
            </w:tcBorders>
          </w:tcPr>
          <w:p w14:paraId="000005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5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5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E3"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D917382"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5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5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5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E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40091433"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5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5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5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5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3758B76D"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7" w:type="dxa"/>
            <w:tcBorders>
              <w:top w:val="single" w:sz="4" w:space="0" w:color="000000"/>
              <w:left w:val="single" w:sz="4" w:space="0" w:color="000000"/>
              <w:bottom w:val="single" w:sz="4" w:space="0" w:color="000000"/>
              <w:right w:val="single" w:sz="4" w:space="0" w:color="000000"/>
            </w:tcBorders>
          </w:tcPr>
          <w:p w14:paraId="000005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5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587" w:type="dxa"/>
            <w:tcBorders>
              <w:top w:val="single" w:sz="4" w:space="0" w:color="000000"/>
              <w:left w:val="single" w:sz="4" w:space="0" w:color="000000"/>
              <w:bottom w:val="single" w:sz="4" w:space="0" w:color="000000"/>
              <w:right w:val="single" w:sz="4" w:space="0" w:color="000000"/>
            </w:tcBorders>
          </w:tcPr>
          <w:p w14:paraId="000005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5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5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181B4B3"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5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7" w:type="dxa"/>
            <w:tcBorders>
              <w:top w:val="single" w:sz="4" w:space="0" w:color="000000"/>
              <w:left w:val="single" w:sz="4" w:space="0" w:color="000000"/>
              <w:bottom w:val="single" w:sz="4" w:space="0" w:color="000000"/>
              <w:right w:val="single" w:sz="4" w:space="0" w:color="000000"/>
            </w:tcBorders>
          </w:tcPr>
          <w:p w14:paraId="000006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6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587" w:type="dxa"/>
            <w:tcBorders>
              <w:top w:val="single" w:sz="4" w:space="0" w:color="000000"/>
              <w:left w:val="single" w:sz="4" w:space="0" w:color="000000"/>
              <w:bottom w:val="single" w:sz="4" w:space="0" w:color="000000"/>
              <w:right w:val="single" w:sz="4" w:space="0" w:color="000000"/>
            </w:tcBorders>
          </w:tcPr>
          <w:p w14:paraId="000006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6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7FE2AA4"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6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6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6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6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7CB6B9D4"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7" w:type="dxa"/>
            <w:tcBorders>
              <w:top w:val="single" w:sz="4" w:space="0" w:color="000000"/>
              <w:left w:val="single" w:sz="4" w:space="0" w:color="000000"/>
              <w:bottom w:val="single" w:sz="4" w:space="0" w:color="000000"/>
              <w:right w:val="single" w:sz="4" w:space="0" w:color="000000"/>
            </w:tcBorders>
          </w:tcPr>
          <w:p w14:paraId="000006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6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r>
      <w:tr w:rsidR="0001016A" w14:paraId="0903FB92"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7" w:type="dxa"/>
            <w:tcBorders>
              <w:top w:val="single" w:sz="4" w:space="0" w:color="000000"/>
              <w:left w:val="single" w:sz="4" w:space="0" w:color="000000"/>
              <w:bottom w:val="single" w:sz="4" w:space="0" w:color="000000"/>
              <w:right w:val="single" w:sz="4" w:space="0" w:color="000000"/>
            </w:tcBorders>
          </w:tcPr>
          <w:p w14:paraId="000006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6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1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78D6C5C2"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7" w:type="dxa"/>
            <w:tcBorders>
              <w:top w:val="single" w:sz="4" w:space="0" w:color="000000"/>
              <w:left w:val="single" w:sz="4" w:space="0" w:color="000000"/>
              <w:bottom w:val="single" w:sz="4" w:space="0" w:color="000000"/>
              <w:right w:val="single" w:sz="4" w:space="0" w:color="000000"/>
            </w:tcBorders>
          </w:tcPr>
          <w:p w14:paraId="000006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6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626DACBE"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7" w:type="dxa"/>
            <w:tcBorders>
              <w:top w:val="single" w:sz="4" w:space="0" w:color="000000"/>
              <w:left w:val="single" w:sz="4" w:space="0" w:color="000000"/>
              <w:bottom w:val="single" w:sz="4" w:space="0" w:color="000000"/>
              <w:right w:val="single" w:sz="4" w:space="0" w:color="000000"/>
            </w:tcBorders>
          </w:tcPr>
          <w:p w14:paraId="000006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6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2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2488EC3D"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6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6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6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6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33DB9343"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7" w:type="dxa"/>
            <w:tcBorders>
              <w:top w:val="single" w:sz="4" w:space="0" w:color="000000"/>
              <w:left w:val="single" w:sz="4" w:space="0" w:color="000000"/>
              <w:bottom w:val="single" w:sz="4" w:space="0" w:color="000000"/>
              <w:right w:val="single" w:sz="4" w:space="0" w:color="000000"/>
            </w:tcBorders>
          </w:tcPr>
          <w:p w14:paraId="000006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6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3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3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3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09AD4689"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6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6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6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6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5777BD66"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6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7" w:type="dxa"/>
            <w:tcBorders>
              <w:top w:val="single" w:sz="4" w:space="0" w:color="000000"/>
              <w:left w:val="single" w:sz="4" w:space="0" w:color="000000"/>
              <w:bottom w:val="single" w:sz="4" w:space="0" w:color="000000"/>
              <w:right w:val="single" w:sz="4" w:space="0" w:color="000000"/>
            </w:tcBorders>
          </w:tcPr>
          <w:p w14:paraId="000006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6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6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6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4C"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牛肉</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4D"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じゃがいも</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64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割り箸</w:t>
            </w:r>
          </w:p>
        </w:tc>
      </w:tr>
    </w:tbl>
    <w:p w14:paraId="0000064F" w14:textId="77777777" w:rsidR="0001016A" w:rsidRDefault="0001016A"/>
    <w:p w14:paraId="00000650" w14:textId="7637EE65" w:rsidR="0001016A" w:rsidRDefault="00CD2AE8">
      <w:pPr>
        <w:keepNext/>
        <w:pBdr>
          <w:top w:val="nil"/>
          <w:left w:val="nil"/>
          <w:bottom w:val="nil"/>
          <w:right w:val="nil"/>
          <w:between w:val="nil"/>
        </w:pBdr>
        <w:spacing w:after="200" w:line="240" w:lineRule="auto"/>
        <w:jc w:val="center"/>
        <w:rPr>
          <w:b/>
          <w:color w:val="000000"/>
          <w:sz w:val="21"/>
          <w:szCs w:val="21"/>
        </w:rPr>
      </w:pPr>
      <w:bookmarkStart w:id="57" w:name="_heading=h.1egqt2p" w:colFirst="0" w:colLast="0"/>
      <w:bookmarkEnd w:id="57"/>
      <w:r>
        <w:rPr>
          <w:b/>
          <w:color w:val="000000"/>
          <w:sz w:val="21"/>
          <w:szCs w:val="21"/>
        </w:rPr>
        <w:t xml:space="preserve">Table 8 — Example semantic contents of </w:t>
      </w:r>
      <w:r w:rsidR="00F84EDD">
        <w:rPr>
          <w:b/>
          <w:color w:val="000000"/>
          <w:sz w:val="21"/>
          <w:szCs w:val="21"/>
        </w:rPr>
        <w:t>Delivery</w:t>
      </w:r>
      <w:r>
        <w:rPr>
          <w:b/>
          <w:color w:val="000000"/>
          <w:sz w:val="21"/>
          <w:szCs w:val="21"/>
        </w:rPr>
        <w:t xml:space="preserve"> note (Delivery Note#0012)  (Pattern 1-C)</w:t>
      </w:r>
    </w:p>
    <w:tbl>
      <w:tblPr>
        <w:tblStyle w:val="afff9"/>
        <w:tblW w:w="7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3"/>
        <w:gridCol w:w="369"/>
        <w:gridCol w:w="553"/>
        <w:gridCol w:w="2605"/>
        <w:gridCol w:w="1667"/>
        <w:gridCol w:w="1296"/>
      </w:tblGrid>
      <w:tr w:rsidR="0001016A" w14:paraId="27A9E4C6" w14:textId="77777777">
        <w:trPr>
          <w:trHeight w:val="830"/>
        </w:trPr>
        <w:tc>
          <w:tcPr>
            <w:tcW w:w="91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5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6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66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56"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r>
      <w:tr w:rsidR="0001016A" w14:paraId="3BBA36ED"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9" w:type="dxa"/>
            <w:tcBorders>
              <w:top w:val="single" w:sz="4" w:space="0" w:color="000000"/>
              <w:left w:val="single" w:sz="4" w:space="0" w:color="000000"/>
              <w:bottom w:val="single" w:sz="4" w:space="0" w:color="000000"/>
              <w:right w:val="single" w:sz="4" w:space="0" w:color="000000"/>
            </w:tcBorders>
          </w:tcPr>
          <w:p w14:paraId="000006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6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1DA085F"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9" w:type="dxa"/>
            <w:tcBorders>
              <w:top w:val="single" w:sz="4" w:space="0" w:color="000000"/>
              <w:left w:val="single" w:sz="4" w:space="0" w:color="000000"/>
              <w:bottom w:val="single" w:sz="4" w:space="0" w:color="000000"/>
              <w:right w:val="single" w:sz="4" w:space="0" w:color="000000"/>
            </w:tcBorders>
          </w:tcPr>
          <w:p w14:paraId="000006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6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4802264"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9" w:type="dxa"/>
            <w:tcBorders>
              <w:top w:val="single" w:sz="4" w:space="0" w:color="000000"/>
              <w:left w:val="single" w:sz="4" w:space="0" w:color="000000"/>
              <w:bottom w:val="single" w:sz="4" w:space="0" w:color="000000"/>
              <w:right w:val="single" w:sz="4" w:space="0" w:color="000000"/>
            </w:tcBorders>
          </w:tcPr>
          <w:p w14:paraId="000006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6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2B43629"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9" w:type="dxa"/>
            <w:tcBorders>
              <w:top w:val="single" w:sz="4" w:space="0" w:color="000000"/>
              <w:left w:val="single" w:sz="4" w:space="0" w:color="000000"/>
              <w:bottom w:val="single" w:sz="4" w:space="0" w:color="000000"/>
              <w:right w:val="single" w:sz="4" w:space="0" w:color="000000"/>
            </w:tcBorders>
          </w:tcPr>
          <w:p w14:paraId="000006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6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68EA8F2"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ibg-04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72"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09F434E4"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9" w:type="dxa"/>
            <w:tcBorders>
              <w:top w:val="single" w:sz="4" w:space="0" w:color="000000"/>
              <w:left w:val="single" w:sz="4" w:space="0" w:color="000000"/>
              <w:bottom w:val="single" w:sz="4" w:space="0" w:color="000000"/>
              <w:right w:val="single" w:sz="4" w:space="0" w:color="000000"/>
            </w:tcBorders>
          </w:tcPr>
          <w:p w14:paraId="000006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79"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89DD4A8"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7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59F43C52"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9" w:type="dxa"/>
            <w:tcBorders>
              <w:top w:val="single" w:sz="4" w:space="0" w:color="000000"/>
              <w:left w:val="single" w:sz="4" w:space="0" w:color="000000"/>
              <w:bottom w:val="single" w:sz="4" w:space="0" w:color="000000"/>
              <w:right w:val="single" w:sz="4" w:space="0" w:color="000000"/>
            </w:tcBorders>
          </w:tcPr>
          <w:p w14:paraId="000006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8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9BB0968"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8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676498AC"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1941D9AD"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9" w:type="dxa"/>
            <w:tcBorders>
              <w:top w:val="single" w:sz="4" w:space="0" w:color="000000"/>
              <w:left w:val="single" w:sz="4" w:space="0" w:color="000000"/>
              <w:bottom w:val="single" w:sz="4" w:space="0" w:color="000000"/>
              <w:right w:val="single" w:sz="4" w:space="0" w:color="000000"/>
            </w:tcBorders>
          </w:tcPr>
          <w:p w14:paraId="000006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6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605" w:type="dxa"/>
            <w:tcBorders>
              <w:top w:val="single" w:sz="4" w:space="0" w:color="000000"/>
              <w:left w:val="single" w:sz="4" w:space="0" w:color="000000"/>
              <w:bottom w:val="single" w:sz="4" w:space="0" w:color="000000"/>
              <w:right w:val="single" w:sz="4" w:space="0" w:color="000000"/>
            </w:tcBorders>
          </w:tcPr>
          <w:p w14:paraId="000006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E487780"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9" w:type="dxa"/>
            <w:tcBorders>
              <w:top w:val="single" w:sz="4" w:space="0" w:color="000000"/>
              <w:left w:val="single" w:sz="4" w:space="0" w:color="000000"/>
              <w:bottom w:val="single" w:sz="4" w:space="0" w:color="000000"/>
              <w:right w:val="single" w:sz="4" w:space="0" w:color="000000"/>
            </w:tcBorders>
          </w:tcPr>
          <w:p w14:paraId="000006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6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605" w:type="dxa"/>
            <w:tcBorders>
              <w:top w:val="single" w:sz="4" w:space="0" w:color="000000"/>
              <w:left w:val="single" w:sz="4" w:space="0" w:color="000000"/>
              <w:bottom w:val="single" w:sz="4" w:space="0" w:color="000000"/>
              <w:right w:val="single" w:sz="4" w:space="0" w:color="000000"/>
            </w:tcBorders>
          </w:tcPr>
          <w:p w14:paraId="000006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6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D1D1F14"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313DF0DF"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9" w:type="dxa"/>
            <w:tcBorders>
              <w:top w:val="single" w:sz="4" w:space="0" w:color="000000"/>
              <w:left w:val="single" w:sz="4" w:space="0" w:color="000000"/>
              <w:bottom w:val="single" w:sz="4" w:space="0" w:color="000000"/>
              <w:right w:val="single" w:sz="4" w:space="0" w:color="000000"/>
            </w:tcBorders>
          </w:tcPr>
          <w:p w14:paraId="000006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A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96" w:type="dxa"/>
            <w:tcBorders>
              <w:top w:val="single" w:sz="4" w:space="0" w:color="000000"/>
              <w:left w:val="single" w:sz="4" w:space="0" w:color="000000"/>
              <w:bottom w:val="single" w:sz="4" w:space="0" w:color="000000"/>
              <w:right w:val="single" w:sz="4" w:space="0" w:color="000000"/>
            </w:tcBorders>
            <w:vAlign w:val="center"/>
          </w:tcPr>
          <w:p w14:paraId="000006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r>
      <w:tr w:rsidR="0001016A" w14:paraId="304E741A"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9" w:type="dxa"/>
            <w:tcBorders>
              <w:top w:val="single" w:sz="4" w:space="0" w:color="000000"/>
              <w:left w:val="single" w:sz="4" w:space="0" w:color="000000"/>
              <w:bottom w:val="single" w:sz="4" w:space="0" w:color="000000"/>
              <w:right w:val="single" w:sz="4" w:space="0" w:color="000000"/>
            </w:tcBorders>
          </w:tcPr>
          <w:p w14:paraId="000006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6B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4CC8E229"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9" w:type="dxa"/>
            <w:tcBorders>
              <w:top w:val="single" w:sz="4" w:space="0" w:color="000000"/>
              <w:left w:val="single" w:sz="4" w:space="0" w:color="000000"/>
              <w:bottom w:val="single" w:sz="4" w:space="0" w:color="000000"/>
              <w:right w:val="single" w:sz="4" w:space="0" w:color="000000"/>
            </w:tcBorders>
          </w:tcPr>
          <w:p w14:paraId="000006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6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51991B21"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9" w:type="dxa"/>
            <w:tcBorders>
              <w:top w:val="single" w:sz="4" w:space="0" w:color="000000"/>
              <w:left w:val="single" w:sz="4" w:space="0" w:color="000000"/>
              <w:bottom w:val="single" w:sz="4" w:space="0" w:color="000000"/>
              <w:right w:val="single" w:sz="4" w:space="0" w:color="000000"/>
            </w:tcBorders>
          </w:tcPr>
          <w:p w14:paraId="000006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6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6B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79B2B1D4"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575D00FC"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9" w:type="dxa"/>
            <w:tcBorders>
              <w:top w:val="single" w:sz="4" w:space="0" w:color="000000"/>
              <w:left w:val="single" w:sz="4" w:space="0" w:color="000000"/>
              <w:bottom w:val="single" w:sz="4" w:space="0" w:color="000000"/>
              <w:right w:val="single" w:sz="4" w:space="0" w:color="000000"/>
            </w:tcBorders>
          </w:tcPr>
          <w:p w14:paraId="000006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6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6C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25FB9DD6"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6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6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6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6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40E2EFDC"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6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9" w:type="dxa"/>
            <w:tcBorders>
              <w:top w:val="single" w:sz="4" w:space="0" w:color="000000"/>
              <w:left w:val="single" w:sz="4" w:space="0" w:color="000000"/>
              <w:bottom w:val="single" w:sz="4" w:space="0" w:color="000000"/>
              <w:right w:val="single" w:sz="4" w:space="0" w:color="000000"/>
            </w:tcBorders>
          </w:tcPr>
          <w:p w14:paraId="000006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6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6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6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6D4"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ワイン</w:t>
            </w:r>
          </w:p>
        </w:tc>
      </w:tr>
    </w:tbl>
    <w:p w14:paraId="000006D5" w14:textId="77777777" w:rsidR="0001016A" w:rsidRDefault="0001016A"/>
    <w:p w14:paraId="000006D6" w14:textId="77777777" w:rsidR="0001016A" w:rsidRDefault="00CD2AE8">
      <w:r>
        <w:rPr>
          <w:b/>
        </w:rPr>
        <w:t>Table 9</w:t>
      </w:r>
      <w:r>
        <w:t xml:space="preserve"> lists example semantic contents of  Summerised Invoice (Pattern 1-C) above.</w:t>
      </w:r>
    </w:p>
    <w:p w14:paraId="000006D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58" w:name="_heading=h.3ygebqi" w:colFirst="0" w:colLast="0"/>
      <w:bookmarkEnd w:id="58"/>
      <w:r>
        <w:rPr>
          <w:b/>
          <w:color w:val="000000"/>
          <w:sz w:val="21"/>
          <w:szCs w:val="21"/>
        </w:rPr>
        <w:t xml:space="preserve">Table 9 — Example semantic contents of  Summerised Invoice (Pattern 1-C) </w:t>
      </w:r>
    </w:p>
    <w:tbl>
      <w:tblPr>
        <w:tblStyle w:val="afffa"/>
        <w:tblW w:w="9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
        <w:gridCol w:w="371"/>
        <w:gridCol w:w="556"/>
        <w:gridCol w:w="1225"/>
        <w:gridCol w:w="1554"/>
        <w:gridCol w:w="741"/>
        <w:gridCol w:w="741"/>
        <w:gridCol w:w="908"/>
        <w:gridCol w:w="908"/>
        <w:gridCol w:w="908"/>
        <w:gridCol w:w="908"/>
      </w:tblGrid>
      <w:tr w:rsidR="0001016A" w14:paraId="5D18B1F2" w14:textId="77777777">
        <w:trPr>
          <w:trHeight w:val="830"/>
        </w:trPr>
        <w:tc>
          <w:tcPr>
            <w:tcW w:w="92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7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5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22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55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74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S 10%</w:t>
            </w:r>
          </w:p>
        </w:tc>
        <w:tc>
          <w:tcPr>
            <w:tcW w:w="74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AA 8%</w:t>
            </w:r>
          </w:p>
        </w:tc>
        <w:tc>
          <w:tcPr>
            <w:tcW w:w="90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DF"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#0011.1</w:t>
            </w:r>
          </w:p>
        </w:tc>
        <w:tc>
          <w:tcPr>
            <w:tcW w:w="90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E0"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#0011.2</w:t>
            </w:r>
          </w:p>
        </w:tc>
        <w:tc>
          <w:tcPr>
            <w:tcW w:w="90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E1"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#0011.3</w:t>
            </w:r>
          </w:p>
        </w:tc>
        <w:tc>
          <w:tcPr>
            <w:tcW w:w="90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6E2"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#0012.1</w:t>
            </w:r>
          </w:p>
        </w:tc>
      </w:tr>
      <w:tr w:rsidR="0001016A" w14:paraId="176F87C1"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6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71" w:type="dxa"/>
            <w:tcBorders>
              <w:top w:val="single" w:sz="4" w:space="0" w:color="000000"/>
              <w:left w:val="single" w:sz="4" w:space="0" w:color="000000"/>
              <w:bottom w:val="single" w:sz="4" w:space="0" w:color="000000"/>
              <w:right w:val="single" w:sz="4" w:space="0" w:color="000000"/>
            </w:tcBorders>
          </w:tcPr>
          <w:p w14:paraId="000006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tcPr>
          <w:p w14:paraId="000006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6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6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No.4321</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CB7ADBD"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6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71" w:type="dxa"/>
            <w:tcBorders>
              <w:top w:val="single" w:sz="4" w:space="0" w:color="000000"/>
              <w:left w:val="single" w:sz="4" w:space="0" w:color="000000"/>
              <w:bottom w:val="single" w:sz="4" w:space="0" w:color="000000"/>
              <w:right w:val="single" w:sz="4" w:space="0" w:color="000000"/>
            </w:tcBorders>
          </w:tcPr>
          <w:p w14:paraId="000006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tcPr>
          <w:p w14:paraId="000006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6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6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2022-11-01</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D90EF19"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6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71" w:type="dxa"/>
            <w:tcBorders>
              <w:top w:val="single" w:sz="4" w:space="0" w:color="000000"/>
              <w:left w:val="single" w:sz="4" w:space="0" w:color="000000"/>
              <w:bottom w:val="single" w:sz="4" w:space="0" w:color="000000"/>
              <w:right w:val="single" w:sz="4" w:space="0" w:color="000000"/>
            </w:tcBorders>
          </w:tcPr>
          <w:p w14:paraId="000006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tcPr>
          <w:p w14:paraId="000006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6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6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6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C3157D7"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71" w:type="dxa"/>
            <w:tcBorders>
              <w:top w:val="single" w:sz="4" w:space="0" w:color="000000"/>
              <w:left w:val="single" w:sz="4" w:space="0" w:color="000000"/>
              <w:bottom w:val="single" w:sz="4" w:space="0" w:color="000000"/>
              <w:right w:val="single" w:sz="4" w:space="0" w:color="000000"/>
            </w:tcBorders>
          </w:tcPr>
          <w:p w14:paraId="000007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tcPr>
          <w:p w14:paraId="000007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C03B110"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ibg-01</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12"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INVOICE NOTE</w:t>
            </w:r>
            <w:r>
              <w:rPr>
                <w:rFonts w:ascii="Calibri" w:eastAsia="Calibri" w:hAnsi="Calibri" w:cs="Calibri"/>
                <w:color w:val="000000"/>
                <w:sz w:val="20"/>
                <w:szCs w:val="20"/>
              </w:rPr>
              <w:t> </w:t>
            </w:r>
          </w:p>
        </w:tc>
      </w:tr>
      <w:tr w:rsidR="0001016A" w14:paraId="64ACAA79"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ibt-022</w:t>
            </w:r>
          </w:p>
        </w:tc>
        <w:tc>
          <w:tcPr>
            <w:tcW w:w="371" w:type="dxa"/>
            <w:tcBorders>
              <w:top w:val="single" w:sz="4" w:space="0" w:color="000000"/>
              <w:left w:val="single" w:sz="4" w:space="0" w:color="000000"/>
              <w:bottom w:val="single" w:sz="4" w:space="0" w:color="000000"/>
              <w:right w:val="single" w:sz="4" w:space="0" w:color="000000"/>
            </w:tcBorders>
          </w:tcPr>
          <w:p w14:paraId="000007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225" w:type="dxa"/>
            <w:tcBorders>
              <w:top w:val="single" w:sz="4" w:space="0" w:color="000000"/>
              <w:left w:val="single" w:sz="4" w:space="0" w:color="000000"/>
              <w:bottom w:val="single" w:sz="4" w:space="0" w:color="000000"/>
              <w:right w:val="single" w:sz="4" w:space="0" w:color="000000"/>
            </w:tcBorders>
          </w:tcPr>
          <w:p w14:paraId="000007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note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10</w:t>
            </w:r>
            <w:r>
              <w:rPr>
                <w:rFonts w:ascii="ＭＳ 明朝" w:hAnsi="ＭＳ 明朝" w:cs="ＭＳ 明朝"/>
                <w:color w:val="000000"/>
                <w:sz w:val="20"/>
                <w:szCs w:val="20"/>
              </w:rPr>
              <w:t>月分</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F14C0F1"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28"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6A3AC759"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71" w:type="dxa"/>
            <w:tcBorders>
              <w:top w:val="single" w:sz="4" w:space="0" w:color="000000"/>
              <w:left w:val="single" w:sz="4" w:space="0" w:color="000000"/>
              <w:bottom w:val="single" w:sz="4" w:space="0" w:color="000000"/>
              <w:right w:val="single" w:sz="4" w:space="0" w:color="000000"/>
            </w:tcBorders>
          </w:tcPr>
          <w:p w14:paraId="000007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34"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BFE8D74"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w:t>
            </w:r>
          </w:p>
        </w:tc>
        <w:tc>
          <w:tcPr>
            <w:tcW w:w="371" w:type="dxa"/>
            <w:tcBorders>
              <w:top w:val="single" w:sz="4" w:space="0" w:color="000000"/>
              <w:left w:val="single" w:sz="4" w:space="0" w:color="000000"/>
              <w:bottom w:val="single" w:sz="4" w:space="0" w:color="000000"/>
              <w:right w:val="single" w:sz="4" w:space="0" w:color="000000"/>
            </w:tcBorders>
          </w:tcPr>
          <w:p w14:paraId="000007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7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T1234567890123</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F85791A"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49"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5E83ABE4"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ibt-044</w:t>
            </w:r>
          </w:p>
        </w:tc>
        <w:tc>
          <w:tcPr>
            <w:tcW w:w="371" w:type="dxa"/>
            <w:tcBorders>
              <w:top w:val="single" w:sz="4" w:space="0" w:color="000000"/>
              <w:left w:val="single" w:sz="4" w:space="0" w:color="000000"/>
              <w:bottom w:val="single" w:sz="4" w:space="0" w:color="000000"/>
              <w:right w:val="single" w:sz="4" w:space="0" w:color="000000"/>
            </w:tcBorders>
          </w:tcPr>
          <w:p w14:paraId="000007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5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C6634AC"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ibt-048</w:t>
            </w:r>
          </w:p>
        </w:tc>
        <w:tc>
          <w:tcPr>
            <w:tcW w:w="371" w:type="dxa"/>
            <w:tcBorders>
              <w:top w:val="single" w:sz="4" w:space="0" w:color="000000"/>
              <w:left w:val="single" w:sz="4" w:space="0" w:color="000000"/>
              <w:bottom w:val="single" w:sz="4" w:space="0" w:color="000000"/>
              <w:right w:val="single" w:sz="4" w:space="0" w:color="000000"/>
            </w:tcBorders>
          </w:tcPr>
          <w:p w14:paraId="000007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7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TAX identifier</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7FFAB6F"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6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2660B265"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66A883E9"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71" w:type="dxa"/>
            <w:tcBorders>
              <w:top w:val="single" w:sz="4" w:space="0" w:color="000000"/>
              <w:left w:val="single" w:sz="4" w:space="0" w:color="000000"/>
              <w:bottom w:val="single" w:sz="4" w:space="0" w:color="000000"/>
              <w:right w:val="single" w:sz="4" w:space="0" w:color="000000"/>
            </w:tcBorders>
          </w:tcPr>
          <w:p w14:paraId="000007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7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7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9D97CD3"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71" w:type="dxa"/>
            <w:tcBorders>
              <w:top w:val="single" w:sz="4" w:space="0" w:color="000000"/>
              <w:left w:val="single" w:sz="4" w:space="0" w:color="000000"/>
              <w:bottom w:val="single" w:sz="4" w:space="0" w:color="000000"/>
              <w:right w:val="single" w:sz="4" w:space="0" w:color="000000"/>
            </w:tcBorders>
          </w:tcPr>
          <w:p w14:paraId="000007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7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7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2022-10-31</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7969C2B"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96"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DOCUMENT TOTALS</w:t>
            </w:r>
            <w:r>
              <w:rPr>
                <w:rFonts w:ascii="Calibri" w:eastAsia="Calibri" w:hAnsi="Calibri" w:cs="Calibri"/>
                <w:color w:val="000000"/>
                <w:sz w:val="20"/>
                <w:szCs w:val="20"/>
              </w:rPr>
              <w:t> </w:t>
            </w:r>
          </w:p>
        </w:tc>
      </w:tr>
      <w:tr w:rsidR="0001016A" w14:paraId="47F1FE94"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71" w:type="dxa"/>
            <w:tcBorders>
              <w:top w:val="single" w:sz="4" w:space="0" w:color="000000"/>
              <w:left w:val="single" w:sz="4" w:space="0" w:color="000000"/>
              <w:bottom w:val="single" w:sz="4" w:space="0" w:color="000000"/>
              <w:right w:val="single" w:sz="4" w:space="0" w:color="000000"/>
            </w:tcBorders>
          </w:tcPr>
          <w:p w14:paraId="000007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A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13400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9C04F41"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71" w:type="dxa"/>
            <w:tcBorders>
              <w:top w:val="single" w:sz="4" w:space="0" w:color="000000"/>
              <w:left w:val="single" w:sz="4" w:space="0" w:color="000000"/>
              <w:bottom w:val="single" w:sz="4" w:space="0" w:color="000000"/>
              <w:right w:val="single" w:sz="4" w:space="0" w:color="000000"/>
            </w:tcBorders>
          </w:tcPr>
          <w:p w14:paraId="000007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A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13400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1AD4222"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71" w:type="dxa"/>
            <w:tcBorders>
              <w:top w:val="single" w:sz="4" w:space="0" w:color="000000"/>
              <w:left w:val="single" w:sz="4" w:space="0" w:color="000000"/>
              <w:bottom w:val="single" w:sz="4" w:space="0" w:color="000000"/>
              <w:right w:val="single" w:sz="4" w:space="0" w:color="000000"/>
            </w:tcBorders>
          </w:tcPr>
          <w:p w14:paraId="000007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7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B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1200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ECF042A"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71" w:type="dxa"/>
            <w:tcBorders>
              <w:top w:val="single" w:sz="4" w:space="0" w:color="000000"/>
              <w:left w:val="single" w:sz="4" w:space="0" w:color="000000"/>
              <w:bottom w:val="single" w:sz="4" w:space="0" w:color="000000"/>
              <w:right w:val="single" w:sz="4" w:space="0" w:color="000000"/>
            </w:tcBorders>
          </w:tcPr>
          <w:p w14:paraId="000007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C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14600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6DFBC16"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71" w:type="dxa"/>
            <w:tcBorders>
              <w:top w:val="single" w:sz="4" w:space="0" w:color="000000"/>
              <w:left w:val="single" w:sz="4" w:space="0" w:color="000000"/>
              <w:bottom w:val="single" w:sz="4" w:space="0" w:color="000000"/>
              <w:right w:val="single" w:sz="4" w:space="0" w:color="000000"/>
            </w:tcBorders>
          </w:tcPr>
          <w:p w14:paraId="000007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1554" w:type="dxa"/>
            <w:tcBorders>
              <w:top w:val="single" w:sz="4" w:space="0" w:color="000000"/>
              <w:left w:val="single" w:sz="4" w:space="0" w:color="000000"/>
              <w:bottom w:val="single" w:sz="4" w:space="0" w:color="000000"/>
              <w:right w:val="single" w:sz="4" w:space="0" w:color="000000"/>
            </w:tcBorders>
            <w:vAlign w:val="center"/>
          </w:tcPr>
          <w:p w14:paraId="000007C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14600</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03F8983"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7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7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7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7D8"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TAX BREAKDOWN</w:t>
            </w:r>
            <w:r>
              <w:rPr>
                <w:rFonts w:ascii="Calibri" w:eastAsia="Calibri" w:hAnsi="Calibri" w:cs="Calibri"/>
                <w:color w:val="000000"/>
                <w:sz w:val="20"/>
                <w:szCs w:val="20"/>
              </w:rPr>
              <w:t> </w:t>
            </w:r>
          </w:p>
        </w:tc>
      </w:tr>
      <w:tr w:rsidR="0001016A" w14:paraId="108B2130"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71" w:type="dxa"/>
            <w:tcBorders>
              <w:top w:val="single" w:sz="4" w:space="0" w:color="000000"/>
              <w:left w:val="single" w:sz="4" w:space="0" w:color="000000"/>
              <w:bottom w:val="single" w:sz="4" w:space="0" w:color="000000"/>
              <w:right w:val="single" w:sz="4" w:space="0" w:color="000000"/>
            </w:tcBorders>
          </w:tcPr>
          <w:p w14:paraId="000007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7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E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6400</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E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7000</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484E390"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71" w:type="dxa"/>
            <w:tcBorders>
              <w:top w:val="single" w:sz="4" w:space="0" w:color="000000"/>
              <w:left w:val="single" w:sz="4" w:space="0" w:color="000000"/>
              <w:bottom w:val="single" w:sz="4" w:space="0" w:color="000000"/>
              <w:right w:val="single" w:sz="4" w:space="0" w:color="000000"/>
            </w:tcBorders>
          </w:tcPr>
          <w:p w14:paraId="000007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7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F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640</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F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560</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91ADCD6"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7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71" w:type="dxa"/>
            <w:tcBorders>
              <w:top w:val="single" w:sz="4" w:space="0" w:color="000000"/>
              <w:left w:val="single" w:sz="4" w:space="0" w:color="000000"/>
              <w:bottom w:val="single" w:sz="4" w:space="0" w:color="000000"/>
              <w:right w:val="single" w:sz="4" w:space="0" w:color="000000"/>
            </w:tcBorders>
          </w:tcPr>
          <w:p w14:paraId="000007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7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7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7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7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7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696C932"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71" w:type="dxa"/>
            <w:tcBorders>
              <w:top w:val="single" w:sz="4" w:space="0" w:color="000000"/>
              <w:left w:val="single" w:sz="4" w:space="0" w:color="000000"/>
              <w:bottom w:val="single" w:sz="4" w:space="0" w:color="000000"/>
              <w:right w:val="single" w:sz="4" w:space="0" w:color="000000"/>
            </w:tcBorders>
          </w:tcPr>
          <w:p w14:paraId="000008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225" w:type="dxa"/>
            <w:tcBorders>
              <w:top w:val="single" w:sz="4" w:space="0" w:color="000000"/>
              <w:left w:val="single" w:sz="4" w:space="0" w:color="000000"/>
              <w:bottom w:val="single" w:sz="4" w:space="0" w:color="000000"/>
              <w:right w:val="single" w:sz="4" w:space="0" w:color="000000"/>
            </w:tcBorders>
          </w:tcPr>
          <w:p w14:paraId="000008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8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8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1B159A1"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71" w:type="dxa"/>
            <w:tcBorders>
              <w:top w:val="single" w:sz="4" w:space="0" w:color="000000"/>
              <w:left w:val="single" w:sz="4" w:space="0" w:color="000000"/>
              <w:bottom w:val="single" w:sz="4" w:space="0" w:color="000000"/>
              <w:right w:val="single" w:sz="4" w:space="0" w:color="000000"/>
            </w:tcBorders>
          </w:tcPr>
          <w:p w14:paraId="000008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8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81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741" w:type="dxa"/>
            <w:tcBorders>
              <w:top w:val="single" w:sz="4" w:space="0" w:color="000000"/>
              <w:left w:val="single" w:sz="4" w:space="0" w:color="000000"/>
              <w:bottom w:val="single" w:sz="4" w:space="0" w:color="000000"/>
              <w:right w:val="single" w:sz="4" w:space="0" w:color="000000"/>
            </w:tcBorders>
            <w:vAlign w:val="center"/>
          </w:tcPr>
          <w:p w14:paraId="0000081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BC866DB"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121EB2A8"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ibt-126</w:t>
            </w:r>
          </w:p>
        </w:tc>
        <w:tc>
          <w:tcPr>
            <w:tcW w:w="371" w:type="dxa"/>
            <w:tcBorders>
              <w:top w:val="single" w:sz="4" w:space="0" w:color="000000"/>
              <w:left w:val="single" w:sz="4" w:space="0" w:color="000000"/>
              <w:bottom w:val="single" w:sz="4" w:space="0" w:color="000000"/>
              <w:right w:val="single" w:sz="4" w:space="0" w:color="000000"/>
            </w:tcBorders>
          </w:tcPr>
          <w:p w14:paraId="000008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#0011.2</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#0011.3</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#0012.1</w:t>
            </w:r>
          </w:p>
        </w:tc>
      </w:tr>
      <w:tr w:rsidR="0001016A" w14:paraId="3EB89B5E"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ibt-188</w:t>
            </w:r>
          </w:p>
        </w:tc>
        <w:tc>
          <w:tcPr>
            <w:tcW w:w="371" w:type="dxa"/>
            <w:tcBorders>
              <w:top w:val="single" w:sz="4" w:space="0" w:color="000000"/>
              <w:left w:val="single" w:sz="4" w:space="0" w:color="000000"/>
              <w:bottom w:val="single" w:sz="4" w:space="0" w:color="000000"/>
              <w:right w:val="single" w:sz="4" w:space="0" w:color="000000"/>
            </w:tcBorders>
          </w:tcPr>
          <w:p w14:paraId="000008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8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document identifier</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w:t>
            </w:r>
          </w:p>
        </w:tc>
      </w:tr>
      <w:tr w:rsidR="0001016A" w14:paraId="4B2D31CD"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ibt-189</w:t>
            </w:r>
          </w:p>
        </w:tc>
        <w:tc>
          <w:tcPr>
            <w:tcW w:w="371" w:type="dxa"/>
            <w:tcBorders>
              <w:top w:val="single" w:sz="4" w:space="0" w:color="000000"/>
              <w:left w:val="single" w:sz="4" w:space="0" w:color="000000"/>
              <w:bottom w:val="single" w:sz="4" w:space="0" w:color="000000"/>
              <w:right w:val="single" w:sz="4" w:space="0" w:color="000000"/>
            </w:tcBorders>
          </w:tcPr>
          <w:p w14:paraId="000008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225" w:type="dxa"/>
            <w:tcBorders>
              <w:top w:val="single" w:sz="4" w:space="0" w:color="000000"/>
              <w:left w:val="single" w:sz="4" w:space="0" w:color="000000"/>
              <w:bottom w:val="single" w:sz="4" w:space="0" w:color="000000"/>
              <w:right w:val="single" w:sz="4" w:space="0" w:color="000000"/>
            </w:tcBorders>
          </w:tcPr>
          <w:p w14:paraId="000008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type code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r>
      <w:tr w:rsidR="0001016A" w14:paraId="1FDC5858"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71" w:type="dxa"/>
            <w:tcBorders>
              <w:top w:val="single" w:sz="4" w:space="0" w:color="000000"/>
              <w:left w:val="single" w:sz="4" w:space="0" w:color="000000"/>
              <w:bottom w:val="single" w:sz="4" w:space="0" w:color="000000"/>
              <w:right w:val="single" w:sz="4" w:space="0" w:color="000000"/>
            </w:tcBorders>
          </w:tcPr>
          <w:p w14:paraId="000008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4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6335FDC3"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71" w:type="dxa"/>
            <w:tcBorders>
              <w:top w:val="single" w:sz="4" w:space="0" w:color="000000"/>
              <w:left w:val="single" w:sz="4" w:space="0" w:color="000000"/>
              <w:bottom w:val="single" w:sz="4" w:space="0" w:color="000000"/>
              <w:right w:val="single" w:sz="4" w:space="0" w:color="000000"/>
            </w:tcBorders>
          </w:tcPr>
          <w:p w14:paraId="000008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2954FADB"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71" w:type="dxa"/>
            <w:tcBorders>
              <w:top w:val="single" w:sz="4" w:space="0" w:color="000000"/>
              <w:left w:val="single" w:sz="4" w:space="0" w:color="000000"/>
              <w:bottom w:val="single" w:sz="4" w:space="0" w:color="000000"/>
              <w:right w:val="single" w:sz="4" w:space="0" w:color="000000"/>
            </w:tcBorders>
          </w:tcPr>
          <w:p w14:paraId="000008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tcPr>
          <w:p w14:paraId="000008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6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6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6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6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3C28754E"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ibg-26</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w:t>
            </w:r>
          </w:p>
        </w:tc>
      </w:tr>
      <w:tr w:rsidR="0001016A" w14:paraId="772911B1"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ibt-134</w:t>
            </w:r>
          </w:p>
        </w:tc>
        <w:tc>
          <w:tcPr>
            <w:tcW w:w="371" w:type="dxa"/>
            <w:tcBorders>
              <w:top w:val="single" w:sz="4" w:space="0" w:color="000000"/>
              <w:left w:val="single" w:sz="4" w:space="0" w:color="000000"/>
              <w:bottom w:val="single" w:sz="4" w:space="0" w:color="000000"/>
              <w:right w:val="single" w:sz="4" w:space="0" w:color="000000"/>
            </w:tcBorders>
          </w:tcPr>
          <w:p w14:paraId="000008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8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 start date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r>
      <w:tr w:rsidR="0001016A" w14:paraId="7D98A3C4"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ibt-135</w:t>
            </w:r>
          </w:p>
        </w:tc>
        <w:tc>
          <w:tcPr>
            <w:tcW w:w="371" w:type="dxa"/>
            <w:tcBorders>
              <w:top w:val="single" w:sz="4" w:space="0" w:color="000000"/>
              <w:left w:val="single" w:sz="4" w:space="0" w:color="000000"/>
              <w:bottom w:val="single" w:sz="4" w:space="0" w:color="000000"/>
              <w:right w:val="single" w:sz="4" w:space="0" w:color="000000"/>
            </w:tcBorders>
          </w:tcPr>
          <w:p w14:paraId="000008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8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 end date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r>
      <w:tr w:rsidR="0001016A" w14:paraId="63CF88C4"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2BBEBD11"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71" w:type="dxa"/>
            <w:tcBorders>
              <w:top w:val="single" w:sz="4" w:space="0" w:color="000000"/>
              <w:left w:val="single" w:sz="4" w:space="0" w:color="000000"/>
              <w:bottom w:val="single" w:sz="4" w:space="0" w:color="000000"/>
              <w:right w:val="single" w:sz="4" w:space="0" w:color="000000"/>
            </w:tcBorders>
          </w:tcPr>
          <w:p w14:paraId="000008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9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9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9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9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4F68044D"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 </w:t>
            </w:r>
          </w:p>
        </w:tc>
      </w:tr>
      <w:tr w:rsidR="0001016A" w14:paraId="6479D09E"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71" w:type="dxa"/>
            <w:tcBorders>
              <w:top w:val="single" w:sz="4" w:space="0" w:color="000000"/>
              <w:left w:val="single" w:sz="4" w:space="0" w:color="000000"/>
              <w:bottom w:val="single" w:sz="4" w:space="0" w:color="000000"/>
              <w:right w:val="single" w:sz="4" w:space="0" w:color="000000"/>
            </w:tcBorders>
          </w:tcPr>
          <w:p w14:paraId="000008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304524A7"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71" w:type="dxa"/>
            <w:tcBorders>
              <w:top w:val="single" w:sz="4" w:space="0" w:color="000000"/>
              <w:left w:val="single" w:sz="4" w:space="0" w:color="000000"/>
              <w:bottom w:val="single" w:sz="4" w:space="0" w:color="000000"/>
              <w:right w:val="single" w:sz="4" w:space="0" w:color="000000"/>
            </w:tcBorders>
          </w:tcPr>
          <w:p w14:paraId="000008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225" w:type="dxa"/>
            <w:tcBorders>
              <w:top w:val="single" w:sz="4" w:space="0" w:color="000000"/>
              <w:left w:val="single" w:sz="4" w:space="0" w:color="000000"/>
              <w:bottom w:val="single" w:sz="4" w:space="0" w:color="000000"/>
              <w:right w:val="single" w:sz="4" w:space="0" w:color="000000"/>
            </w:tcBorders>
          </w:tcPr>
          <w:p w14:paraId="000008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B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B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B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B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679BD9AE"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60FADF32"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71" w:type="dxa"/>
            <w:tcBorders>
              <w:top w:val="single" w:sz="4" w:space="0" w:color="000000"/>
              <w:left w:val="single" w:sz="4" w:space="0" w:color="000000"/>
              <w:bottom w:val="single" w:sz="4" w:space="0" w:color="000000"/>
              <w:right w:val="single" w:sz="4" w:space="0" w:color="000000"/>
            </w:tcBorders>
          </w:tcPr>
          <w:p w14:paraId="000008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tcPr>
          <w:p w14:paraId="000008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tcPr>
          <w:p w14:paraId="000008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tcPr>
          <w:p w14:paraId="000008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C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牛肉</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CF"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じゃがいも</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D0"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割り箸</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D1"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ワイン</w:t>
            </w:r>
          </w:p>
        </w:tc>
      </w:tr>
      <w:tr w:rsidR="0001016A" w14:paraId="13516C17" w14:textId="77777777">
        <w:trPr>
          <w:trHeight w:val="300"/>
        </w:trPr>
        <w:tc>
          <w:tcPr>
            <w:tcW w:w="921" w:type="dxa"/>
            <w:tcBorders>
              <w:top w:val="single" w:sz="4" w:space="0" w:color="000000"/>
              <w:left w:val="single" w:sz="4" w:space="0" w:color="000000"/>
              <w:bottom w:val="single" w:sz="4" w:space="0" w:color="000000"/>
              <w:right w:val="single" w:sz="4" w:space="0" w:color="000000"/>
            </w:tcBorders>
            <w:shd w:val="clear" w:color="auto" w:fill="F2F2F2"/>
          </w:tcPr>
          <w:p w14:paraId="000008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ibg-32</w:t>
            </w:r>
          </w:p>
        </w:tc>
        <w:tc>
          <w:tcPr>
            <w:tcW w:w="371" w:type="dxa"/>
            <w:tcBorders>
              <w:top w:val="single" w:sz="4" w:space="0" w:color="000000"/>
              <w:left w:val="single" w:sz="4" w:space="0" w:color="000000"/>
              <w:bottom w:val="single" w:sz="4" w:space="0" w:color="000000"/>
              <w:right w:val="single" w:sz="4" w:space="0" w:color="000000"/>
            </w:tcBorders>
            <w:shd w:val="clear" w:color="auto" w:fill="F2F2F2"/>
          </w:tcPr>
          <w:p w14:paraId="000008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6" w:type="dxa"/>
            <w:tcBorders>
              <w:top w:val="single" w:sz="4" w:space="0" w:color="000000"/>
              <w:left w:val="single" w:sz="4" w:space="0" w:color="000000"/>
              <w:bottom w:val="single" w:sz="4" w:space="0" w:color="000000"/>
              <w:right w:val="single" w:sz="4" w:space="0" w:color="000000"/>
            </w:tcBorders>
            <w:shd w:val="clear" w:color="auto" w:fill="F2F2F2"/>
          </w:tcPr>
          <w:p w14:paraId="000008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7893" w:type="dxa"/>
            <w:gridSpan w:val="8"/>
            <w:tcBorders>
              <w:top w:val="single" w:sz="4" w:space="0" w:color="000000"/>
              <w:left w:val="single" w:sz="4" w:space="0" w:color="000000"/>
              <w:bottom w:val="single" w:sz="4" w:space="0" w:color="000000"/>
              <w:right w:val="single" w:sz="4" w:space="0" w:color="000000"/>
            </w:tcBorders>
            <w:shd w:val="clear" w:color="auto" w:fill="F2F2F2"/>
          </w:tcPr>
          <w:p w14:paraId="000008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ATTRIBUTES </w:t>
            </w:r>
          </w:p>
        </w:tc>
      </w:tr>
      <w:tr w:rsidR="0001016A" w14:paraId="35AC698D" w14:textId="77777777">
        <w:trPr>
          <w:trHeight w:val="638"/>
        </w:trPr>
        <w:tc>
          <w:tcPr>
            <w:tcW w:w="921" w:type="dxa"/>
            <w:tcBorders>
              <w:top w:val="single" w:sz="4" w:space="0" w:color="000000"/>
              <w:left w:val="single" w:sz="4" w:space="0" w:color="000000"/>
              <w:bottom w:val="single" w:sz="4" w:space="0" w:color="000000"/>
              <w:right w:val="single" w:sz="4" w:space="0" w:color="000000"/>
            </w:tcBorders>
          </w:tcPr>
          <w:p w14:paraId="000008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ibt-160</w:t>
            </w:r>
          </w:p>
        </w:tc>
        <w:tc>
          <w:tcPr>
            <w:tcW w:w="371" w:type="dxa"/>
            <w:tcBorders>
              <w:top w:val="single" w:sz="4" w:space="0" w:color="000000"/>
              <w:left w:val="single" w:sz="4" w:space="0" w:color="000000"/>
              <w:bottom w:val="single" w:sz="4" w:space="0" w:color="000000"/>
              <w:right w:val="single" w:sz="4" w:space="0" w:color="000000"/>
            </w:tcBorders>
          </w:tcPr>
          <w:p w14:paraId="000008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56" w:type="dxa"/>
            <w:tcBorders>
              <w:top w:val="single" w:sz="4" w:space="0" w:color="000000"/>
              <w:left w:val="single" w:sz="4" w:space="0" w:color="000000"/>
              <w:bottom w:val="single" w:sz="4" w:space="0" w:color="000000"/>
              <w:right w:val="single" w:sz="4" w:space="0" w:color="000000"/>
            </w:tcBorders>
          </w:tcPr>
          <w:p w14:paraId="000008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 name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tcPr>
          <w:p w14:paraId="000008E4"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明細行番号</w:t>
            </w:r>
          </w:p>
        </w:tc>
        <w:tc>
          <w:tcPr>
            <w:tcW w:w="908" w:type="dxa"/>
            <w:tcBorders>
              <w:top w:val="single" w:sz="4" w:space="0" w:color="000000"/>
              <w:left w:val="single" w:sz="4" w:space="0" w:color="000000"/>
              <w:bottom w:val="single" w:sz="4" w:space="0" w:color="000000"/>
              <w:right w:val="single" w:sz="4" w:space="0" w:color="000000"/>
            </w:tcBorders>
          </w:tcPr>
          <w:p w14:paraId="000008E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明細行番号</w:t>
            </w:r>
          </w:p>
        </w:tc>
        <w:tc>
          <w:tcPr>
            <w:tcW w:w="908" w:type="dxa"/>
            <w:tcBorders>
              <w:top w:val="single" w:sz="4" w:space="0" w:color="000000"/>
              <w:left w:val="single" w:sz="4" w:space="0" w:color="000000"/>
              <w:bottom w:val="single" w:sz="4" w:space="0" w:color="000000"/>
              <w:right w:val="single" w:sz="4" w:space="0" w:color="000000"/>
            </w:tcBorders>
          </w:tcPr>
          <w:p w14:paraId="000008E6"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明細行番号</w:t>
            </w:r>
          </w:p>
        </w:tc>
        <w:tc>
          <w:tcPr>
            <w:tcW w:w="908" w:type="dxa"/>
            <w:tcBorders>
              <w:top w:val="single" w:sz="4" w:space="0" w:color="000000"/>
              <w:left w:val="single" w:sz="4" w:space="0" w:color="000000"/>
              <w:bottom w:val="single" w:sz="4" w:space="0" w:color="000000"/>
              <w:right w:val="single" w:sz="4" w:space="0" w:color="000000"/>
            </w:tcBorders>
          </w:tcPr>
          <w:p w14:paraId="000008E7"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明細行番号</w:t>
            </w:r>
          </w:p>
        </w:tc>
      </w:tr>
      <w:tr w:rsidR="0001016A" w14:paraId="325A0CBB" w14:textId="77777777">
        <w:trPr>
          <w:trHeight w:val="300"/>
        </w:trPr>
        <w:tc>
          <w:tcPr>
            <w:tcW w:w="921" w:type="dxa"/>
            <w:tcBorders>
              <w:top w:val="single" w:sz="4" w:space="0" w:color="000000"/>
              <w:left w:val="single" w:sz="4" w:space="0" w:color="000000"/>
              <w:bottom w:val="single" w:sz="4" w:space="0" w:color="000000"/>
              <w:right w:val="single" w:sz="4" w:space="0" w:color="000000"/>
            </w:tcBorders>
          </w:tcPr>
          <w:p w14:paraId="000008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ibt-161</w:t>
            </w:r>
          </w:p>
        </w:tc>
        <w:tc>
          <w:tcPr>
            <w:tcW w:w="371" w:type="dxa"/>
            <w:tcBorders>
              <w:top w:val="single" w:sz="4" w:space="0" w:color="000000"/>
              <w:left w:val="single" w:sz="4" w:space="0" w:color="000000"/>
              <w:bottom w:val="single" w:sz="4" w:space="0" w:color="000000"/>
              <w:right w:val="single" w:sz="4" w:space="0" w:color="000000"/>
            </w:tcBorders>
          </w:tcPr>
          <w:p w14:paraId="000008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56" w:type="dxa"/>
            <w:tcBorders>
              <w:top w:val="single" w:sz="4" w:space="0" w:color="000000"/>
              <w:left w:val="single" w:sz="4" w:space="0" w:color="000000"/>
              <w:bottom w:val="single" w:sz="4" w:space="0" w:color="000000"/>
              <w:right w:val="single" w:sz="4" w:space="0" w:color="000000"/>
            </w:tcBorders>
          </w:tcPr>
          <w:p w14:paraId="000008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225" w:type="dxa"/>
            <w:tcBorders>
              <w:top w:val="single" w:sz="4" w:space="0" w:color="000000"/>
              <w:left w:val="single" w:sz="4" w:space="0" w:color="000000"/>
              <w:bottom w:val="single" w:sz="4" w:space="0" w:color="000000"/>
              <w:right w:val="single" w:sz="4" w:space="0" w:color="000000"/>
            </w:tcBorders>
          </w:tcPr>
          <w:p w14:paraId="000008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 value</w:t>
            </w:r>
          </w:p>
        </w:tc>
        <w:tc>
          <w:tcPr>
            <w:tcW w:w="1554"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41"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8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E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F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F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w:t>
            </w:r>
          </w:p>
        </w:tc>
        <w:tc>
          <w:tcPr>
            <w:tcW w:w="908" w:type="dxa"/>
            <w:tcBorders>
              <w:top w:val="single" w:sz="4" w:space="0" w:color="000000"/>
              <w:left w:val="single" w:sz="4" w:space="0" w:color="000000"/>
              <w:bottom w:val="single" w:sz="4" w:space="0" w:color="000000"/>
              <w:right w:val="single" w:sz="4" w:space="0" w:color="000000"/>
            </w:tcBorders>
            <w:vAlign w:val="center"/>
          </w:tcPr>
          <w:p w14:paraId="000008F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bl>
    <w:p w14:paraId="000008F3" w14:textId="77777777" w:rsidR="0001016A" w:rsidRDefault="0001016A"/>
    <w:p w14:paraId="000008F4" w14:textId="77777777" w:rsidR="0001016A" w:rsidRDefault="00CD2AE8">
      <w:r>
        <w:rPr>
          <w:b/>
        </w:rPr>
        <w:t xml:space="preserve"> Table 10</w:t>
      </w:r>
      <w:r>
        <w:t xml:space="preserve"> lists example semantic contents of statement (Pattern 1-C) above.</w:t>
      </w:r>
    </w:p>
    <w:p w14:paraId="000008F5"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59" w:name="_heading=h.2dlolyb" w:colFirst="0" w:colLast="0"/>
      <w:bookmarkEnd w:id="59"/>
      <w:r>
        <w:rPr>
          <w:b/>
          <w:color w:val="000000"/>
          <w:sz w:val="21"/>
          <w:szCs w:val="21"/>
        </w:rPr>
        <w:lastRenderedPageBreak/>
        <w:t>Table 10 — Example semantic contents of statement (Pattern 1-C)</w:t>
      </w:r>
    </w:p>
    <w:p w14:paraId="000008F6" w14:textId="77777777" w:rsidR="0001016A" w:rsidRDefault="00CD2AE8">
      <w:pPr>
        <w:jc w:val="center"/>
      </w:pPr>
      <w:r>
        <w:t>TBD</w:t>
      </w:r>
    </w:p>
    <w:p w14:paraId="000008F7" w14:textId="77777777" w:rsidR="0001016A" w:rsidRDefault="00CD2AE8">
      <w:pPr>
        <w:pStyle w:val="3"/>
        <w:numPr>
          <w:ilvl w:val="2"/>
          <w:numId w:val="5"/>
        </w:numPr>
      </w:pPr>
      <w:r>
        <w:t xml:space="preserve"> </w:t>
      </w:r>
      <w:bookmarkStart w:id="60" w:name="_Toc84437241"/>
      <w:r>
        <w:t>Summerised Invoice (Pattern 2-C)</w:t>
      </w:r>
      <w:bookmarkEnd w:id="60"/>
    </w:p>
    <w:p w14:paraId="000008F8" w14:textId="77777777" w:rsidR="0001016A" w:rsidRDefault="00CD2AE8">
      <w:r>
        <w:t>[EIPA]</w:t>
      </w:r>
    </w:p>
    <w:p w14:paraId="000008F9" w14:textId="67EDE6EE" w:rsidR="0001016A" w:rsidRDefault="00CD2AE8">
      <w:r>
        <w:rPr>
          <w:b/>
        </w:rPr>
        <w:t>Figure 12</w:t>
      </w:r>
      <w:r>
        <w:t xml:space="preserve"> shows pattern 2-C. A Delivery Note needs amount since it works as a </w:t>
      </w:r>
      <w:r w:rsidR="00F84EDD">
        <w:t>component</w:t>
      </w:r>
      <w:r>
        <w:t xml:space="preserve"> of a Tax-Qualified Invoice in addition to goods receipt verification. A combination of Delivery Note(s) and a Summerised invoice works as a Tax-Qualified Invoice. Some buyers book inventory for a Delivery Note receipt,  while others book upon invoice for efficiency. Buyers book account payable for Summerised invoice receipt. Payment advice is </w:t>
      </w:r>
      <w:r w:rsidR="00F84EDD">
        <w:t>additionally</w:t>
      </w:r>
      <w:r>
        <w:t xml:space="preserve"> issued on occasion.</w:t>
      </w:r>
    </w:p>
    <w:p w14:paraId="000008FA" w14:textId="77777777" w:rsidR="0001016A" w:rsidRDefault="00CD2AE8">
      <w:r>
        <w:t>Rounding shall be done at Summerised invoice level.</w:t>
      </w:r>
    </w:p>
    <w:p w14:paraId="000008FB" w14:textId="77777777" w:rsidR="0001016A" w:rsidRDefault="0001016A"/>
    <w:p w14:paraId="000008FC" w14:textId="77777777" w:rsidR="0001016A" w:rsidRDefault="00CD2AE8">
      <w:pPr>
        <w:jc w:val="center"/>
      </w:pPr>
      <w:r>
        <w:rPr>
          <w:noProof/>
        </w:rPr>
        <w:drawing>
          <wp:inline distT="0" distB="0" distL="0" distR="0" wp14:anchorId="2B59ED53" wp14:editId="33F259A0">
            <wp:extent cx="6015355" cy="2579370"/>
            <wp:effectExtent l="0" t="0" r="0" b="0"/>
            <wp:docPr id="76" name="image30.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0.png" descr="Graphical user interface&#10;&#10;Description automatically generated with low confidence"/>
                    <pic:cNvPicPr preferRelativeResize="0"/>
                  </pic:nvPicPr>
                  <pic:blipFill>
                    <a:blip r:embed="rId31"/>
                    <a:srcRect/>
                    <a:stretch>
                      <a:fillRect/>
                    </a:stretch>
                  </pic:blipFill>
                  <pic:spPr>
                    <a:xfrm>
                      <a:off x="0" y="0"/>
                      <a:ext cx="6015355" cy="2579370"/>
                    </a:xfrm>
                    <a:prstGeom prst="rect">
                      <a:avLst/>
                    </a:prstGeom>
                    <a:ln/>
                  </pic:spPr>
                </pic:pic>
              </a:graphicData>
            </a:graphic>
          </wp:inline>
        </w:drawing>
      </w:r>
    </w:p>
    <w:p w14:paraId="000008FD"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61" w:name="_heading=h.3cqmetx" w:colFirst="0" w:colLast="0"/>
      <w:bookmarkEnd w:id="61"/>
      <w:r>
        <w:rPr>
          <w:b/>
          <w:color w:val="000000"/>
          <w:sz w:val="21"/>
          <w:szCs w:val="21"/>
        </w:rPr>
        <w:t>Figure 12 — Summerised Invoice (Pattern 2-C)</w:t>
      </w:r>
    </w:p>
    <w:p w14:paraId="000008FE" w14:textId="77777777" w:rsidR="0001016A" w:rsidRDefault="00CD2AE8">
      <w:r>
        <w:rPr>
          <w:b/>
        </w:rPr>
        <w:t>Table 11</w:t>
      </w:r>
      <w:r>
        <w:t xml:space="preserve"> and </w:t>
      </w:r>
      <w:r>
        <w:rPr>
          <w:b/>
        </w:rPr>
        <w:t xml:space="preserve">Table 12 </w:t>
      </w:r>
      <w:r>
        <w:t>lists example semantic contents of delivery note (Pattern 2-C) above. Contents are the same with Pattern 1-C.</w:t>
      </w:r>
    </w:p>
    <w:p w14:paraId="000008FF" w14:textId="097FBC44"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 xml:space="preserve">All element names are </w:t>
      </w:r>
      <w:r w:rsidR="00F84EDD">
        <w:rPr>
          <w:color w:val="000000"/>
          <w:sz w:val="20"/>
          <w:szCs w:val="20"/>
        </w:rPr>
        <w:t>inherited</w:t>
      </w:r>
      <w:r>
        <w:rPr>
          <w:color w:val="000000"/>
          <w:sz w:val="20"/>
          <w:szCs w:val="20"/>
        </w:rPr>
        <w:t xml:space="preserve"> from Peppol International Invoicing (PINT) and naming use the term invoice, the same items are used in standard commercial invoice, summarised invoice and delivery note (debit note). The tag names are correct according to the ISO/IEC 19845:2015 (UBL 2.1) Invoice schema.</w:t>
      </w:r>
    </w:p>
    <w:p w14:paraId="00000900" w14:textId="5D19FFFD" w:rsidR="0001016A" w:rsidRDefault="00CD2AE8">
      <w:pPr>
        <w:keepNext/>
        <w:pBdr>
          <w:top w:val="nil"/>
          <w:left w:val="nil"/>
          <w:bottom w:val="nil"/>
          <w:right w:val="nil"/>
          <w:between w:val="nil"/>
        </w:pBdr>
        <w:spacing w:after="200" w:line="240" w:lineRule="auto"/>
        <w:jc w:val="center"/>
        <w:rPr>
          <w:b/>
          <w:color w:val="000000"/>
          <w:sz w:val="21"/>
          <w:szCs w:val="21"/>
        </w:rPr>
      </w:pPr>
      <w:bookmarkStart w:id="62" w:name="_heading=h.1rvwp1q" w:colFirst="0" w:colLast="0"/>
      <w:bookmarkEnd w:id="62"/>
      <w:r>
        <w:rPr>
          <w:b/>
          <w:color w:val="000000"/>
          <w:sz w:val="21"/>
          <w:szCs w:val="21"/>
        </w:rPr>
        <w:t xml:space="preserve">Table 11 — Example semantic contents of </w:t>
      </w:r>
      <w:r w:rsidR="00F84EDD">
        <w:rPr>
          <w:b/>
          <w:color w:val="000000"/>
          <w:sz w:val="21"/>
          <w:szCs w:val="21"/>
        </w:rPr>
        <w:t>Delivery</w:t>
      </w:r>
      <w:r>
        <w:rPr>
          <w:b/>
          <w:color w:val="000000"/>
          <w:sz w:val="21"/>
          <w:szCs w:val="21"/>
        </w:rPr>
        <w:t xml:space="preserve"> note (Delivery Note#0011)  (Pattern 2-C)</w:t>
      </w:r>
    </w:p>
    <w:tbl>
      <w:tblPr>
        <w:tblStyle w:val="afffb"/>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5"/>
        <w:gridCol w:w="367"/>
        <w:gridCol w:w="549"/>
        <w:gridCol w:w="2587"/>
        <w:gridCol w:w="1655"/>
        <w:gridCol w:w="1226"/>
        <w:gridCol w:w="1226"/>
        <w:gridCol w:w="1226"/>
      </w:tblGrid>
      <w:tr w:rsidR="0001016A" w14:paraId="43A738DA" w14:textId="77777777">
        <w:trPr>
          <w:trHeight w:val="830"/>
        </w:trPr>
        <w:tc>
          <w:tcPr>
            <w:tcW w:w="9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65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6"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7"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2</w:t>
            </w:r>
          </w:p>
        </w:tc>
        <w:tc>
          <w:tcPr>
            <w:tcW w:w="12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08"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3</w:t>
            </w:r>
          </w:p>
        </w:tc>
      </w:tr>
      <w:tr w:rsidR="0001016A" w14:paraId="013CD1A6"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7" w:type="dxa"/>
            <w:tcBorders>
              <w:top w:val="single" w:sz="4" w:space="0" w:color="000000"/>
              <w:left w:val="single" w:sz="4" w:space="0" w:color="000000"/>
              <w:bottom w:val="single" w:sz="4" w:space="0" w:color="000000"/>
              <w:right w:val="single" w:sz="4" w:space="0" w:color="000000"/>
            </w:tcBorders>
          </w:tcPr>
          <w:p w14:paraId="000009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9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543879A"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7" w:type="dxa"/>
            <w:tcBorders>
              <w:top w:val="single" w:sz="4" w:space="0" w:color="000000"/>
              <w:left w:val="single" w:sz="4" w:space="0" w:color="000000"/>
              <w:bottom w:val="single" w:sz="4" w:space="0" w:color="000000"/>
              <w:right w:val="single" w:sz="4" w:space="0" w:color="000000"/>
            </w:tcBorders>
          </w:tcPr>
          <w:p w14:paraId="000009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9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AB5DE8F"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7" w:type="dxa"/>
            <w:tcBorders>
              <w:top w:val="single" w:sz="4" w:space="0" w:color="000000"/>
              <w:left w:val="single" w:sz="4" w:space="0" w:color="000000"/>
              <w:bottom w:val="single" w:sz="4" w:space="0" w:color="000000"/>
              <w:right w:val="single" w:sz="4" w:space="0" w:color="000000"/>
            </w:tcBorders>
          </w:tcPr>
          <w:p w14:paraId="000009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9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E280176"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7" w:type="dxa"/>
            <w:tcBorders>
              <w:top w:val="single" w:sz="4" w:space="0" w:color="000000"/>
              <w:left w:val="single" w:sz="4" w:space="0" w:color="000000"/>
              <w:bottom w:val="single" w:sz="4" w:space="0" w:color="000000"/>
              <w:right w:val="single" w:sz="4" w:space="0" w:color="000000"/>
            </w:tcBorders>
          </w:tcPr>
          <w:p w14:paraId="000009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tcPr>
          <w:p w14:paraId="000009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FCCBE12"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2C"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5CA486D6"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7" w:type="dxa"/>
            <w:tcBorders>
              <w:top w:val="single" w:sz="4" w:space="0" w:color="000000"/>
              <w:left w:val="single" w:sz="4" w:space="0" w:color="000000"/>
              <w:bottom w:val="single" w:sz="4" w:space="0" w:color="000000"/>
              <w:right w:val="single" w:sz="4" w:space="0" w:color="000000"/>
            </w:tcBorders>
          </w:tcPr>
          <w:p w14:paraId="000009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3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ED5B8D4"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3C"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582064DF"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ibt-044</w:t>
            </w:r>
          </w:p>
        </w:tc>
        <w:tc>
          <w:tcPr>
            <w:tcW w:w="367" w:type="dxa"/>
            <w:tcBorders>
              <w:top w:val="single" w:sz="4" w:space="0" w:color="000000"/>
              <w:left w:val="single" w:sz="4" w:space="0" w:color="000000"/>
              <w:bottom w:val="single" w:sz="4" w:space="0" w:color="000000"/>
              <w:right w:val="single" w:sz="4" w:space="0" w:color="000000"/>
            </w:tcBorders>
          </w:tcPr>
          <w:p w14:paraId="000009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45"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DCAA044"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4C"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11734811"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0EA0754B"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7" w:type="dxa"/>
            <w:tcBorders>
              <w:top w:val="single" w:sz="4" w:space="0" w:color="000000"/>
              <w:left w:val="single" w:sz="4" w:space="0" w:color="000000"/>
              <w:bottom w:val="single" w:sz="4" w:space="0" w:color="000000"/>
              <w:right w:val="single" w:sz="4" w:space="0" w:color="000000"/>
            </w:tcBorders>
          </w:tcPr>
          <w:p w14:paraId="000009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9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587" w:type="dxa"/>
            <w:tcBorders>
              <w:top w:val="single" w:sz="4" w:space="0" w:color="000000"/>
              <w:left w:val="single" w:sz="4" w:space="0" w:color="000000"/>
              <w:bottom w:val="single" w:sz="4" w:space="0" w:color="000000"/>
              <w:right w:val="single" w:sz="4" w:space="0" w:color="000000"/>
            </w:tcBorders>
          </w:tcPr>
          <w:p w14:paraId="000009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CC06BCE"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7" w:type="dxa"/>
            <w:tcBorders>
              <w:top w:val="single" w:sz="4" w:space="0" w:color="000000"/>
              <w:left w:val="single" w:sz="4" w:space="0" w:color="000000"/>
              <w:bottom w:val="single" w:sz="4" w:space="0" w:color="000000"/>
              <w:right w:val="single" w:sz="4" w:space="0" w:color="000000"/>
            </w:tcBorders>
          </w:tcPr>
          <w:p w14:paraId="000009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9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587" w:type="dxa"/>
            <w:tcBorders>
              <w:top w:val="single" w:sz="4" w:space="0" w:color="000000"/>
              <w:left w:val="single" w:sz="4" w:space="0" w:color="000000"/>
              <w:bottom w:val="single" w:sz="4" w:space="0" w:color="000000"/>
              <w:right w:val="single" w:sz="4" w:space="0" w:color="000000"/>
            </w:tcBorders>
          </w:tcPr>
          <w:p w14:paraId="000009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655" w:type="dxa"/>
            <w:tcBorders>
              <w:top w:val="single" w:sz="4" w:space="0" w:color="000000"/>
              <w:left w:val="single" w:sz="4" w:space="0" w:color="000000"/>
              <w:bottom w:val="single" w:sz="4" w:space="0" w:color="000000"/>
              <w:right w:val="single" w:sz="4" w:space="0" w:color="000000"/>
            </w:tcBorders>
            <w:vAlign w:val="center"/>
          </w:tcPr>
          <w:p w14:paraId="000009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CF48219"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0B2FBEC5"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7" w:type="dxa"/>
            <w:tcBorders>
              <w:top w:val="single" w:sz="4" w:space="0" w:color="000000"/>
              <w:left w:val="single" w:sz="4" w:space="0" w:color="000000"/>
              <w:bottom w:val="single" w:sz="4" w:space="0" w:color="000000"/>
              <w:right w:val="single" w:sz="4" w:space="0" w:color="000000"/>
            </w:tcBorders>
          </w:tcPr>
          <w:p w14:paraId="000009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r>
      <w:tr w:rsidR="0001016A" w14:paraId="41B63C32"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7" w:type="dxa"/>
            <w:tcBorders>
              <w:top w:val="single" w:sz="4" w:space="0" w:color="000000"/>
              <w:left w:val="single" w:sz="4" w:space="0" w:color="000000"/>
              <w:bottom w:val="single" w:sz="4" w:space="0" w:color="000000"/>
              <w:right w:val="single" w:sz="4" w:space="0" w:color="000000"/>
            </w:tcBorders>
          </w:tcPr>
          <w:p w14:paraId="000009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7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7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07301F96"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7" w:type="dxa"/>
            <w:tcBorders>
              <w:top w:val="single" w:sz="4" w:space="0" w:color="000000"/>
              <w:left w:val="single" w:sz="4" w:space="0" w:color="000000"/>
              <w:bottom w:val="single" w:sz="4" w:space="0" w:color="000000"/>
              <w:right w:val="single" w:sz="4" w:space="0" w:color="000000"/>
            </w:tcBorders>
          </w:tcPr>
          <w:p w14:paraId="000009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5C3873AA"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7" w:type="dxa"/>
            <w:tcBorders>
              <w:top w:val="single" w:sz="4" w:space="0" w:color="000000"/>
              <w:left w:val="single" w:sz="4" w:space="0" w:color="000000"/>
              <w:bottom w:val="single" w:sz="4" w:space="0" w:color="000000"/>
              <w:right w:val="single" w:sz="4" w:space="0" w:color="000000"/>
            </w:tcBorders>
          </w:tcPr>
          <w:p w14:paraId="000009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tcPr>
          <w:p w14:paraId="000009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8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9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7CBA271B"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0C7B3BA9"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7" w:type="dxa"/>
            <w:tcBorders>
              <w:top w:val="single" w:sz="4" w:space="0" w:color="000000"/>
              <w:left w:val="single" w:sz="4" w:space="0" w:color="000000"/>
              <w:bottom w:val="single" w:sz="4" w:space="0" w:color="000000"/>
              <w:right w:val="single" w:sz="4" w:space="0" w:color="000000"/>
            </w:tcBorders>
          </w:tcPr>
          <w:p w14:paraId="000009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9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9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9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A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6EAC77D1" w14:textId="77777777">
        <w:trPr>
          <w:trHeight w:val="300"/>
        </w:trPr>
        <w:tc>
          <w:tcPr>
            <w:tcW w:w="905" w:type="dxa"/>
            <w:tcBorders>
              <w:top w:val="single" w:sz="4" w:space="0" w:color="000000"/>
              <w:left w:val="single" w:sz="4" w:space="0" w:color="000000"/>
              <w:bottom w:val="single" w:sz="4" w:space="0" w:color="000000"/>
              <w:right w:val="single" w:sz="4" w:space="0" w:color="000000"/>
            </w:tcBorders>
            <w:shd w:val="clear" w:color="auto" w:fill="F2F2F2"/>
          </w:tcPr>
          <w:p w14:paraId="000009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7" w:type="dxa"/>
            <w:tcBorders>
              <w:top w:val="single" w:sz="4" w:space="0" w:color="000000"/>
              <w:left w:val="single" w:sz="4" w:space="0" w:color="000000"/>
              <w:bottom w:val="single" w:sz="4" w:space="0" w:color="000000"/>
              <w:right w:val="single" w:sz="4" w:space="0" w:color="000000"/>
            </w:tcBorders>
            <w:shd w:val="clear" w:color="auto" w:fill="F2F2F2"/>
          </w:tcPr>
          <w:p w14:paraId="000009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9" w:type="dxa"/>
            <w:tcBorders>
              <w:top w:val="single" w:sz="4" w:space="0" w:color="000000"/>
              <w:left w:val="single" w:sz="4" w:space="0" w:color="000000"/>
              <w:bottom w:val="single" w:sz="4" w:space="0" w:color="000000"/>
              <w:right w:val="single" w:sz="4" w:space="0" w:color="000000"/>
            </w:tcBorders>
            <w:shd w:val="clear" w:color="auto" w:fill="F2F2F2"/>
          </w:tcPr>
          <w:p w14:paraId="000009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20" w:type="dxa"/>
            <w:gridSpan w:val="5"/>
            <w:tcBorders>
              <w:top w:val="single" w:sz="4" w:space="0" w:color="000000"/>
              <w:left w:val="single" w:sz="4" w:space="0" w:color="000000"/>
              <w:bottom w:val="single" w:sz="4" w:space="0" w:color="000000"/>
              <w:right w:val="single" w:sz="4" w:space="0" w:color="000000"/>
            </w:tcBorders>
            <w:shd w:val="clear" w:color="auto" w:fill="F2F2F2"/>
          </w:tcPr>
          <w:p w14:paraId="000009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697D7A52" w14:textId="77777777">
        <w:trPr>
          <w:trHeight w:val="300"/>
        </w:trPr>
        <w:tc>
          <w:tcPr>
            <w:tcW w:w="905" w:type="dxa"/>
            <w:tcBorders>
              <w:top w:val="single" w:sz="4" w:space="0" w:color="000000"/>
              <w:left w:val="single" w:sz="4" w:space="0" w:color="000000"/>
              <w:bottom w:val="single" w:sz="4" w:space="0" w:color="000000"/>
              <w:right w:val="single" w:sz="4" w:space="0" w:color="000000"/>
            </w:tcBorders>
          </w:tcPr>
          <w:p w14:paraId="000009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7" w:type="dxa"/>
            <w:tcBorders>
              <w:top w:val="single" w:sz="4" w:space="0" w:color="000000"/>
              <w:left w:val="single" w:sz="4" w:space="0" w:color="000000"/>
              <w:bottom w:val="single" w:sz="4" w:space="0" w:color="000000"/>
              <w:right w:val="single" w:sz="4" w:space="0" w:color="000000"/>
            </w:tcBorders>
          </w:tcPr>
          <w:p w14:paraId="000009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9" w:type="dxa"/>
            <w:tcBorders>
              <w:top w:val="single" w:sz="4" w:space="0" w:color="000000"/>
              <w:left w:val="single" w:sz="4" w:space="0" w:color="000000"/>
              <w:bottom w:val="single" w:sz="4" w:space="0" w:color="000000"/>
              <w:right w:val="single" w:sz="4" w:space="0" w:color="000000"/>
            </w:tcBorders>
          </w:tcPr>
          <w:p w14:paraId="000009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587" w:type="dxa"/>
            <w:tcBorders>
              <w:top w:val="single" w:sz="4" w:space="0" w:color="000000"/>
              <w:left w:val="single" w:sz="4" w:space="0" w:color="000000"/>
              <w:bottom w:val="single" w:sz="4" w:space="0" w:color="000000"/>
              <w:right w:val="single" w:sz="4" w:space="0" w:color="000000"/>
            </w:tcBorders>
          </w:tcPr>
          <w:p w14:paraId="000009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655" w:type="dxa"/>
            <w:tcBorders>
              <w:top w:val="single" w:sz="4" w:space="0" w:color="000000"/>
              <w:left w:val="single" w:sz="4" w:space="0" w:color="000000"/>
              <w:bottom w:val="single" w:sz="4" w:space="0" w:color="000000"/>
              <w:right w:val="single" w:sz="4" w:space="0" w:color="000000"/>
            </w:tcBorders>
            <w:shd w:val="clear" w:color="auto" w:fill="BFBFBF"/>
          </w:tcPr>
          <w:p w14:paraId="000009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A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牛肉</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AF"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じゃがいも</w:t>
            </w:r>
          </w:p>
        </w:tc>
        <w:tc>
          <w:tcPr>
            <w:tcW w:w="1226" w:type="dxa"/>
            <w:tcBorders>
              <w:top w:val="single" w:sz="4" w:space="0" w:color="000000"/>
              <w:left w:val="single" w:sz="4" w:space="0" w:color="000000"/>
              <w:bottom w:val="single" w:sz="4" w:space="0" w:color="000000"/>
              <w:right w:val="single" w:sz="4" w:space="0" w:color="000000"/>
            </w:tcBorders>
            <w:vAlign w:val="center"/>
          </w:tcPr>
          <w:p w14:paraId="000009B0"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割り箸</w:t>
            </w:r>
          </w:p>
        </w:tc>
      </w:tr>
    </w:tbl>
    <w:p w14:paraId="000009B1" w14:textId="77777777" w:rsidR="0001016A" w:rsidRDefault="0001016A"/>
    <w:p w14:paraId="000009B2" w14:textId="12B4145B" w:rsidR="0001016A" w:rsidRDefault="00CD2AE8">
      <w:pPr>
        <w:keepNext/>
        <w:pBdr>
          <w:top w:val="nil"/>
          <w:left w:val="nil"/>
          <w:bottom w:val="nil"/>
          <w:right w:val="nil"/>
          <w:between w:val="nil"/>
        </w:pBdr>
        <w:spacing w:after="200" w:line="240" w:lineRule="auto"/>
        <w:jc w:val="center"/>
        <w:rPr>
          <w:b/>
          <w:color w:val="000000"/>
          <w:sz w:val="21"/>
          <w:szCs w:val="21"/>
        </w:rPr>
      </w:pPr>
      <w:bookmarkStart w:id="63" w:name="_heading=h.4bvk7pj" w:colFirst="0" w:colLast="0"/>
      <w:bookmarkEnd w:id="63"/>
      <w:r>
        <w:rPr>
          <w:b/>
          <w:color w:val="000000"/>
          <w:sz w:val="21"/>
          <w:szCs w:val="21"/>
        </w:rPr>
        <w:t xml:space="preserve">Table 12 — Example semantic contents of </w:t>
      </w:r>
      <w:r w:rsidR="00F84EDD">
        <w:rPr>
          <w:b/>
          <w:color w:val="000000"/>
          <w:sz w:val="21"/>
          <w:szCs w:val="21"/>
        </w:rPr>
        <w:t>Delivery</w:t>
      </w:r>
      <w:r>
        <w:rPr>
          <w:b/>
          <w:color w:val="000000"/>
          <w:sz w:val="21"/>
          <w:szCs w:val="21"/>
        </w:rPr>
        <w:t xml:space="preserve"> note (Delivery Note#0012)  (Pattern 2-C)</w:t>
      </w:r>
    </w:p>
    <w:tbl>
      <w:tblPr>
        <w:tblStyle w:val="afffc"/>
        <w:tblW w:w="74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3"/>
        <w:gridCol w:w="369"/>
        <w:gridCol w:w="553"/>
        <w:gridCol w:w="2605"/>
        <w:gridCol w:w="1667"/>
        <w:gridCol w:w="1296"/>
      </w:tblGrid>
      <w:tr w:rsidR="0001016A" w14:paraId="0DCA7D20" w14:textId="77777777">
        <w:trPr>
          <w:trHeight w:val="830"/>
        </w:trPr>
        <w:tc>
          <w:tcPr>
            <w:tcW w:w="91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5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6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66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129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9B8"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Line 1</w:t>
            </w:r>
          </w:p>
        </w:tc>
      </w:tr>
      <w:tr w:rsidR="0001016A" w14:paraId="2C2EE63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9" w:type="dxa"/>
            <w:tcBorders>
              <w:top w:val="single" w:sz="4" w:space="0" w:color="000000"/>
              <w:left w:val="single" w:sz="4" w:space="0" w:color="000000"/>
              <w:bottom w:val="single" w:sz="4" w:space="0" w:color="000000"/>
              <w:right w:val="single" w:sz="4" w:space="0" w:color="000000"/>
            </w:tcBorders>
          </w:tcPr>
          <w:p w14:paraId="000009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9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E43225A"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9" w:type="dxa"/>
            <w:tcBorders>
              <w:top w:val="single" w:sz="4" w:space="0" w:color="000000"/>
              <w:left w:val="single" w:sz="4" w:space="0" w:color="000000"/>
              <w:bottom w:val="single" w:sz="4" w:space="0" w:color="000000"/>
              <w:right w:val="single" w:sz="4" w:space="0" w:color="000000"/>
            </w:tcBorders>
          </w:tcPr>
          <w:p w14:paraId="000009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9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089A406"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9" w:type="dxa"/>
            <w:tcBorders>
              <w:top w:val="single" w:sz="4" w:space="0" w:color="000000"/>
              <w:left w:val="single" w:sz="4" w:space="0" w:color="000000"/>
              <w:bottom w:val="single" w:sz="4" w:space="0" w:color="000000"/>
              <w:right w:val="single" w:sz="4" w:space="0" w:color="000000"/>
            </w:tcBorders>
          </w:tcPr>
          <w:p w14:paraId="000009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9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B663F0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9" w:type="dxa"/>
            <w:tcBorders>
              <w:top w:val="single" w:sz="4" w:space="0" w:color="000000"/>
              <w:left w:val="single" w:sz="4" w:space="0" w:color="000000"/>
              <w:bottom w:val="single" w:sz="4" w:space="0" w:color="000000"/>
              <w:right w:val="single" w:sz="4" w:space="0" w:color="000000"/>
            </w:tcBorders>
          </w:tcPr>
          <w:p w14:paraId="000009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9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C8D39B2"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9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9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9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9D4"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00EB646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9" w:type="dxa"/>
            <w:tcBorders>
              <w:top w:val="single" w:sz="4" w:space="0" w:color="000000"/>
              <w:left w:val="single" w:sz="4" w:space="0" w:color="000000"/>
              <w:bottom w:val="single" w:sz="4" w:space="0" w:color="000000"/>
              <w:right w:val="single" w:sz="4" w:space="0" w:color="000000"/>
            </w:tcBorders>
          </w:tcPr>
          <w:p w14:paraId="000009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9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DB"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1780EFF"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9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9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9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9E0"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55E43A55"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9" w:type="dxa"/>
            <w:tcBorders>
              <w:top w:val="single" w:sz="4" w:space="0" w:color="000000"/>
              <w:left w:val="single" w:sz="4" w:space="0" w:color="000000"/>
              <w:bottom w:val="single" w:sz="4" w:space="0" w:color="000000"/>
              <w:right w:val="single" w:sz="4" w:space="0" w:color="000000"/>
            </w:tcBorders>
          </w:tcPr>
          <w:p w14:paraId="000009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9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9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E7"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F9EB130"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9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9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9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9EC"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76003DE6"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9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9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9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9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02539AFE"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9" w:type="dxa"/>
            <w:tcBorders>
              <w:top w:val="single" w:sz="4" w:space="0" w:color="000000"/>
              <w:left w:val="single" w:sz="4" w:space="0" w:color="000000"/>
              <w:bottom w:val="single" w:sz="4" w:space="0" w:color="000000"/>
              <w:right w:val="single" w:sz="4" w:space="0" w:color="000000"/>
            </w:tcBorders>
          </w:tcPr>
          <w:p w14:paraId="000009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9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605" w:type="dxa"/>
            <w:tcBorders>
              <w:top w:val="single" w:sz="4" w:space="0" w:color="000000"/>
              <w:left w:val="single" w:sz="4" w:space="0" w:color="000000"/>
              <w:bottom w:val="single" w:sz="4" w:space="0" w:color="000000"/>
              <w:right w:val="single" w:sz="4" w:space="0" w:color="000000"/>
            </w:tcBorders>
          </w:tcPr>
          <w:p w14:paraId="000009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9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C6DAE41"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9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9" w:type="dxa"/>
            <w:tcBorders>
              <w:top w:val="single" w:sz="4" w:space="0" w:color="000000"/>
              <w:left w:val="single" w:sz="4" w:space="0" w:color="000000"/>
              <w:bottom w:val="single" w:sz="4" w:space="0" w:color="000000"/>
              <w:right w:val="single" w:sz="4" w:space="0" w:color="000000"/>
            </w:tcBorders>
          </w:tcPr>
          <w:p w14:paraId="000009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9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605" w:type="dxa"/>
            <w:tcBorders>
              <w:top w:val="single" w:sz="4" w:space="0" w:color="000000"/>
              <w:left w:val="single" w:sz="4" w:space="0" w:color="000000"/>
              <w:bottom w:val="single" w:sz="4" w:space="0" w:color="000000"/>
              <w:right w:val="single" w:sz="4" w:space="0" w:color="000000"/>
            </w:tcBorders>
          </w:tcPr>
          <w:p w14:paraId="000009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667" w:type="dxa"/>
            <w:tcBorders>
              <w:top w:val="single" w:sz="4" w:space="0" w:color="000000"/>
              <w:left w:val="single" w:sz="4" w:space="0" w:color="000000"/>
              <w:bottom w:val="single" w:sz="4" w:space="0" w:color="000000"/>
              <w:right w:val="single" w:sz="4" w:space="0" w:color="000000"/>
            </w:tcBorders>
            <w:vAlign w:val="center"/>
          </w:tcPr>
          <w:p w14:paraId="000009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c>
          <w:tcPr>
            <w:tcW w:w="1296"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6C2E55B"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A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2DE5BA90"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9" w:type="dxa"/>
            <w:tcBorders>
              <w:top w:val="single" w:sz="4" w:space="0" w:color="000000"/>
              <w:left w:val="single" w:sz="4" w:space="0" w:color="000000"/>
              <w:bottom w:val="single" w:sz="4" w:space="0" w:color="000000"/>
              <w:right w:val="single" w:sz="4" w:space="0" w:color="000000"/>
            </w:tcBorders>
          </w:tcPr>
          <w:p w14:paraId="00000A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96" w:type="dxa"/>
            <w:tcBorders>
              <w:top w:val="single" w:sz="4" w:space="0" w:color="000000"/>
              <w:left w:val="single" w:sz="4" w:space="0" w:color="000000"/>
              <w:bottom w:val="single" w:sz="4" w:space="0" w:color="000000"/>
              <w:right w:val="single" w:sz="4" w:space="0" w:color="000000"/>
            </w:tcBorders>
            <w:vAlign w:val="center"/>
          </w:tcPr>
          <w:p w14:paraId="00000A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r>
      <w:tr w:rsidR="0001016A" w14:paraId="6132EC5E"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9" w:type="dxa"/>
            <w:tcBorders>
              <w:top w:val="single" w:sz="4" w:space="0" w:color="000000"/>
              <w:left w:val="single" w:sz="4" w:space="0" w:color="000000"/>
              <w:bottom w:val="single" w:sz="4" w:space="0" w:color="000000"/>
              <w:right w:val="single" w:sz="4" w:space="0" w:color="000000"/>
            </w:tcBorders>
          </w:tcPr>
          <w:p w14:paraId="00000A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A1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79A2CBF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9" w:type="dxa"/>
            <w:tcBorders>
              <w:top w:val="single" w:sz="4" w:space="0" w:color="000000"/>
              <w:left w:val="single" w:sz="4" w:space="0" w:color="000000"/>
              <w:bottom w:val="single" w:sz="4" w:space="0" w:color="000000"/>
              <w:right w:val="single" w:sz="4" w:space="0" w:color="000000"/>
            </w:tcBorders>
          </w:tcPr>
          <w:p w14:paraId="00000A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A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7578435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9" w:type="dxa"/>
            <w:tcBorders>
              <w:top w:val="single" w:sz="4" w:space="0" w:color="000000"/>
              <w:left w:val="single" w:sz="4" w:space="0" w:color="000000"/>
              <w:bottom w:val="single" w:sz="4" w:space="0" w:color="000000"/>
              <w:right w:val="single" w:sz="4" w:space="0" w:color="000000"/>
            </w:tcBorders>
          </w:tcPr>
          <w:p w14:paraId="00000A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A1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21BCFEE9"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A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6A8BE611"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ibt-146</w:t>
            </w:r>
          </w:p>
        </w:tc>
        <w:tc>
          <w:tcPr>
            <w:tcW w:w="369" w:type="dxa"/>
            <w:tcBorders>
              <w:top w:val="single" w:sz="4" w:space="0" w:color="000000"/>
              <w:left w:val="single" w:sz="4" w:space="0" w:color="000000"/>
              <w:bottom w:val="single" w:sz="4" w:space="0" w:color="000000"/>
              <w:right w:val="single" w:sz="4" w:space="0" w:color="000000"/>
            </w:tcBorders>
          </w:tcPr>
          <w:p w14:paraId="00000A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A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A2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14060793"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5568" w:type="dxa"/>
            <w:gridSpan w:val="3"/>
            <w:tcBorders>
              <w:top w:val="single" w:sz="4" w:space="0" w:color="000000"/>
              <w:left w:val="single" w:sz="4" w:space="0" w:color="000000"/>
              <w:bottom w:val="single" w:sz="4" w:space="0" w:color="000000"/>
              <w:right w:val="single" w:sz="4" w:space="0" w:color="000000"/>
            </w:tcBorders>
            <w:shd w:val="clear" w:color="auto" w:fill="F2F2F2"/>
          </w:tcPr>
          <w:p w14:paraId="00000A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465D4D5F"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9" w:type="dxa"/>
            <w:tcBorders>
              <w:top w:val="single" w:sz="4" w:space="0" w:color="000000"/>
              <w:left w:val="single" w:sz="4" w:space="0" w:color="000000"/>
              <w:bottom w:val="single" w:sz="4" w:space="0" w:color="000000"/>
              <w:right w:val="single" w:sz="4" w:space="0" w:color="000000"/>
            </w:tcBorders>
          </w:tcPr>
          <w:p w14:paraId="00000A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A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605" w:type="dxa"/>
            <w:tcBorders>
              <w:top w:val="single" w:sz="4" w:space="0" w:color="000000"/>
              <w:left w:val="single" w:sz="4" w:space="0" w:color="000000"/>
              <w:bottom w:val="single" w:sz="4" w:space="0" w:color="000000"/>
              <w:right w:val="single" w:sz="4" w:space="0" w:color="000000"/>
            </w:tcBorders>
          </w:tcPr>
          <w:p w14:paraId="00000A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667" w:type="dxa"/>
            <w:tcBorders>
              <w:top w:val="single" w:sz="4" w:space="0" w:color="000000"/>
              <w:left w:val="single" w:sz="4" w:space="0" w:color="000000"/>
              <w:bottom w:val="single" w:sz="4" w:space="0" w:color="000000"/>
              <w:right w:val="single" w:sz="4" w:space="0" w:color="000000"/>
            </w:tcBorders>
            <w:shd w:val="clear" w:color="auto" w:fill="BFBFBF"/>
          </w:tcPr>
          <w:p w14:paraId="00000A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296" w:type="dxa"/>
            <w:tcBorders>
              <w:top w:val="single" w:sz="4" w:space="0" w:color="000000"/>
              <w:left w:val="single" w:sz="4" w:space="0" w:color="000000"/>
              <w:bottom w:val="single" w:sz="4" w:space="0" w:color="000000"/>
              <w:right w:val="single" w:sz="4" w:space="0" w:color="000000"/>
            </w:tcBorders>
            <w:vAlign w:val="center"/>
          </w:tcPr>
          <w:p w14:paraId="00000A36"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ワイン</w:t>
            </w:r>
          </w:p>
        </w:tc>
      </w:tr>
    </w:tbl>
    <w:p w14:paraId="00000A37" w14:textId="6984981D" w:rsidR="0001016A" w:rsidRDefault="00CD2AE8">
      <w:pPr>
        <w:spacing w:before="120"/>
      </w:pPr>
      <w:r>
        <w:rPr>
          <w:b/>
        </w:rPr>
        <w:t>Table 13</w:t>
      </w:r>
      <w:r>
        <w:t xml:space="preserve"> lists example semantic contents of  Summerised Invoice (Pattern 2-C) above. Instead of listing each line item, each line is summarised by delivery note, tax category, and tax rate in </w:t>
      </w:r>
      <w:r w:rsidR="00F84EDD">
        <w:t>pattern</w:t>
      </w:r>
      <w:r>
        <w:t xml:space="preserve"> 2.</w:t>
      </w:r>
    </w:p>
    <w:p w14:paraId="00000A38"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64" w:name="_heading=h.2r0uhxc" w:colFirst="0" w:colLast="0"/>
      <w:bookmarkEnd w:id="64"/>
      <w:r>
        <w:rPr>
          <w:b/>
          <w:color w:val="000000"/>
          <w:sz w:val="21"/>
          <w:szCs w:val="21"/>
        </w:rPr>
        <w:t xml:space="preserve">Table 13 — Example semantic contents of  Summerised Invoice (Pattern 2-C) </w:t>
      </w:r>
    </w:p>
    <w:tbl>
      <w:tblPr>
        <w:tblStyle w:val="afffd"/>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3"/>
        <w:gridCol w:w="369"/>
        <w:gridCol w:w="553"/>
        <w:gridCol w:w="1679"/>
        <w:gridCol w:w="1668"/>
        <w:gridCol w:w="649"/>
        <w:gridCol w:w="649"/>
        <w:gridCol w:w="1087"/>
        <w:gridCol w:w="1087"/>
        <w:gridCol w:w="1087"/>
      </w:tblGrid>
      <w:tr w:rsidR="0001016A" w14:paraId="046E0D7B" w14:textId="77777777">
        <w:trPr>
          <w:trHeight w:val="830"/>
        </w:trPr>
        <w:tc>
          <w:tcPr>
            <w:tcW w:w="91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5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67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66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64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S 10%</w:t>
            </w:r>
          </w:p>
        </w:tc>
        <w:tc>
          <w:tcPr>
            <w:tcW w:w="64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3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AA 8%</w:t>
            </w:r>
          </w:p>
        </w:tc>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40"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#0011 AA 8%</w:t>
            </w:r>
          </w:p>
        </w:tc>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4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#0011 S 10%</w:t>
            </w:r>
          </w:p>
        </w:tc>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A42" w14:textId="77777777" w:rsidR="0001016A" w:rsidRDefault="00CD2AE8">
            <w:pPr>
              <w:pBdr>
                <w:top w:val="nil"/>
                <w:left w:val="nil"/>
                <w:bottom w:val="nil"/>
                <w:right w:val="nil"/>
                <w:between w:val="nil"/>
              </w:pBdr>
              <w:spacing w:after="0" w:line="240" w:lineRule="auto"/>
              <w:jc w:val="center"/>
              <w:rPr>
                <w:rFonts w:ascii="Calibri" w:eastAsia="Calibri" w:hAnsi="Calibri" w:cs="Calibri"/>
                <w:b/>
                <w:color w:val="000000"/>
                <w:sz w:val="20"/>
                <w:szCs w:val="20"/>
              </w:rPr>
            </w:pPr>
            <w:r>
              <w:rPr>
                <w:b/>
                <w:color w:val="000000"/>
                <w:sz w:val="20"/>
                <w:szCs w:val="20"/>
              </w:rPr>
              <w:t>#0012 S 10%</w:t>
            </w:r>
          </w:p>
        </w:tc>
      </w:tr>
      <w:tr w:rsidR="0001016A" w14:paraId="0D07E49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9" w:type="dxa"/>
            <w:tcBorders>
              <w:top w:val="single" w:sz="4" w:space="0" w:color="000000"/>
              <w:left w:val="single" w:sz="4" w:space="0" w:color="000000"/>
              <w:bottom w:val="single" w:sz="4" w:space="0" w:color="000000"/>
              <w:right w:val="single" w:sz="4" w:space="0" w:color="000000"/>
            </w:tcBorders>
          </w:tcPr>
          <w:p w14:paraId="00000A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A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No.4321</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2D9B546"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9" w:type="dxa"/>
            <w:tcBorders>
              <w:top w:val="single" w:sz="4" w:space="0" w:color="000000"/>
              <w:left w:val="single" w:sz="4" w:space="0" w:color="000000"/>
              <w:bottom w:val="single" w:sz="4" w:space="0" w:color="000000"/>
              <w:right w:val="single" w:sz="4" w:space="0" w:color="000000"/>
            </w:tcBorders>
          </w:tcPr>
          <w:p w14:paraId="00000A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A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2022-11-01</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50C0349"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9" w:type="dxa"/>
            <w:tcBorders>
              <w:top w:val="single" w:sz="4" w:space="0" w:color="000000"/>
              <w:left w:val="single" w:sz="4" w:space="0" w:color="000000"/>
              <w:bottom w:val="single" w:sz="4" w:space="0" w:color="000000"/>
              <w:right w:val="single" w:sz="4" w:space="0" w:color="000000"/>
            </w:tcBorders>
          </w:tcPr>
          <w:p w14:paraId="00000A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A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8E704F3"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9" w:type="dxa"/>
            <w:tcBorders>
              <w:top w:val="single" w:sz="4" w:space="0" w:color="000000"/>
              <w:left w:val="single" w:sz="4" w:space="0" w:color="000000"/>
              <w:bottom w:val="single" w:sz="4" w:space="0" w:color="000000"/>
              <w:right w:val="single" w:sz="4" w:space="0" w:color="000000"/>
            </w:tcBorders>
          </w:tcPr>
          <w:p w14:paraId="00000A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tcPr>
          <w:p w14:paraId="00000A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1B5D1BF"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ibg-01</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6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INVOICE NOTE</w:t>
            </w:r>
            <w:r>
              <w:rPr>
                <w:rFonts w:ascii="Calibri" w:eastAsia="Calibri" w:hAnsi="Calibri" w:cs="Calibri"/>
                <w:color w:val="000000"/>
                <w:sz w:val="20"/>
                <w:szCs w:val="20"/>
              </w:rPr>
              <w:t> </w:t>
            </w:r>
          </w:p>
        </w:tc>
      </w:tr>
      <w:tr w:rsidR="0001016A" w14:paraId="373C3C57"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ibt-022</w:t>
            </w:r>
          </w:p>
        </w:tc>
        <w:tc>
          <w:tcPr>
            <w:tcW w:w="369" w:type="dxa"/>
            <w:tcBorders>
              <w:top w:val="single" w:sz="4" w:space="0" w:color="000000"/>
              <w:left w:val="single" w:sz="4" w:space="0" w:color="000000"/>
              <w:bottom w:val="single" w:sz="4" w:space="0" w:color="000000"/>
              <w:right w:val="single" w:sz="4" w:space="0" w:color="000000"/>
            </w:tcBorders>
          </w:tcPr>
          <w:p w14:paraId="00000A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79" w:type="dxa"/>
            <w:tcBorders>
              <w:top w:val="single" w:sz="4" w:space="0" w:color="000000"/>
              <w:left w:val="single" w:sz="4" w:space="0" w:color="000000"/>
              <w:bottom w:val="single" w:sz="4" w:space="0" w:color="000000"/>
              <w:right w:val="single" w:sz="4" w:space="0" w:color="000000"/>
            </w:tcBorders>
          </w:tcPr>
          <w:p w14:paraId="00000A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note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10</w:t>
            </w:r>
            <w:r>
              <w:rPr>
                <w:rFonts w:ascii="ＭＳ 明朝" w:hAnsi="ＭＳ 明朝" w:cs="ＭＳ 明朝"/>
                <w:color w:val="000000"/>
                <w:sz w:val="20"/>
                <w:szCs w:val="20"/>
              </w:rPr>
              <w:t>月分</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CE3B90A"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82"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SELLER</w:t>
            </w:r>
          </w:p>
        </w:tc>
      </w:tr>
      <w:tr w:rsidR="0001016A" w14:paraId="673E8088"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9" w:type="dxa"/>
            <w:tcBorders>
              <w:top w:val="single" w:sz="4" w:space="0" w:color="000000"/>
              <w:left w:val="single" w:sz="4" w:space="0" w:color="000000"/>
              <w:bottom w:val="single" w:sz="4" w:space="0" w:color="000000"/>
              <w:right w:val="single" w:sz="4" w:space="0" w:color="000000"/>
            </w:tcBorders>
          </w:tcPr>
          <w:p w14:paraId="00000A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8D"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w:t>
            </w:r>
            <w:r>
              <w:rPr>
                <w:rFonts w:ascii="ＭＳ 明朝" w:hAnsi="ＭＳ 明朝" w:cs="ＭＳ 明朝"/>
                <w:color w:val="000000"/>
                <w:sz w:val="20"/>
                <w:szCs w:val="20"/>
              </w:rPr>
              <w:t>商事(株)</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3D5E1AE"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w:t>
            </w:r>
          </w:p>
        </w:tc>
        <w:tc>
          <w:tcPr>
            <w:tcW w:w="369" w:type="dxa"/>
            <w:tcBorders>
              <w:top w:val="single" w:sz="4" w:space="0" w:color="000000"/>
              <w:left w:val="single" w:sz="4" w:space="0" w:color="000000"/>
              <w:bottom w:val="single" w:sz="4" w:space="0" w:color="000000"/>
              <w:right w:val="single" w:sz="4" w:space="0" w:color="000000"/>
            </w:tcBorders>
          </w:tcPr>
          <w:p w14:paraId="00000A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A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T1234567890123</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F3FCF37"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A0"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BUYER</w:t>
            </w:r>
            <w:r>
              <w:rPr>
                <w:rFonts w:ascii="Calibri" w:eastAsia="Calibri" w:hAnsi="Calibri" w:cs="Calibri"/>
                <w:color w:val="000000"/>
                <w:sz w:val="20"/>
                <w:szCs w:val="20"/>
              </w:rPr>
              <w:t> </w:t>
            </w:r>
          </w:p>
        </w:tc>
      </w:tr>
      <w:tr w:rsidR="0001016A" w14:paraId="6DFD463F"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9" w:type="dxa"/>
            <w:tcBorders>
              <w:top w:val="single" w:sz="4" w:space="0" w:color="000000"/>
              <w:left w:val="single" w:sz="4" w:space="0" w:color="000000"/>
              <w:bottom w:val="single" w:sz="4" w:space="0" w:color="000000"/>
              <w:right w:val="single" w:sz="4" w:space="0" w:color="000000"/>
            </w:tcBorders>
          </w:tcPr>
          <w:p w14:paraId="00000A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AB"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rFonts w:ascii="ＭＳ 明朝" w:hAnsi="ＭＳ 明朝" w:cs="ＭＳ 明朝"/>
                <w:color w:val="000000"/>
                <w:sz w:val="20"/>
                <w:szCs w:val="20"/>
              </w:rPr>
              <w:t>(株)〇〇</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87CD3DA"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ibt-048</w:t>
            </w:r>
          </w:p>
        </w:tc>
        <w:tc>
          <w:tcPr>
            <w:tcW w:w="369" w:type="dxa"/>
            <w:tcBorders>
              <w:top w:val="single" w:sz="4" w:space="0" w:color="000000"/>
              <w:left w:val="single" w:sz="4" w:space="0" w:color="000000"/>
              <w:bottom w:val="single" w:sz="4" w:space="0" w:color="000000"/>
              <w:right w:val="single" w:sz="4" w:space="0" w:color="000000"/>
            </w:tcBorders>
          </w:tcPr>
          <w:p w14:paraId="00000A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A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TAX identifier</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7D81A80"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BE"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DELIVERY INFORMATION</w:t>
            </w:r>
            <w:r>
              <w:rPr>
                <w:rFonts w:ascii="Calibri" w:eastAsia="Calibri" w:hAnsi="Calibri" w:cs="Calibri"/>
                <w:color w:val="000000"/>
                <w:sz w:val="20"/>
                <w:szCs w:val="20"/>
              </w:rPr>
              <w:t> </w:t>
            </w:r>
          </w:p>
        </w:tc>
      </w:tr>
      <w:tr w:rsidR="0001016A" w14:paraId="187D8535"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ibg-14</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r>
              <w:rPr>
                <w:rFonts w:ascii="Calibri" w:eastAsia="Calibri" w:hAnsi="Calibri" w:cs="Calibri"/>
                <w:color w:val="000000"/>
                <w:sz w:val="20"/>
                <w:szCs w:val="20"/>
              </w:rPr>
              <w:t> </w:t>
            </w:r>
          </w:p>
        </w:tc>
      </w:tr>
      <w:tr w:rsidR="0001016A" w14:paraId="226BFA87"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ibt-073</w:t>
            </w:r>
          </w:p>
        </w:tc>
        <w:tc>
          <w:tcPr>
            <w:tcW w:w="369" w:type="dxa"/>
            <w:tcBorders>
              <w:top w:val="single" w:sz="4" w:space="0" w:color="000000"/>
              <w:left w:val="single" w:sz="4" w:space="0" w:color="000000"/>
              <w:bottom w:val="single" w:sz="4" w:space="0" w:color="000000"/>
              <w:right w:val="single" w:sz="4" w:space="0" w:color="000000"/>
            </w:tcBorders>
          </w:tcPr>
          <w:p w14:paraId="00000A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A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A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start date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376D055"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ibt-074</w:t>
            </w:r>
          </w:p>
        </w:tc>
        <w:tc>
          <w:tcPr>
            <w:tcW w:w="369" w:type="dxa"/>
            <w:tcBorders>
              <w:top w:val="single" w:sz="4" w:space="0" w:color="000000"/>
              <w:left w:val="single" w:sz="4" w:space="0" w:color="000000"/>
              <w:bottom w:val="single" w:sz="4" w:space="0" w:color="000000"/>
              <w:right w:val="single" w:sz="4" w:space="0" w:color="000000"/>
            </w:tcBorders>
          </w:tcPr>
          <w:p w14:paraId="00000A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A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A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 end date</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2022-10-31</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02304B4"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A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A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A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AE6"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DOCUMENT TOTALS</w:t>
            </w:r>
            <w:r>
              <w:rPr>
                <w:rFonts w:ascii="Calibri" w:eastAsia="Calibri" w:hAnsi="Calibri" w:cs="Calibri"/>
                <w:color w:val="000000"/>
                <w:sz w:val="20"/>
                <w:szCs w:val="20"/>
              </w:rPr>
              <w:t> </w:t>
            </w:r>
          </w:p>
        </w:tc>
      </w:tr>
      <w:tr w:rsidR="0001016A" w14:paraId="7A782D3A"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69" w:type="dxa"/>
            <w:tcBorders>
              <w:top w:val="single" w:sz="4" w:space="0" w:color="000000"/>
              <w:left w:val="single" w:sz="4" w:space="0" w:color="000000"/>
              <w:bottom w:val="single" w:sz="4" w:space="0" w:color="000000"/>
              <w:right w:val="single" w:sz="4" w:space="0" w:color="000000"/>
            </w:tcBorders>
          </w:tcPr>
          <w:p w14:paraId="00000A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F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13400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F6C00F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A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69" w:type="dxa"/>
            <w:tcBorders>
              <w:top w:val="single" w:sz="4" w:space="0" w:color="000000"/>
              <w:left w:val="single" w:sz="4" w:space="0" w:color="000000"/>
              <w:bottom w:val="single" w:sz="4" w:space="0" w:color="000000"/>
              <w:right w:val="single" w:sz="4" w:space="0" w:color="000000"/>
            </w:tcBorders>
          </w:tcPr>
          <w:p w14:paraId="00000A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A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A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AF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13400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A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D6E8137"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69" w:type="dxa"/>
            <w:tcBorders>
              <w:top w:val="single" w:sz="4" w:space="0" w:color="000000"/>
              <w:left w:val="single" w:sz="4" w:space="0" w:color="000000"/>
              <w:bottom w:val="single" w:sz="4" w:space="0" w:color="000000"/>
              <w:right w:val="single" w:sz="4" w:space="0" w:color="000000"/>
            </w:tcBorders>
          </w:tcPr>
          <w:p w14:paraId="00000B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B0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1200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35FE157"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ibt-112</w:t>
            </w:r>
          </w:p>
        </w:tc>
        <w:tc>
          <w:tcPr>
            <w:tcW w:w="369" w:type="dxa"/>
            <w:tcBorders>
              <w:top w:val="single" w:sz="4" w:space="0" w:color="000000"/>
              <w:left w:val="single" w:sz="4" w:space="0" w:color="000000"/>
              <w:bottom w:val="single" w:sz="4" w:space="0" w:color="000000"/>
              <w:right w:val="single" w:sz="4" w:space="0" w:color="000000"/>
            </w:tcBorders>
          </w:tcPr>
          <w:p w14:paraId="00000B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B0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14600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0548F97"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69" w:type="dxa"/>
            <w:tcBorders>
              <w:top w:val="single" w:sz="4" w:space="0" w:color="000000"/>
              <w:left w:val="single" w:sz="4" w:space="0" w:color="000000"/>
              <w:bottom w:val="single" w:sz="4" w:space="0" w:color="000000"/>
              <w:right w:val="single" w:sz="4" w:space="0" w:color="000000"/>
            </w:tcBorders>
          </w:tcPr>
          <w:p w14:paraId="00000B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1668" w:type="dxa"/>
            <w:tcBorders>
              <w:top w:val="single" w:sz="4" w:space="0" w:color="000000"/>
              <w:left w:val="single" w:sz="4" w:space="0" w:color="000000"/>
              <w:bottom w:val="single" w:sz="4" w:space="0" w:color="000000"/>
              <w:right w:val="single" w:sz="4" w:space="0" w:color="000000"/>
            </w:tcBorders>
            <w:vAlign w:val="center"/>
          </w:tcPr>
          <w:p w14:paraId="00000B1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14600</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4715442F"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22"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TAX BREAKDOWN</w:t>
            </w:r>
            <w:r>
              <w:rPr>
                <w:rFonts w:ascii="Calibri" w:eastAsia="Calibri" w:hAnsi="Calibri" w:cs="Calibri"/>
                <w:color w:val="000000"/>
                <w:sz w:val="20"/>
                <w:szCs w:val="20"/>
              </w:rPr>
              <w:t> </w:t>
            </w:r>
          </w:p>
        </w:tc>
      </w:tr>
      <w:tr w:rsidR="0001016A" w14:paraId="15E59EFD"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69" w:type="dxa"/>
            <w:tcBorders>
              <w:top w:val="single" w:sz="4" w:space="0" w:color="000000"/>
              <w:left w:val="single" w:sz="4" w:space="0" w:color="000000"/>
              <w:bottom w:val="single" w:sz="4" w:space="0" w:color="000000"/>
              <w:right w:val="single" w:sz="4" w:space="0" w:color="000000"/>
            </w:tcBorders>
          </w:tcPr>
          <w:p w14:paraId="00000B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0000B2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6400</w:t>
            </w:r>
          </w:p>
        </w:tc>
        <w:tc>
          <w:tcPr>
            <w:tcW w:w="649"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vAlign w:val="center"/>
          </w:tcPr>
          <w:p w14:paraId="00000B2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7000</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510FE98"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69" w:type="dxa"/>
            <w:tcBorders>
              <w:top w:val="single" w:sz="4" w:space="0" w:color="000000"/>
              <w:left w:val="single" w:sz="4" w:space="0" w:color="000000"/>
              <w:bottom w:val="single" w:sz="4" w:space="0" w:color="000000"/>
              <w:right w:val="single" w:sz="4" w:space="0" w:color="000000"/>
            </w:tcBorders>
          </w:tcPr>
          <w:p w14:paraId="00000B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3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640</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3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560</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803C6EB"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69" w:type="dxa"/>
            <w:tcBorders>
              <w:top w:val="single" w:sz="4" w:space="0" w:color="000000"/>
              <w:left w:val="single" w:sz="4" w:space="0" w:color="000000"/>
              <w:bottom w:val="single" w:sz="4" w:space="0" w:color="000000"/>
              <w:right w:val="single" w:sz="4" w:space="0" w:color="000000"/>
            </w:tcBorders>
          </w:tcPr>
          <w:p w14:paraId="00000B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3F2D39A"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69" w:type="dxa"/>
            <w:tcBorders>
              <w:top w:val="single" w:sz="4" w:space="0" w:color="000000"/>
              <w:left w:val="single" w:sz="4" w:space="0" w:color="000000"/>
              <w:bottom w:val="single" w:sz="4" w:space="0" w:color="000000"/>
              <w:right w:val="single" w:sz="4" w:space="0" w:color="000000"/>
            </w:tcBorders>
          </w:tcPr>
          <w:p w14:paraId="00000B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79" w:type="dxa"/>
            <w:tcBorders>
              <w:top w:val="single" w:sz="4" w:space="0" w:color="000000"/>
              <w:left w:val="single" w:sz="4" w:space="0" w:color="000000"/>
              <w:bottom w:val="single" w:sz="4" w:space="0" w:color="000000"/>
              <w:right w:val="single" w:sz="4" w:space="0" w:color="000000"/>
            </w:tcBorders>
          </w:tcPr>
          <w:p w14:paraId="00000B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5AC978E"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69" w:type="dxa"/>
            <w:tcBorders>
              <w:top w:val="single" w:sz="4" w:space="0" w:color="000000"/>
              <w:left w:val="single" w:sz="4" w:space="0" w:color="000000"/>
              <w:bottom w:val="single" w:sz="4" w:space="0" w:color="000000"/>
              <w:right w:val="single" w:sz="4" w:space="0" w:color="000000"/>
            </w:tcBorders>
          </w:tcPr>
          <w:p w14:paraId="00000B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5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649" w:type="dxa"/>
            <w:tcBorders>
              <w:top w:val="single" w:sz="4" w:space="0" w:color="000000"/>
              <w:left w:val="single" w:sz="4" w:space="0" w:color="000000"/>
              <w:bottom w:val="single" w:sz="4" w:space="0" w:color="000000"/>
              <w:right w:val="single" w:sz="4" w:space="0" w:color="000000"/>
            </w:tcBorders>
            <w:vAlign w:val="center"/>
          </w:tcPr>
          <w:p w14:paraId="00000B5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00000B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93F0FE7"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w:t>
            </w:r>
          </w:p>
        </w:tc>
      </w:tr>
      <w:tr w:rsidR="0001016A" w14:paraId="035211B9"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ibt-188</w:t>
            </w:r>
          </w:p>
        </w:tc>
        <w:tc>
          <w:tcPr>
            <w:tcW w:w="369" w:type="dxa"/>
            <w:tcBorders>
              <w:top w:val="single" w:sz="4" w:space="0" w:color="000000"/>
              <w:left w:val="single" w:sz="4" w:space="0" w:color="000000"/>
              <w:bottom w:val="single" w:sz="4" w:space="0" w:color="000000"/>
              <w:right w:val="single" w:sz="4" w:space="0" w:color="000000"/>
            </w:tcBorders>
          </w:tcPr>
          <w:p w14:paraId="00000B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document identifier</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#0012</w:t>
            </w:r>
          </w:p>
        </w:tc>
      </w:tr>
      <w:tr w:rsidR="0001016A" w14:paraId="7E7EA2F8"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ibt-189</w:t>
            </w:r>
          </w:p>
        </w:tc>
        <w:tc>
          <w:tcPr>
            <w:tcW w:w="369" w:type="dxa"/>
            <w:tcBorders>
              <w:top w:val="single" w:sz="4" w:space="0" w:color="000000"/>
              <w:left w:val="single" w:sz="4" w:space="0" w:color="000000"/>
              <w:bottom w:val="single" w:sz="4" w:space="0" w:color="000000"/>
              <w:right w:val="single" w:sz="4" w:space="0" w:color="000000"/>
            </w:tcBorders>
          </w:tcPr>
          <w:p w14:paraId="00000B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79" w:type="dxa"/>
            <w:tcBorders>
              <w:top w:val="single" w:sz="4" w:space="0" w:color="000000"/>
              <w:left w:val="single" w:sz="4" w:space="0" w:color="000000"/>
              <w:bottom w:val="single" w:sz="4" w:space="0" w:color="000000"/>
              <w:right w:val="single" w:sz="4" w:space="0" w:color="000000"/>
            </w:tcBorders>
          </w:tcPr>
          <w:p w14:paraId="00000B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type code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r>
      <w:tr w:rsidR="0001016A" w14:paraId="5B3F1036"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9" w:type="dxa"/>
            <w:tcBorders>
              <w:top w:val="single" w:sz="4" w:space="0" w:color="000000"/>
              <w:left w:val="single" w:sz="4" w:space="0" w:color="000000"/>
              <w:bottom w:val="single" w:sz="4" w:space="0" w:color="000000"/>
              <w:right w:val="single" w:sz="4" w:space="0" w:color="000000"/>
            </w:tcBorders>
          </w:tcPr>
          <w:p w14:paraId="00000B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r>
      <w:tr w:rsidR="0001016A" w14:paraId="1D5DCBCC"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9" w:type="dxa"/>
            <w:tcBorders>
              <w:top w:val="single" w:sz="4" w:space="0" w:color="000000"/>
              <w:left w:val="single" w:sz="4" w:space="0" w:color="000000"/>
              <w:bottom w:val="single" w:sz="4" w:space="0" w:color="000000"/>
              <w:right w:val="single" w:sz="4" w:space="0" w:color="000000"/>
            </w:tcBorders>
          </w:tcPr>
          <w:p w14:paraId="00000B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32602554"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9" w:type="dxa"/>
            <w:tcBorders>
              <w:top w:val="single" w:sz="4" w:space="0" w:color="000000"/>
              <w:left w:val="single" w:sz="4" w:space="0" w:color="000000"/>
              <w:bottom w:val="single" w:sz="4" w:space="0" w:color="000000"/>
              <w:right w:val="single" w:sz="4" w:space="0" w:color="000000"/>
            </w:tcBorders>
          </w:tcPr>
          <w:p w14:paraId="00000B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tcPr>
          <w:p w14:paraId="00000B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9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9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9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2D84E7A6"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ibg-26</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w:t>
            </w:r>
          </w:p>
        </w:tc>
      </w:tr>
      <w:tr w:rsidR="0001016A" w14:paraId="5EB7A6DE"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ibt-134</w:t>
            </w:r>
          </w:p>
        </w:tc>
        <w:tc>
          <w:tcPr>
            <w:tcW w:w="369" w:type="dxa"/>
            <w:tcBorders>
              <w:top w:val="single" w:sz="4" w:space="0" w:color="000000"/>
              <w:left w:val="single" w:sz="4" w:space="0" w:color="000000"/>
              <w:bottom w:val="single" w:sz="4" w:space="0" w:color="000000"/>
              <w:right w:val="single" w:sz="4" w:space="0" w:color="000000"/>
            </w:tcBorders>
          </w:tcPr>
          <w:p w14:paraId="00000B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 start date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r>
      <w:tr w:rsidR="0001016A" w14:paraId="46896B24"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ibt-135</w:t>
            </w:r>
          </w:p>
        </w:tc>
        <w:tc>
          <w:tcPr>
            <w:tcW w:w="369" w:type="dxa"/>
            <w:tcBorders>
              <w:top w:val="single" w:sz="4" w:space="0" w:color="000000"/>
              <w:left w:val="single" w:sz="4" w:space="0" w:color="000000"/>
              <w:bottom w:val="single" w:sz="4" w:space="0" w:color="000000"/>
              <w:right w:val="single" w:sz="4" w:space="0" w:color="000000"/>
            </w:tcBorders>
          </w:tcPr>
          <w:p w14:paraId="00000B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 end date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2022-10-01</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2022-10-29</w:t>
            </w:r>
          </w:p>
        </w:tc>
      </w:tr>
      <w:tr w:rsidR="0001016A" w14:paraId="20E00B69"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 </w:t>
            </w:r>
          </w:p>
        </w:tc>
      </w:tr>
      <w:tr w:rsidR="0001016A" w14:paraId="4E2291FC"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9" w:type="dxa"/>
            <w:tcBorders>
              <w:top w:val="single" w:sz="4" w:space="0" w:color="000000"/>
              <w:left w:val="single" w:sz="4" w:space="0" w:color="000000"/>
              <w:bottom w:val="single" w:sz="4" w:space="0" w:color="000000"/>
              <w:right w:val="single" w:sz="4" w:space="0" w:color="000000"/>
            </w:tcBorders>
          </w:tcPr>
          <w:p w14:paraId="00000B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C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C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C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5400</w:t>
            </w:r>
          </w:p>
        </w:tc>
      </w:tr>
      <w:tr w:rsidR="0001016A" w14:paraId="1F475E65"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1..n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 </w:t>
            </w:r>
          </w:p>
        </w:tc>
      </w:tr>
      <w:tr w:rsidR="0001016A" w14:paraId="0FFD071C"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69" w:type="dxa"/>
            <w:tcBorders>
              <w:top w:val="single" w:sz="4" w:space="0" w:color="000000"/>
              <w:left w:val="single" w:sz="4" w:space="0" w:color="000000"/>
              <w:bottom w:val="single" w:sz="4" w:space="0" w:color="000000"/>
              <w:right w:val="single" w:sz="4" w:space="0" w:color="000000"/>
            </w:tcBorders>
          </w:tcPr>
          <w:p w14:paraId="00000B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79067C68"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69" w:type="dxa"/>
            <w:tcBorders>
              <w:top w:val="single" w:sz="4" w:space="0" w:color="000000"/>
              <w:left w:val="single" w:sz="4" w:space="0" w:color="000000"/>
              <w:bottom w:val="single" w:sz="4" w:space="0" w:color="000000"/>
              <w:right w:val="single" w:sz="4" w:space="0" w:color="000000"/>
            </w:tcBorders>
          </w:tcPr>
          <w:p w14:paraId="00000B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1679" w:type="dxa"/>
            <w:tcBorders>
              <w:top w:val="single" w:sz="4" w:space="0" w:color="000000"/>
              <w:left w:val="single" w:sz="4" w:space="0" w:color="000000"/>
              <w:bottom w:val="single" w:sz="4" w:space="0" w:color="000000"/>
              <w:right w:val="single" w:sz="4" w:space="0" w:color="000000"/>
            </w:tcBorders>
          </w:tcPr>
          <w:p w14:paraId="00000B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E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E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E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08DFADAD" w14:textId="77777777">
        <w:trPr>
          <w:trHeight w:val="300"/>
        </w:trPr>
        <w:tc>
          <w:tcPr>
            <w:tcW w:w="913" w:type="dxa"/>
            <w:tcBorders>
              <w:top w:val="single" w:sz="4" w:space="0" w:color="000000"/>
              <w:left w:val="single" w:sz="4" w:space="0" w:color="000000"/>
              <w:bottom w:val="single" w:sz="4" w:space="0" w:color="000000"/>
              <w:right w:val="single" w:sz="4" w:space="0" w:color="000000"/>
            </w:tcBorders>
            <w:shd w:val="clear" w:color="auto" w:fill="F2F2F2"/>
          </w:tcPr>
          <w:p w14:paraId="00000B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9" w:type="dxa"/>
            <w:tcBorders>
              <w:top w:val="single" w:sz="4" w:space="0" w:color="000000"/>
              <w:left w:val="single" w:sz="4" w:space="0" w:color="000000"/>
              <w:bottom w:val="single" w:sz="4" w:space="0" w:color="000000"/>
              <w:right w:val="single" w:sz="4" w:space="0" w:color="000000"/>
            </w:tcBorders>
            <w:shd w:val="clear" w:color="auto" w:fill="F2F2F2"/>
          </w:tcPr>
          <w:p w14:paraId="00000B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53" w:type="dxa"/>
            <w:tcBorders>
              <w:top w:val="single" w:sz="4" w:space="0" w:color="000000"/>
              <w:left w:val="single" w:sz="4" w:space="0" w:color="000000"/>
              <w:bottom w:val="single" w:sz="4" w:space="0" w:color="000000"/>
              <w:right w:val="single" w:sz="4" w:space="0" w:color="000000"/>
            </w:tcBorders>
            <w:shd w:val="clear" w:color="auto" w:fill="F2F2F2"/>
          </w:tcPr>
          <w:p w14:paraId="00000B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7906" w:type="dxa"/>
            <w:gridSpan w:val="7"/>
            <w:tcBorders>
              <w:top w:val="single" w:sz="4" w:space="0" w:color="000000"/>
              <w:left w:val="single" w:sz="4" w:space="0" w:color="000000"/>
              <w:bottom w:val="single" w:sz="4" w:space="0" w:color="000000"/>
              <w:right w:val="single" w:sz="4" w:space="0" w:color="000000"/>
            </w:tcBorders>
            <w:shd w:val="clear" w:color="auto" w:fill="F2F2F2"/>
          </w:tcPr>
          <w:p w14:paraId="00000B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 </w:t>
            </w:r>
          </w:p>
        </w:tc>
      </w:tr>
      <w:tr w:rsidR="0001016A" w14:paraId="08167E1F" w14:textId="77777777">
        <w:trPr>
          <w:trHeight w:val="300"/>
        </w:trPr>
        <w:tc>
          <w:tcPr>
            <w:tcW w:w="913" w:type="dxa"/>
            <w:tcBorders>
              <w:top w:val="single" w:sz="4" w:space="0" w:color="000000"/>
              <w:left w:val="single" w:sz="4" w:space="0" w:color="000000"/>
              <w:bottom w:val="single" w:sz="4" w:space="0" w:color="000000"/>
              <w:right w:val="single" w:sz="4" w:space="0" w:color="000000"/>
            </w:tcBorders>
          </w:tcPr>
          <w:p w14:paraId="00000B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9" w:type="dxa"/>
            <w:tcBorders>
              <w:top w:val="single" w:sz="4" w:space="0" w:color="000000"/>
              <w:left w:val="single" w:sz="4" w:space="0" w:color="000000"/>
              <w:bottom w:val="single" w:sz="4" w:space="0" w:color="000000"/>
              <w:right w:val="single" w:sz="4" w:space="0" w:color="000000"/>
            </w:tcBorders>
          </w:tcPr>
          <w:p w14:paraId="00000B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53" w:type="dxa"/>
            <w:tcBorders>
              <w:top w:val="single" w:sz="4" w:space="0" w:color="000000"/>
              <w:left w:val="single" w:sz="4" w:space="0" w:color="000000"/>
              <w:bottom w:val="single" w:sz="4" w:space="0" w:color="000000"/>
              <w:right w:val="single" w:sz="4" w:space="0" w:color="000000"/>
            </w:tcBorders>
          </w:tcPr>
          <w:p w14:paraId="00000B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1679" w:type="dxa"/>
            <w:tcBorders>
              <w:top w:val="single" w:sz="4" w:space="0" w:color="000000"/>
              <w:left w:val="single" w:sz="4" w:space="0" w:color="000000"/>
              <w:bottom w:val="single" w:sz="4" w:space="0" w:color="000000"/>
              <w:right w:val="single" w:sz="4" w:space="0" w:color="000000"/>
            </w:tcBorders>
          </w:tcPr>
          <w:p w14:paraId="00000B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668" w:type="dxa"/>
            <w:tcBorders>
              <w:top w:val="single" w:sz="4" w:space="0" w:color="000000"/>
              <w:left w:val="single" w:sz="4" w:space="0" w:color="000000"/>
              <w:bottom w:val="single" w:sz="4" w:space="0" w:color="000000"/>
              <w:right w:val="single" w:sz="4" w:space="0" w:color="000000"/>
            </w:tcBorders>
            <w:shd w:val="clear" w:color="auto" w:fill="BFBFBF"/>
          </w:tcPr>
          <w:p w14:paraId="00000B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649" w:type="dxa"/>
            <w:tcBorders>
              <w:top w:val="single" w:sz="4" w:space="0" w:color="000000"/>
              <w:left w:val="single" w:sz="4" w:space="0" w:color="000000"/>
              <w:bottom w:val="single" w:sz="4" w:space="0" w:color="000000"/>
              <w:right w:val="single" w:sz="4" w:space="0" w:color="000000"/>
            </w:tcBorders>
            <w:shd w:val="clear" w:color="auto" w:fill="BFBFBF"/>
          </w:tcPr>
          <w:p w14:paraId="00000B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F8"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#0011.AA</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F9"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#0011.S</w:t>
            </w:r>
          </w:p>
        </w:tc>
        <w:tc>
          <w:tcPr>
            <w:tcW w:w="1087" w:type="dxa"/>
            <w:tcBorders>
              <w:top w:val="single" w:sz="4" w:space="0" w:color="000000"/>
              <w:left w:val="single" w:sz="4" w:space="0" w:color="000000"/>
              <w:bottom w:val="single" w:sz="4" w:space="0" w:color="000000"/>
              <w:right w:val="single" w:sz="4" w:space="0" w:color="000000"/>
            </w:tcBorders>
            <w:vAlign w:val="center"/>
          </w:tcPr>
          <w:p w14:paraId="00000BFA" w14:textId="77777777" w:rsidR="0001016A" w:rsidRDefault="00CD2AE8">
            <w:pPr>
              <w:pBdr>
                <w:top w:val="nil"/>
                <w:left w:val="nil"/>
                <w:bottom w:val="nil"/>
                <w:right w:val="nil"/>
                <w:between w:val="nil"/>
              </w:pBdr>
              <w:spacing w:before="60" w:after="60" w:line="240" w:lineRule="auto"/>
              <w:jc w:val="left"/>
              <w:rPr>
                <w:rFonts w:ascii="Calibri" w:eastAsia="Calibri" w:hAnsi="Calibri" w:cs="Calibri"/>
                <w:color w:val="000000"/>
                <w:sz w:val="20"/>
                <w:szCs w:val="20"/>
              </w:rPr>
            </w:pPr>
            <w:r>
              <w:rPr>
                <w:color w:val="000000"/>
                <w:sz w:val="20"/>
                <w:szCs w:val="20"/>
              </w:rPr>
              <w:t>#0012.S</w:t>
            </w:r>
          </w:p>
        </w:tc>
      </w:tr>
    </w:tbl>
    <w:p w14:paraId="00000BFB" w14:textId="77777777" w:rsidR="0001016A" w:rsidRDefault="00CD2AE8">
      <w:pPr>
        <w:spacing w:before="120"/>
      </w:pPr>
      <w:r>
        <w:rPr>
          <w:b/>
        </w:rPr>
        <w:t>Table 14</w:t>
      </w:r>
      <w:r>
        <w:t xml:space="preserve"> lists example semantic contents of statement (Pattern 2-C) above.</w:t>
      </w:r>
    </w:p>
    <w:p w14:paraId="00000BF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65" w:name="_heading=h.1664s55" w:colFirst="0" w:colLast="0"/>
      <w:bookmarkEnd w:id="65"/>
      <w:r>
        <w:rPr>
          <w:b/>
          <w:color w:val="000000"/>
          <w:sz w:val="21"/>
          <w:szCs w:val="21"/>
        </w:rPr>
        <w:lastRenderedPageBreak/>
        <w:t>Table 14 — Example semantic contents of statement (Pattern 2-C)</w:t>
      </w:r>
    </w:p>
    <w:p w14:paraId="00000BFD" w14:textId="77777777" w:rsidR="0001016A" w:rsidRDefault="00CD2AE8">
      <w:pPr>
        <w:jc w:val="center"/>
      </w:pPr>
      <w:r>
        <w:t>TBD</w:t>
      </w:r>
    </w:p>
    <w:p w14:paraId="00000BFE" w14:textId="77777777" w:rsidR="0001016A" w:rsidRDefault="00CD2AE8">
      <w:pPr>
        <w:pStyle w:val="2"/>
        <w:numPr>
          <w:ilvl w:val="1"/>
          <w:numId w:val="5"/>
        </w:numPr>
      </w:pPr>
      <w:bookmarkStart w:id="66" w:name="_Toc84437242"/>
      <w:r>
        <w:t>Payment advice (Statement)</w:t>
      </w:r>
      <w:bookmarkEnd w:id="66"/>
    </w:p>
    <w:p w14:paraId="00000BFF" w14:textId="77777777" w:rsidR="0001016A" w:rsidRDefault="00CD2AE8">
      <w:r>
        <w:t>[EIPA]</w:t>
      </w:r>
    </w:p>
    <w:p w14:paraId="00000C00" w14:textId="77777777" w:rsidR="0001016A" w:rsidRDefault="00CD2AE8">
      <w:pPr>
        <w:pStyle w:val="3"/>
        <w:numPr>
          <w:ilvl w:val="2"/>
          <w:numId w:val="5"/>
        </w:numPr>
      </w:pPr>
      <w:bookmarkStart w:id="67" w:name="_Toc84437243"/>
      <w:r>
        <w:t>General</w:t>
      </w:r>
      <w:bookmarkEnd w:id="67"/>
    </w:p>
    <w:p w14:paraId="00000C01" w14:textId="77777777" w:rsidR="0001016A" w:rsidRDefault="00CD2AE8">
      <w:r>
        <w:t xml:space="preserve">CWA 5678 part 113 specifies Statement. </w:t>
      </w:r>
      <w:r>
        <w:rPr>
          <w:b/>
        </w:rPr>
        <w:t>Table 15</w:t>
      </w:r>
      <w:r>
        <w:t xml:space="preserve"> and </w:t>
      </w:r>
      <w:r>
        <w:rPr>
          <w:b/>
        </w:rPr>
        <w:t>Table 16</w:t>
      </w:r>
      <w:r>
        <w:t xml:space="preserve"> are taken from CWA 5678 part 113.</w:t>
      </w:r>
    </w:p>
    <w:p w14:paraId="00000C02" w14:textId="77777777" w:rsidR="0001016A" w:rsidRDefault="00CD2AE8">
      <w:r>
        <w:t xml:space="preserve">The following business partners participate in this profile, acting in the roles as defined below. </w:t>
      </w:r>
    </w:p>
    <w:p w14:paraId="00000C03" w14:textId="77777777" w:rsidR="0001016A" w:rsidRDefault="00CD2AE8">
      <w:pPr>
        <w:rPr>
          <w:color w:val="7F7F7F"/>
        </w:rPr>
      </w:pPr>
      <w:r>
        <w:rPr>
          <w:color w:val="7F7F7F"/>
        </w:rPr>
        <w:t>[SOURCE: CWA 5678 part 113]</w:t>
      </w:r>
    </w:p>
    <w:p w14:paraId="00000C0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68" w:name="_heading=h.kgcv8k" w:colFirst="0" w:colLast="0"/>
      <w:bookmarkEnd w:id="68"/>
      <w:r>
        <w:rPr>
          <w:b/>
          <w:color w:val="000000"/>
          <w:sz w:val="21"/>
          <w:szCs w:val="21"/>
        </w:rPr>
        <w:t>Table 15 — Business partners involved for the Statement [SOURCE: CWA 5678 part 113]</w:t>
      </w:r>
    </w:p>
    <w:tbl>
      <w:tblPr>
        <w:tblStyle w:val="afffe"/>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766"/>
      </w:tblGrid>
      <w:tr w:rsidR="0001016A" w14:paraId="61F12E8C" w14:textId="77777777">
        <w:tc>
          <w:tcPr>
            <w:tcW w:w="1975" w:type="dxa"/>
            <w:tcBorders>
              <w:top w:val="single" w:sz="4" w:space="0" w:color="000000"/>
              <w:left w:val="single" w:sz="4" w:space="0" w:color="000000"/>
              <w:bottom w:val="single" w:sz="4" w:space="0" w:color="000000"/>
              <w:right w:val="single" w:sz="4" w:space="0" w:color="000000"/>
            </w:tcBorders>
            <w:shd w:val="clear" w:color="auto" w:fill="BFBFBF"/>
          </w:tcPr>
          <w:p w14:paraId="00000C0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partner</w:t>
            </w:r>
          </w:p>
        </w:tc>
        <w:tc>
          <w:tcPr>
            <w:tcW w:w="7766" w:type="dxa"/>
            <w:tcBorders>
              <w:top w:val="single" w:sz="4" w:space="0" w:color="000000"/>
              <w:left w:val="single" w:sz="4" w:space="0" w:color="000000"/>
              <w:bottom w:val="single" w:sz="4" w:space="0" w:color="000000"/>
              <w:right w:val="single" w:sz="4" w:space="0" w:color="000000"/>
            </w:tcBorders>
            <w:shd w:val="clear" w:color="auto" w:fill="BFBFBF"/>
          </w:tcPr>
          <w:p w14:paraId="00000C0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w:t>
            </w:r>
          </w:p>
        </w:tc>
      </w:tr>
      <w:tr w:rsidR="0001016A" w14:paraId="7C938F0A" w14:textId="77777777">
        <w:tc>
          <w:tcPr>
            <w:tcW w:w="1975" w:type="dxa"/>
            <w:tcBorders>
              <w:top w:val="single" w:sz="4" w:space="0" w:color="000000"/>
              <w:left w:val="single" w:sz="4" w:space="0" w:color="000000"/>
              <w:bottom w:val="single" w:sz="4" w:space="0" w:color="000000"/>
              <w:right w:val="single" w:sz="4" w:space="0" w:color="000000"/>
            </w:tcBorders>
          </w:tcPr>
          <w:p w14:paraId="00000C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w:t>
            </w:r>
          </w:p>
        </w:tc>
        <w:tc>
          <w:tcPr>
            <w:tcW w:w="7766" w:type="dxa"/>
            <w:tcBorders>
              <w:top w:val="single" w:sz="4" w:space="0" w:color="000000"/>
              <w:left w:val="single" w:sz="4" w:space="0" w:color="000000"/>
              <w:bottom w:val="single" w:sz="4" w:space="0" w:color="000000"/>
              <w:right w:val="single" w:sz="4" w:space="0" w:color="000000"/>
            </w:tcBorders>
          </w:tcPr>
          <w:p w14:paraId="00000C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Customer is the legal person or organization who is in demand of a product or service.</w:t>
            </w:r>
          </w:p>
          <w:p w14:paraId="00000C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Examples of Customer roles: buyer, consignee, debtor, contracting authority.</w:t>
            </w:r>
          </w:p>
        </w:tc>
      </w:tr>
      <w:tr w:rsidR="0001016A" w14:paraId="43E37F33" w14:textId="77777777">
        <w:tc>
          <w:tcPr>
            <w:tcW w:w="1975" w:type="dxa"/>
            <w:tcBorders>
              <w:top w:val="single" w:sz="4" w:space="0" w:color="000000"/>
              <w:left w:val="single" w:sz="4" w:space="0" w:color="000000"/>
              <w:bottom w:val="single" w:sz="4" w:space="0" w:color="000000"/>
              <w:right w:val="single" w:sz="4" w:space="0" w:color="000000"/>
            </w:tcBorders>
          </w:tcPr>
          <w:p w14:paraId="00000C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w:t>
            </w:r>
          </w:p>
        </w:tc>
        <w:tc>
          <w:tcPr>
            <w:tcW w:w="7766" w:type="dxa"/>
            <w:tcBorders>
              <w:top w:val="single" w:sz="4" w:space="0" w:color="000000"/>
              <w:left w:val="single" w:sz="4" w:space="0" w:color="000000"/>
              <w:bottom w:val="single" w:sz="4" w:space="0" w:color="000000"/>
              <w:right w:val="single" w:sz="4" w:space="0" w:color="000000"/>
            </w:tcBorders>
          </w:tcPr>
          <w:p w14:paraId="00000C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Supplier is the legal person or organization who provides a product or service.</w:t>
            </w:r>
          </w:p>
          <w:p w14:paraId="00000C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Examples of Supplier roles: seller, consignor, creditor, economic operator.</w:t>
            </w:r>
          </w:p>
        </w:tc>
      </w:tr>
    </w:tbl>
    <w:p w14:paraId="00000C0D" w14:textId="77777777" w:rsidR="0001016A" w:rsidRDefault="00CD2AE8">
      <w:pPr>
        <w:keepNext/>
        <w:pBdr>
          <w:top w:val="nil"/>
          <w:left w:val="nil"/>
          <w:bottom w:val="nil"/>
          <w:right w:val="nil"/>
          <w:between w:val="nil"/>
        </w:pBdr>
        <w:spacing w:before="120" w:after="200" w:line="240" w:lineRule="auto"/>
        <w:jc w:val="center"/>
        <w:rPr>
          <w:b/>
          <w:color w:val="000000"/>
        </w:rPr>
      </w:pPr>
      <w:bookmarkStart w:id="69" w:name="_heading=h.34g0dwd" w:colFirst="0" w:colLast="0"/>
      <w:bookmarkEnd w:id="69"/>
      <w:r>
        <w:rPr>
          <w:b/>
          <w:color w:val="000000"/>
          <w:sz w:val="21"/>
          <w:szCs w:val="21"/>
        </w:rPr>
        <w:t>Table 16 — Roles involved for the Statement [SOURCE: CWA 5678 part 113]</w:t>
      </w:r>
    </w:p>
    <w:tbl>
      <w:tblPr>
        <w:tblStyle w:val="affff"/>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766"/>
      </w:tblGrid>
      <w:tr w:rsidR="0001016A" w14:paraId="09939814" w14:textId="77777777">
        <w:tc>
          <w:tcPr>
            <w:tcW w:w="1975" w:type="dxa"/>
            <w:tcBorders>
              <w:top w:val="single" w:sz="4" w:space="0" w:color="000000"/>
              <w:left w:val="single" w:sz="4" w:space="0" w:color="000000"/>
              <w:bottom w:val="single" w:sz="4" w:space="0" w:color="000000"/>
              <w:right w:val="single" w:sz="4" w:space="0" w:color="000000"/>
            </w:tcBorders>
            <w:shd w:val="clear" w:color="auto" w:fill="BFBFBF"/>
          </w:tcPr>
          <w:p w14:paraId="00000C0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Role/actor</w:t>
            </w:r>
          </w:p>
        </w:tc>
        <w:tc>
          <w:tcPr>
            <w:tcW w:w="7766" w:type="dxa"/>
            <w:tcBorders>
              <w:top w:val="single" w:sz="4" w:space="0" w:color="000000"/>
              <w:left w:val="single" w:sz="4" w:space="0" w:color="000000"/>
              <w:bottom w:val="single" w:sz="4" w:space="0" w:color="000000"/>
              <w:right w:val="single" w:sz="4" w:space="0" w:color="000000"/>
            </w:tcBorders>
            <w:shd w:val="clear" w:color="auto" w:fill="BFBFBF"/>
          </w:tcPr>
          <w:p w14:paraId="00000C0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w:t>
            </w:r>
          </w:p>
        </w:tc>
      </w:tr>
      <w:tr w:rsidR="0001016A" w14:paraId="7E3DF4DA" w14:textId="77777777">
        <w:tc>
          <w:tcPr>
            <w:tcW w:w="1975" w:type="dxa"/>
            <w:tcBorders>
              <w:top w:val="single" w:sz="4" w:space="0" w:color="000000"/>
              <w:left w:val="single" w:sz="4" w:space="0" w:color="000000"/>
              <w:bottom w:val="single" w:sz="4" w:space="0" w:color="000000"/>
              <w:right w:val="single" w:sz="4" w:space="0" w:color="000000"/>
            </w:tcBorders>
          </w:tcPr>
          <w:p w14:paraId="00000C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Creditor</w:t>
            </w:r>
          </w:p>
        </w:tc>
        <w:tc>
          <w:tcPr>
            <w:tcW w:w="7766" w:type="dxa"/>
            <w:tcBorders>
              <w:top w:val="single" w:sz="4" w:space="0" w:color="000000"/>
              <w:left w:val="single" w:sz="4" w:space="0" w:color="000000"/>
              <w:bottom w:val="single" w:sz="4" w:space="0" w:color="000000"/>
              <w:right w:val="single" w:sz="4" w:space="0" w:color="000000"/>
            </w:tcBorders>
          </w:tcPr>
          <w:p w14:paraId="00000C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One to whom a debt is owed. The Party that claims the payment and is responsible for resolving billing issues and arranging settlement. The Party that sends the invoice and/or statement.</w:t>
            </w:r>
          </w:p>
          <w:p w14:paraId="00000C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Also known as statement Issuer, Accounts Receivable, Seller.</w:t>
            </w:r>
          </w:p>
        </w:tc>
      </w:tr>
      <w:tr w:rsidR="0001016A" w14:paraId="29E75B3D" w14:textId="77777777">
        <w:tc>
          <w:tcPr>
            <w:tcW w:w="1975" w:type="dxa"/>
            <w:tcBorders>
              <w:top w:val="single" w:sz="4" w:space="0" w:color="000000"/>
              <w:left w:val="single" w:sz="4" w:space="0" w:color="000000"/>
              <w:bottom w:val="single" w:sz="4" w:space="0" w:color="000000"/>
              <w:right w:val="single" w:sz="4" w:space="0" w:color="000000"/>
            </w:tcBorders>
          </w:tcPr>
          <w:p w14:paraId="00000C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Debtor</w:t>
            </w:r>
          </w:p>
        </w:tc>
        <w:tc>
          <w:tcPr>
            <w:tcW w:w="7766" w:type="dxa"/>
            <w:tcBorders>
              <w:top w:val="single" w:sz="4" w:space="0" w:color="000000"/>
              <w:left w:val="single" w:sz="4" w:space="0" w:color="000000"/>
              <w:bottom w:val="single" w:sz="4" w:space="0" w:color="000000"/>
              <w:right w:val="single" w:sz="4" w:space="0" w:color="000000"/>
            </w:tcBorders>
          </w:tcPr>
          <w:p w14:paraId="00000C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One who owes debt. The Party responsible for making settlement relating to a purchase.</w:t>
            </w:r>
          </w:p>
          <w:p w14:paraId="00000C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Party that receives the Invoice or statement. </w:t>
            </w:r>
          </w:p>
          <w:p w14:paraId="00000C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Also known as statement receiver, Accounts Payable, Buyer.</w:t>
            </w:r>
          </w:p>
        </w:tc>
      </w:tr>
    </w:tbl>
    <w:p w14:paraId="00000C17" w14:textId="77777777" w:rsidR="0001016A" w:rsidRDefault="0001016A">
      <w:pPr>
        <w:rPr>
          <w:rFonts w:ascii="Arial" w:eastAsia="Arial" w:hAnsi="Arial" w:cs="Arial"/>
          <w:sz w:val="20"/>
          <w:szCs w:val="20"/>
        </w:rPr>
      </w:pPr>
    </w:p>
    <w:p w14:paraId="00000C18" w14:textId="77777777" w:rsidR="0001016A" w:rsidRDefault="00CD2AE8">
      <w:pPr>
        <w:rPr>
          <w:sz w:val="20"/>
          <w:szCs w:val="20"/>
        </w:rPr>
      </w:pPr>
      <w:r>
        <w:rPr>
          <w:b/>
        </w:rPr>
        <w:t>Figure 13</w:t>
      </w:r>
      <w:r>
        <w:rPr>
          <w:b/>
          <w:sz w:val="20"/>
          <w:szCs w:val="20"/>
        </w:rPr>
        <w:t xml:space="preserve"> l</w:t>
      </w:r>
      <w:r>
        <w:rPr>
          <w:sz w:val="20"/>
          <w:szCs w:val="20"/>
        </w:rPr>
        <w:t>inks the business processes to the roles performed by the Business Partners.</w:t>
      </w:r>
    </w:p>
    <w:p w14:paraId="00000C19" w14:textId="77777777" w:rsidR="0001016A" w:rsidRDefault="00CD2AE8">
      <w:pPr>
        <w:rPr>
          <w:color w:val="7F7F7F"/>
          <w:sz w:val="20"/>
          <w:szCs w:val="20"/>
        </w:rPr>
      </w:pPr>
      <w:r>
        <w:rPr>
          <w:color w:val="7F7F7F"/>
        </w:rPr>
        <w:t>[SOURCE: CWA 5678 part 113]</w:t>
      </w:r>
    </w:p>
    <w:p w14:paraId="00000C1A" w14:textId="77777777" w:rsidR="0001016A" w:rsidRDefault="0001016A">
      <w:pPr>
        <w:rPr>
          <w:sz w:val="20"/>
          <w:szCs w:val="20"/>
        </w:rPr>
      </w:pPr>
    </w:p>
    <w:p w14:paraId="00000C1B" w14:textId="77777777" w:rsidR="0001016A" w:rsidRDefault="00CD2AE8">
      <w:pPr>
        <w:rPr>
          <w:sz w:val="20"/>
          <w:szCs w:val="20"/>
        </w:rPr>
      </w:pPr>
      <w:r>
        <w:rPr>
          <w:noProof/>
        </w:rPr>
        <w:drawing>
          <wp:inline distT="0" distB="0" distL="0" distR="0" wp14:anchorId="73652C1C" wp14:editId="0B5A17F9">
            <wp:extent cx="6015355" cy="999490"/>
            <wp:effectExtent l="0" t="0" r="0" b="0"/>
            <wp:docPr id="7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6015355" cy="999490"/>
                    </a:xfrm>
                    <a:prstGeom prst="rect">
                      <a:avLst/>
                    </a:prstGeom>
                    <a:ln/>
                  </pic:spPr>
                </pic:pic>
              </a:graphicData>
            </a:graphic>
          </wp:inline>
        </w:drawing>
      </w:r>
    </w:p>
    <w:p w14:paraId="00000C1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0" w:name="_heading=h.1jlao46" w:colFirst="0" w:colLast="0"/>
      <w:bookmarkEnd w:id="70"/>
      <w:r>
        <w:rPr>
          <w:b/>
          <w:color w:val="000000"/>
          <w:sz w:val="21"/>
          <w:szCs w:val="21"/>
        </w:rPr>
        <w:t>Figure 13 — Role in the business process for the Statement[SOURCE: CWA 5678 part 113]</w:t>
      </w:r>
    </w:p>
    <w:p w14:paraId="00000C1D" w14:textId="77777777" w:rsidR="0001016A" w:rsidRDefault="00CD2AE8">
      <w:pPr>
        <w:pStyle w:val="3"/>
        <w:numPr>
          <w:ilvl w:val="2"/>
          <w:numId w:val="5"/>
        </w:numPr>
      </w:pPr>
      <w:bookmarkStart w:id="71" w:name="_Toc84437244"/>
      <w:r>
        <w:t>Statement business process</w:t>
      </w:r>
      <w:bookmarkEnd w:id="71"/>
    </w:p>
    <w:p w14:paraId="00000C1E" w14:textId="77777777" w:rsidR="0001016A" w:rsidRDefault="00CD2AE8">
      <w:r>
        <w:rPr>
          <w:b/>
        </w:rPr>
        <w:t>Figure 14</w:t>
      </w:r>
      <w:r>
        <w:rPr>
          <w:b/>
          <w:sz w:val="20"/>
          <w:szCs w:val="20"/>
        </w:rPr>
        <w:t xml:space="preserve"> </w:t>
      </w:r>
      <w:r>
        <w:t xml:space="preserve">is taken from CWA 5678 part 113. </w:t>
      </w:r>
      <w:r>
        <w:rPr>
          <w:b/>
        </w:rPr>
        <w:t>Figure 14</w:t>
      </w:r>
      <w:r>
        <w:rPr>
          <w:sz w:val="20"/>
          <w:szCs w:val="20"/>
        </w:rPr>
        <w:t xml:space="preserve"> shows the choreography of the business process implemented by the profile. The choreography of business collaborations defines the sequence of interactions when the profile is run within its context.</w:t>
      </w:r>
      <w:r>
        <w:t xml:space="preserve">  [SOURCE: CWA 5678 part 113]</w:t>
      </w:r>
    </w:p>
    <w:p w14:paraId="00000C1F" w14:textId="77777777" w:rsidR="0001016A" w:rsidRDefault="00CD2AE8">
      <w:pPr>
        <w:keepNext/>
        <w:pBdr>
          <w:top w:val="nil"/>
          <w:left w:val="nil"/>
          <w:bottom w:val="nil"/>
          <w:right w:val="nil"/>
          <w:between w:val="nil"/>
        </w:pBdr>
        <w:spacing w:after="200" w:line="240" w:lineRule="auto"/>
        <w:jc w:val="center"/>
        <w:rPr>
          <w:b/>
          <w:color w:val="000000"/>
          <w:sz w:val="21"/>
          <w:szCs w:val="21"/>
        </w:rPr>
      </w:pPr>
      <w:r>
        <w:rPr>
          <w:b/>
          <w:noProof/>
          <w:color w:val="000000"/>
          <w:sz w:val="21"/>
          <w:szCs w:val="21"/>
        </w:rPr>
        <w:lastRenderedPageBreak/>
        <w:drawing>
          <wp:inline distT="0" distB="0" distL="0" distR="0" wp14:anchorId="1A567138" wp14:editId="014228F2">
            <wp:extent cx="6015355" cy="5052695"/>
            <wp:effectExtent l="0" t="0" r="0" b="0"/>
            <wp:docPr id="7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6015355" cy="5052695"/>
                    </a:xfrm>
                    <a:prstGeom prst="rect">
                      <a:avLst/>
                    </a:prstGeom>
                    <a:ln/>
                  </pic:spPr>
                </pic:pic>
              </a:graphicData>
            </a:graphic>
          </wp:inline>
        </w:drawing>
      </w:r>
    </w:p>
    <w:p w14:paraId="00000C20"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2" w:name="_heading=h.2iq8gzs" w:colFirst="0" w:colLast="0"/>
      <w:bookmarkEnd w:id="72"/>
      <w:r>
        <w:rPr>
          <w:b/>
          <w:color w:val="000000"/>
          <w:sz w:val="21"/>
          <w:szCs w:val="21"/>
        </w:rPr>
        <w:t>Figure 14 — Statement business process [SOURCE: CWA 5678 part 113]</w:t>
      </w:r>
    </w:p>
    <w:p w14:paraId="00000C21" w14:textId="77777777" w:rsidR="0001016A" w:rsidRDefault="0001016A">
      <w:pPr>
        <w:rPr>
          <w:b/>
        </w:rPr>
      </w:pPr>
    </w:p>
    <w:p w14:paraId="00000C22" w14:textId="77777777" w:rsidR="0001016A" w:rsidRDefault="00CD2AE8">
      <w:r>
        <w:rPr>
          <w:b/>
        </w:rPr>
        <w:t xml:space="preserve">Table 17 </w:t>
      </w:r>
      <w:r>
        <w:t>is taken from CWA 5678 part 113.</w:t>
      </w:r>
    </w:p>
    <w:p w14:paraId="00000C23"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3" w:name="_heading=h.xvir7l" w:colFirst="0" w:colLast="0"/>
      <w:bookmarkEnd w:id="73"/>
      <w:r>
        <w:rPr>
          <w:b/>
          <w:color w:val="000000"/>
          <w:sz w:val="21"/>
          <w:szCs w:val="21"/>
        </w:rPr>
        <w:t>Table 17 — Statement business process description [SOURCE: CWA 5678 part 113]</w:t>
      </w:r>
    </w:p>
    <w:tbl>
      <w:tblPr>
        <w:tblStyle w:val="affff0"/>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5"/>
        <w:gridCol w:w="7766"/>
      </w:tblGrid>
      <w:tr w:rsidR="0001016A" w14:paraId="2BA3F95F" w14:textId="77777777">
        <w:tc>
          <w:tcPr>
            <w:tcW w:w="1975" w:type="dxa"/>
            <w:tcBorders>
              <w:top w:val="single" w:sz="4" w:space="0" w:color="000000"/>
              <w:left w:val="single" w:sz="4" w:space="0" w:color="000000"/>
              <w:bottom w:val="single" w:sz="4" w:space="0" w:color="000000"/>
              <w:right w:val="single" w:sz="4" w:space="0" w:color="000000"/>
            </w:tcBorders>
            <w:shd w:val="clear" w:color="auto" w:fill="BFBFBF"/>
          </w:tcPr>
          <w:p w14:paraId="00000C2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Categories</w:t>
            </w:r>
          </w:p>
        </w:tc>
        <w:tc>
          <w:tcPr>
            <w:tcW w:w="7766" w:type="dxa"/>
            <w:tcBorders>
              <w:top w:val="single" w:sz="4" w:space="0" w:color="000000"/>
              <w:left w:val="single" w:sz="4" w:space="0" w:color="000000"/>
              <w:bottom w:val="single" w:sz="4" w:space="0" w:color="000000"/>
              <w:right w:val="single" w:sz="4" w:space="0" w:color="000000"/>
            </w:tcBorders>
            <w:shd w:val="clear" w:color="auto" w:fill="BFBFBF"/>
          </w:tcPr>
          <w:p w14:paraId="00000C2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 and Values</w:t>
            </w:r>
          </w:p>
        </w:tc>
      </w:tr>
      <w:tr w:rsidR="0001016A" w14:paraId="4CA26C8E" w14:textId="77777777">
        <w:tc>
          <w:tcPr>
            <w:tcW w:w="1975" w:type="dxa"/>
            <w:tcBorders>
              <w:top w:val="single" w:sz="4" w:space="0" w:color="000000"/>
              <w:left w:val="single" w:sz="4" w:space="0" w:color="000000"/>
              <w:bottom w:val="single" w:sz="4" w:space="0" w:color="000000"/>
              <w:right w:val="single" w:sz="4" w:space="0" w:color="000000"/>
            </w:tcBorders>
          </w:tcPr>
          <w:p w14:paraId="00000C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Description</w:t>
            </w:r>
          </w:p>
        </w:tc>
        <w:tc>
          <w:tcPr>
            <w:tcW w:w="7766" w:type="dxa"/>
            <w:tcBorders>
              <w:top w:val="single" w:sz="4" w:space="0" w:color="000000"/>
              <w:left w:val="single" w:sz="4" w:space="0" w:color="000000"/>
              <w:bottom w:val="single" w:sz="4" w:space="0" w:color="000000"/>
              <w:right w:val="single" w:sz="4" w:space="0" w:color="000000"/>
            </w:tcBorders>
          </w:tcPr>
          <w:p w14:paraId="00000C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Supplier sends an Invoice or a Credit Note to the customer.</w:t>
            </w:r>
          </w:p>
          <w:p w14:paraId="00000C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There can be dispute scenarios of: overcharge, undercharge or incorrect information. The creditor corrects the disputed invoice either: </w:t>
            </w:r>
          </w:p>
          <w:p w14:paraId="00000C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By issuing a Credit Note, </w:t>
            </w:r>
          </w:p>
          <w:p w14:paraId="00000C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By an additional Corrective Invoice, </w:t>
            </w:r>
          </w:p>
          <w:p w14:paraId="00000C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By cancelling the original Invoice by means of a Credit Note and issuing a new Corrective Invoice.</w:t>
            </w:r>
          </w:p>
          <w:p w14:paraId="00000C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By providing additional documentation.</w:t>
            </w:r>
          </w:p>
        </w:tc>
      </w:tr>
      <w:tr w:rsidR="0001016A" w14:paraId="0E2B6286" w14:textId="77777777">
        <w:tc>
          <w:tcPr>
            <w:tcW w:w="1975" w:type="dxa"/>
            <w:tcBorders>
              <w:top w:val="single" w:sz="4" w:space="0" w:color="000000"/>
              <w:left w:val="single" w:sz="4" w:space="0" w:color="000000"/>
              <w:bottom w:val="single" w:sz="4" w:space="0" w:color="000000"/>
              <w:right w:val="single" w:sz="4" w:space="0" w:color="000000"/>
            </w:tcBorders>
          </w:tcPr>
          <w:p w14:paraId="00000C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Pre-conditions</w:t>
            </w:r>
          </w:p>
        </w:tc>
        <w:tc>
          <w:tcPr>
            <w:tcW w:w="7766" w:type="dxa"/>
            <w:tcBorders>
              <w:top w:val="single" w:sz="4" w:space="0" w:color="000000"/>
              <w:left w:val="single" w:sz="4" w:space="0" w:color="000000"/>
              <w:bottom w:val="single" w:sz="4" w:space="0" w:color="000000"/>
              <w:right w:val="single" w:sz="4" w:space="0" w:color="000000"/>
            </w:tcBorders>
          </w:tcPr>
          <w:p w14:paraId="00000C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Customer and the Supplier have identified each other.</w:t>
            </w:r>
          </w:p>
          <w:p w14:paraId="00000C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Customer has agreed to accept electronic invoices and electronic credit notes that use the profile.</w:t>
            </w:r>
          </w:p>
          <w:p w14:paraId="00000C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Possibly Customer and Supplier have concluded a contract with general conditions and/or exchanged a Catalogue with product information and pricing.</w:t>
            </w:r>
          </w:p>
        </w:tc>
      </w:tr>
      <w:tr w:rsidR="0001016A" w14:paraId="316F677A" w14:textId="77777777">
        <w:tc>
          <w:tcPr>
            <w:tcW w:w="1975" w:type="dxa"/>
            <w:tcBorders>
              <w:top w:val="single" w:sz="4" w:space="0" w:color="000000"/>
              <w:left w:val="single" w:sz="4" w:space="0" w:color="000000"/>
              <w:bottom w:val="single" w:sz="4" w:space="0" w:color="000000"/>
              <w:right w:val="single" w:sz="4" w:space="0" w:color="000000"/>
            </w:tcBorders>
          </w:tcPr>
          <w:p w14:paraId="00000C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Post-conditions</w:t>
            </w:r>
          </w:p>
        </w:tc>
        <w:tc>
          <w:tcPr>
            <w:tcW w:w="7766" w:type="dxa"/>
            <w:tcBorders>
              <w:top w:val="single" w:sz="4" w:space="0" w:color="000000"/>
              <w:left w:val="single" w:sz="4" w:space="0" w:color="000000"/>
              <w:bottom w:val="single" w:sz="4" w:space="0" w:color="000000"/>
              <w:right w:val="single" w:sz="4" w:space="0" w:color="000000"/>
            </w:tcBorders>
          </w:tcPr>
          <w:p w14:paraId="00000C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the case of successful billing, the Customer is to pay the total invoiced amount under the conditions given.</w:t>
            </w:r>
          </w:p>
        </w:tc>
      </w:tr>
      <w:tr w:rsidR="0001016A" w14:paraId="19E18106" w14:textId="77777777">
        <w:tc>
          <w:tcPr>
            <w:tcW w:w="1975" w:type="dxa"/>
            <w:tcBorders>
              <w:top w:val="single" w:sz="4" w:space="0" w:color="000000"/>
              <w:left w:val="single" w:sz="4" w:space="0" w:color="000000"/>
              <w:bottom w:val="single" w:sz="4" w:space="0" w:color="000000"/>
              <w:right w:val="single" w:sz="4" w:space="0" w:color="000000"/>
            </w:tcBorders>
          </w:tcPr>
          <w:p w14:paraId="00000C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Scenarios</w:t>
            </w:r>
          </w:p>
        </w:tc>
        <w:tc>
          <w:tcPr>
            <w:tcW w:w="7766" w:type="dxa"/>
            <w:tcBorders>
              <w:top w:val="single" w:sz="4" w:space="0" w:color="000000"/>
              <w:left w:val="single" w:sz="4" w:space="0" w:color="000000"/>
              <w:bottom w:val="single" w:sz="4" w:space="0" w:color="000000"/>
              <w:right w:val="single" w:sz="4" w:space="0" w:color="000000"/>
            </w:tcBorders>
          </w:tcPr>
          <w:p w14:paraId="00000C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i/>
                <w:color w:val="000000"/>
                <w:sz w:val="20"/>
                <w:szCs w:val="20"/>
              </w:rPr>
              <w:t>Invoice overcharge</w:t>
            </w:r>
            <w:r>
              <w:rPr>
                <w:color w:val="000000"/>
                <w:sz w:val="20"/>
                <w:szCs w:val="20"/>
              </w:rPr>
              <w:t>.</w:t>
            </w:r>
            <w:r>
              <w:rPr>
                <w:color w:val="000000"/>
                <w:sz w:val="20"/>
                <w:szCs w:val="20"/>
              </w:rPr>
              <w:br/>
              <w:t xml:space="preserve">The Invoice was overcharged. The overcharged amount may be corrected by means of a Credit Note. Alternatively the total Invoice may be credited with a Credit Note and a new Corrective Invoice with the right amount may be issued. </w:t>
            </w:r>
          </w:p>
          <w:p w14:paraId="00000C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i/>
                <w:color w:val="000000"/>
                <w:sz w:val="20"/>
                <w:szCs w:val="20"/>
              </w:rPr>
              <w:t>Invoice undercharge</w:t>
            </w:r>
            <w:r>
              <w:rPr>
                <w:color w:val="000000"/>
                <w:sz w:val="20"/>
                <w:szCs w:val="20"/>
              </w:rPr>
              <w:t>.</w:t>
            </w:r>
            <w:r>
              <w:rPr>
                <w:color w:val="000000"/>
                <w:sz w:val="20"/>
                <w:szCs w:val="20"/>
              </w:rPr>
              <w:br/>
              <w:t>The Invoice was undercharged. The undercharged amount may be corrected by means of a Corrective Invoice. Alternatively the total Invoice may be credited with a Credit Note and a new Corrective Invoice with the right amount may be issued.</w:t>
            </w:r>
          </w:p>
          <w:p w14:paraId="00000C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i/>
                <w:color w:val="000000"/>
                <w:sz w:val="20"/>
                <w:szCs w:val="20"/>
              </w:rPr>
              <w:t>Invoice contains wrong information</w:t>
            </w:r>
            <w:r>
              <w:rPr>
                <w:color w:val="000000"/>
                <w:sz w:val="20"/>
                <w:szCs w:val="20"/>
              </w:rPr>
              <w:t>.</w:t>
            </w:r>
            <w:r>
              <w:rPr>
                <w:color w:val="000000"/>
                <w:sz w:val="20"/>
                <w:szCs w:val="20"/>
              </w:rPr>
              <w:br/>
              <w:t>The Invoice contains wrong information. The information may be corrected by means of a Corrective Invoice. Alternatively the total Invoice may be credited with a Credit Note and a new Corrective Invoice with the right information may be issued.</w:t>
            </w:r>
          </w:p>
          <w:p w14:paraId="00000C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i/>
                <w:color w:val="000000"/>
                <w:sz w:val="20"/>
                <w:szCs w:val="20"/>
              </w:rPr>
              <w:t>Invoice missing supporting docs</w:t>
            </w:r>
            <w:r>
              <w:rPr>
                <w:color w:val="000000"/>
                <w:sz w:val="20"/>
                <w:szCs w:val="20"/>
              </w:rPr>
              <w:t>.</w:t>
            </w:r>
            <w:r>
              <w:rPr>
                <w:color w:val="000000"/>
                <w:sz w:val="20"/>
                <w:szCs w:val="20"/>
              </w:rPr>
              <w:br/>
              <w:t>The Invoice is missing supporting documents. The supporting documents may be sent afterwards (not in scope of the profile).</w:t>
            </w:r>
          </w:p>
        </w:tc>
      </w:tr>
      <w:tr w:rsidR="0001016A" w14:paraId="7B1F8484" w14:textId="77777777">
        <w:tc>
          <w:tcPr>
            <w:tcW w:w="1975" w:type="dxa"/>
            <w:tcBorders>
              <w:top w:val="single" w:sz="4" w:space="0" w:color="000000"/>
              <w:left w:val="single" w:sz="4" w:space="0" w:color="000000"/>
              <w:bottom w:val="single" w:sz="4" w:space="0" w:color="000000"/>
              <w:right w:val="single" w:sz="4" w:space="0" w:color="000000"/>
            </w:tcBorders>
          </w:tcPr>
          <w:p w14:paraId="00000C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Exceptions</w:t>
            </w:r>
          </w:p>
        </w:tc>
        <w:tc>
          <w:tcPr>
            <w:tcW w:w="7766" w:type="dxa"/>
            <w:tcBorders>
              <w:top w:val="single" w:sz="4" w:space="0" w:color="000000"/>
              <w:left w:val="single" w:sz="4" w:space="0" w:color="000000"/>
              <w:bottom w:val="single" w:sz="4" w:space="0" w:color="000000"/>
              <w:right w:val="single" w:sz="4" w:space="0" w:color="000000"/>
            </w:tcBorders>
          </w:tcPr>
          <w:p w14:paraId="00000C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notification of invoice errors is handled externally.</w:t>
            </w:r>
          </w:p>
        </w:tc>
      </w:tr>
      <w:tr w:rsidR="0001016A" w14:paraId="032BA4C8" w14:textId="77777777">
        <w:tc>
          <w:tcPr>
            <w:tcW w:w="1975" w:type="dxa"/>
            <w:tcBorders>
              <w:top w:val="single" w:sz="4" w:space="0" w:color="000000"/>
              <w:left w:val="single" w:sz="4" w:space="0" w:color="000000"/>
              <w:bottom w:val="single" w:sz="4" w:space="0" w:color="000000"/>
              <w:right w:val="single" w:sz="4" w:space="0" w:color="000000"/>
            </w:tcBorders>
          </w:tcPr>
          <w:p w14:paraId="00000C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Remarks</w:t>
            </w:r>
          </w:p>
        </w:tc>
        <w:tc>
          <w:tcPr>
            <w:tcW w:w="7766" w:type="dxa"/>
            <w:tcBorders>
              <w:top w:val="single" w:sz="4" w:space="0" w:color="000000"/>
              <w:left w:val="single" w:sz="4" w:space="0" w:color="000000"/>
              <w:bottom w:val="single" w:sz="4" w:space="0" w:color="000000"/>
              <w:right w:val="single" w:sz="4" w:space="0" w:color="000000"/>
            </w:tcBorders>
          </w:tcPr>
          <w:p w14:paraId="00000C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None</w:t>
            </w:r>
          </w:p>
        </w:tc>
      </w:tr>
    </w:tbl>
    <w:p w14:paraId="00000C3C" w14:textId="77777777" w:rsidR="0001016A" w:rsidRDefault="0001016A">
      <w:pPr>
        <w:rPr>
          <w:b/>
        </w:rPr>
      </w:pPr>
    </w:p>
    <w:p w14:paraId="00000C3D" w14:textId="77777777" w:rsidR="0001016A" w:rsidRDefault="00CD2AE8">
      <w:bookmarkStart w:id="74" w:name="_heading=h.3hv69ve" w:colFirst="0" w:colLast="0"/>
      <w:bookmarkEnd w:id="74"/>
      <w:r>
        <w:rPr>
          <w:b/>
        </w:rPr>
        <w:t>Table 18</w:t>
      </w:r>
      <w:r>
        <w:t xml:space="preserve"> lists Semantic model of Statement from CWA 5678 part 113. [modified table layout by EIPA]</w:t>
      </w:r>
    </w:p>
    <w:p w14:paraId="00000C3E"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5" w:name="_heading=h.1x0gk37" w:colFirst="0" w:colLast="0"/>
      <w:bookmarkEnd w:id="75"/>
      <w:r>
        <w:rPr>
          <w:b/>
          <w:color w:val="000000"/>
          <w:sz w:val="21"/>
          <w:szCs w:val="21"/>
        </w:rPr>
        <w:t>Table 18 — Semantic model of Statement [SOURCE: CWA 5678 part 113]</w:t>
      </w:r>
    </w:p>
    <w:tbl>
      <w:tblPr>
        <w:tblStyle w:val="affff1"/>
        <w:tblW w:w="9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377"/>
        <w:gridCol w:w="703"/>
        <w:gridCol w:w="1800"/>
        <w:gridCol w:w="4809"/>
        <w:gridCol w:w="1086"/>
      </w:tblGrid>
      <w:tr w:rsidR="0001016A" w14:paraId="3C5D44A1" w14:textId="77777777">
        <w:trPr>
          <w:trHeight w:val="729"/>
        </w:trPr>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3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7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4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70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4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4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480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4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w:t>
            </w:r>
          </w:p>
        </w:tc>
        <w:tc>
          <w:tcPr>
            <w:tcW w:w="108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C44" w14:textId="26109468" w:rsidR="0001016A" w:rsidRDefault="00F84EDD">
            <w:pPr>
              <w:pBdr>
                <w:top w:val="nil"/>
                <w:left w:val="nil"/>
                <w:bottom w:val="nil"/>
                <w:right w:val="nil"/>
                <w:between w:val="nil"/>
              </w:pBdr>
              <w:spacing w:after="0" w:line="240" w:lineRule="auto"/>
              <w:jc w:val="center"/>
              <w:rPr>
                <w:b/>
                <w:color w:val="000000"/>
                <w:sz w:val="20"/>
                <w:szCs w:val="20"/>
              </w:rPr>
            </w:pPr>
            <w:r>
              <w:rPr>
                <w:b/>
                <w:color w:val="000000"/>
                <w:sz w:val="20"/>
                <w:szCs w:val="20"/>
              </w:rPr>
              <w:t>Datatype</w:t>
            </w:r>
          </w:p>
        </w:tc>
      </w:tr>
      <w:tr w:rsidR="0001016A" w14:paraId="611EA244"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4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4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F43EA02" w14:textId="77777777">
        <w:tc>
          <w:tcPr>
            <w:tcW w:w="1075" w:type="dxa"/>
            <w:tcBorders>
              <w:top w:val="single" w:sz="4" w:space="0" w:color="000000"/>
              <w:left w:val="single" w:sz="4" w:space="0" w:color="000000"/>
              <w:bottom w:val="single" w:sz="4" w:space="0" w:color="000000"/>
              <w:right w:val="single" w:sz="4" w:space="0" w:color="000000"/>
            </w:tcBorders>
          </w:tcPr>
          <w:p w14:paraId="00000C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tir26-003</w:t>
            </w:r>
          </w:p>
        </w:tc>
        <w:tc>
          <w:tcPr>
            <w:tcW w:w="377" w:type="dxa"/>
            <w:tcBorders>
              <w:top w:val="single" w:sz="4" w:space="0" w:color="000000"/>
              <w:left w:val="single" w:sz="4" w:space="0" w:color="000000"/>
              <w:bottom w:val="single" w:sz="4" w:space="0" w:color="000000"/>
              <w:right w:val="single" w:sz="4" w:space="0" w:color="000000"/>
            </w:tcBorders>
          </w:tcPr>
          <w:p w14:paraId="00000C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tcPr>
          <w:p w14:paraId="00000C4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identifier</w:t>
            </w:r>
          </w:p>
        </w:tc>
        <w:tc>
          <w:tcPr>
            <w:tcW w:w="4809" w:type="dxa"/>
            <w:tcBorders>
              <w:top w:val="single" w:sz="4" w:space="0" w:color="000000"/>
              <w:left w:val="single" w:sz="4" w:space="0" w:color="000000"/>
              <w:bottom w:val="single" w:sz="4" w:space="0" w:color="000000"/>
              <w:right w:val="single" w:sz="4" w:space="0" w:color="000000"/>
            </w:tcBorders>
          </w:tcPr>
          <w:p w14:paraId="00000C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identifier for the statement.</w:t>
            </w:r>
          </w:p>
        </w:tc>
        <w:tc>
          <w:tcPr>
            <w:tcW w:w="1086" w:type="dxa"/>
            <w:tcBorders>
              <w:top w:val="single" w:sz="4" w:space="0" w:color="000000"/>
              <w:left w:val="single" w:sz="4" w:space="0" w:color="000000"/>
              <w:bottom w:val="single" w:sz="4" w:space="0" w:color="000000"/>
              <w:right w:val="single" w:sz="4" w:space="0" w:color="000000"/>
            </w:tcBorders>
          </w:tcPr>
          <w:p w14:paraId="00000C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1B7550BB"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tir26-004</w:t>
            </w:r>
          </w:p>
        </w:tc>
        <w:tc>
          <w:tcPr>
            <w:tcW w:w="377" w:type="dxa"/>
            <w:tcBorders>
              <w:top w:val="single" w:sz="4" w:space="0" w:color="000000"/>
              <w:left w:val="single" w:sz="4" w:space="0" w:color="000000"/>
              <w:bottom w:val="single" w:sz="4" w:space="0" w:color="000000"/>
              <w:right w:val="single" w:sz="4" w:space="0" w:color="000000"/>
            </w:tcBorders>
          </w:tcPr>
          <w:p w14:paraId="00000C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tcPr>
          <w:p w14:paraId="00000C5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issue date</w:t>
            </w:r>
          </w:p>
        </w:tc>
        <w:tc>
          <w:tcPr>
            <w:tcW w:w="4809" w:type="dxa"/>
            <w:tcBorders>
              <w:top w:val="single" w:sz="4" w:space="0" w:color="000000"/>
              <w:left w:val="single" w:sz="4" w:space="0" w:color="000000"/>
              <w:bottom w:val="single" w:sz="4" w:space="0" w:color="000000"/>
              <w:right w:val="single" w:sz="4" w:space="0" w:color="000000"/>
            </w:tcBorders>
          </w:tcPr>
          <w:p w14:paraId="00000C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on which the statement was issued. The date assigned by the Creditor on which the Statement was issued.</w:t>
            </w:r>
          </w:p>
        </w:tc>
        <w:tc>
          <w:tcPr>
            <w:tcW w:w="1086" w:type="dxa"/>
            <w:tcBorders>
              <w:top w:val="single" w:sz="4" w:space="0" w:color="000000"/>
              <w:left w:val="single" w:sz="4" w:space="0" w:color="000000"/>
              <w:bottom w:val="single" w:sz="4" w:space="0" w:color="000000"/>
              <w:right w:val="single" w:sz="4" w:space="0" w:color="000000"/>
            </w:tcBorders>
          </w:tcPr>
          <w:p w14:paraId="00000C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7EA6CF1A"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tir26-005</w:t>
            </w:r>
          </w:p>
        </w:tc>
        <w:tc>
          <w:tcPr>
            <w:tcW w:w="377" w:type="dxa"/>
            <w:tcBorders>
              <w:top w:val="single" w:sz="4" w:space="0" w:color="000000"/>
              <w:left w:val="single" w:sz="4" w:space="0" w:color="000000"/>
              <w:bottom w:val="single" w:sz="4" w:space="0" w:color="000000"/>
              <w:right w:val="single" w:sz="4" w:space="0" w:color="000000"/>
            </w:tcBorders>
          </w:tcPr>
          <w:p w14:paraId="00000C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tcPr>
          <w:p w14:paraId="00000C5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C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currency</w:t>
            </w:r>
          </w:p>
        </w:tc>
        <w:tc>
          <w:tcPr>
            <w:tcW w:w="4809" w:type="dxa"/>
            <w:tcBorders>
              <w:top w:val="single" w:sz="4" w:space="0" w:color="000000"/>
              <w:left w:val="single" w:sz="4" w:space="0" w:color="000000"/>
              <w:bottom w:val="single" w:sz="4" w:space="0" w:color="000000"/>
              <w:right w:val="single" w:sz="4" w:space="0" w:color="000000"/>
            </w:tcBorders>
          </w:tcPr>
          <w:p w14:paraId="00000C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code that identifies the currency in which the amounts in a statement are given unless otherwise stated for specific amounts. The default currency for the Statement.</w:t>
            </w:r>
          </w:p>
        </w:tc>
        <w:tc>
          <w:tcPr>
            <w:tcW w:w="1086" w:type="dxa"/>
            <w:tcBorders>
              <w:top w:val="single" w:sz="4" w:space="0" w:color="000000"/>
              <w:left w:val="single" w:sz="4" w:space="0" w:color="000000"/>
              <w:bottom w:val="single" w:sz="4" w:space="0" w:color="000000"/>
              <w:right w:val="single" w:sz="4" w:space="0" w:color="000000"/>
            </w:tcBorders>
          </w:tcPr>
          <w:p w14:paraId="00000C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w:t>
            </w:r>
          </w:p>
        </w:tc>
      </w:tr>
      <w:tr w:rsidR="0001016A" w14:paraId="606408FC"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tir26-006</w:t>
            </w:r>
          </w:p>
        </w:tc>
        <w:tc>
          <w:tcPr>
            <w:tcW w:w="377" w:type="dxa"/>
            <w:tcBorders>
              <w:top w:val="single" w:sz="4" w:space="0" w:color="000000"/>
              <w:left w:val="single" w:sz="4" w:space="0" w:color="000000"/>
              <w:bottom w:val="single" w:sz="4" w:space="0" w:color="000000"/>
              <w:right w:val="single" w:sz="4" w:space="0" w:color="000000"/>
            </w:tcBorders>
          </w:tcPr>
          <w:p w14:paraId="00000C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tcPr>
          <w:p w14:paraId="00000C5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note</w:t>
            </w:r>
          </w:p>
        </w:tc>
        <w:tc>
          <w:tcPr>
            <w:tcW w:w="4809" w:type="dxa"/>
            <w:tcBorders>
              <w:top w:val="single" w:sz="4" w:space="0" w:color="000000"/>
              <w:left w:val="single" w:sz="4" w:space="0" w:color="000000"/>
              <w:bottom w:val="single" w:sz="4" w:space="0" w:color="000000"/>
              <w:right w:val="single" w:sz="4" w:space="0" w:color="000000"/>
            </w:tcBorders>
          </w:tcPr>
          <w:p w14:paraId="00000C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free-text note that applies to the statement as a whole. Free-form text applying to the Statement. This element may contain notes or any other similar information that is not contained explicitly in another structure.</w:t>
            </w:r>
          </w:p>
        </w:tc>
        <w:tc>
          <w:tcPr>
            <w:tcW w:w="1086" w:type="dxa"/>
            <w:tcBorders>
              <w:top w:val="single" w:sz="4" w:space="0" w:color="000000"/>
              <w:left w:val="single" w:sz="4" w:space="0" w:color="000000"/>
              <w:bottom w:val="single" w:sz="4" w:space="0" w:color="000000"/>
              <w:right w:val="single" w:sz="4" w:space="0" w:color="000000"/>
            </w:tcBorders>
          </w:tcPr>
          <w:p w14:paraId="00000C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8B9A527"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tir26-007</w:t>
            </w:r>
          </w:p>
        </w:tc>
        <w:tc>
          <w:tcPr>
            <w:tcW w:w="377" w:type="dxa"/>
            <w:tcBorders>
              <w:top w:val="single" w:sz="4" w:space="0" w:color="000000"/>
              <w:left w:val="single" w:sz="4" w:space="0" w:color="000000"/>
              <w:bottom w:val="single" w:sz="4" w:space="0" w:color="000000"/>
              <w:right w:val="single" w:sz="4" w:space="0" w:color="000000"/>
            </w:tcBorders>
          </w:tcPr>
          <w:p w14:paraId="00000C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tcPr>
          <w:p w14:paraId="00000C6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total balance amount</w:t>
            </w:r>
          </w:p>
        </w:tc>
        <w:tc>
          <w:tcPr>
            <w:tcW w:w="4809" w:type="dxa"/>
            <w:tcBorders>
              <w:top w:val="single" w:sz="4" w:space="0" w:color="000000"/>
              <w:left w:val="single" w:sz="4" w:space="0" w:color="000000"/>
              <w:bottom w:val="single" w:sz="4" w:space="0" w:color="000000"/>
              <w:right w:val="single" w:sz="4" w:space="0" w:color="000000"/>
            </w:tcBorders>
          </w:tcPr>
          <w:p w14:paraId="00000C67" w14:textId="2BB16CB1"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total amount for the </w:t>
            </w:r>
            <w:r w:rsidR="00F84EDD">
              <w:rPr>
                <w:color w:val="000000"/>
                <w:sz w:val="20"/>
                <w:szCs w:val="20"/>
              </w:rPr>
              <w:t>statement</w:t>
            </w:r>
            <w:r>
              <w:rPr>
                <w:color w:val="000000"/>
                <w:sz w:val="20"/>
                <w:szCs w:val="20"/>
              </w:rPr>
              <w:t xml:space="preserve"> equal to the sum of the </w:t>
            </w:r>
            <w:r w:rsidR="00F84EDD">
              <w:rPr>
                <w:color w:val="000000"/>
                <w:sz w:val="20"/>
                <w:szCs w:val="20"/>
              </w:rPr>
              <w:t>statement</w:t>
            </w:r>
            <w:r>
              <w:rPr>
                <w:color w:val="000000"/>
                <w:sz w:val="20"/>
                <w:szCs w:val="20"/>
              </w:rPr>
              <w:t xml:space="preserve"> line amounts. The total amount for the </w:t>
            </w:r>
            <w:r w:rsidR="00F84EDD">
              <w:rPr>
                <w:color w:val="000000"/>
                <w:sz w:val="20"/>
                <w:szCs w:val="20"/>
              </w:rPr>
              <w:t>statement</w:t>
            </w:r>
            <w:r>
              <w:rPr>
                <w:color w:val="000000"/>
                <w:sz w:val="20"/>
                <w:szCs w:val="20"/>
              </w:rPr>
              <w:t xml:space="preserve"> equal to the sum of the </w:t>
            </w:r>
            <w:r w:rsidR="00F84EDD">
              <w:rPr>
                <w:color w:val="000000"/>
                <w:sz w:val="20"/>
                <w:szCs w:val="20"/>
              </w:rPr>
              <w:t>statement</w:t>
            </w:r>
            <w:r>
              <w:rPr>
                <w:color w:val="000000"/>
                <w:sz w:val="20"/>
                <w:szCs w:val="20"/>
              </w:rPr>
              <w:t xml:space="preserve"> line amounts.</w:t>
            </w:r>
          </w:p>
        </w:tc>
        <w:tc>
          <w:tcPr>
            <w:tcW w:w="1086" w:type="dxa"/>
            <w:tcBorders>
              <w:top w:val="single" w:sz="4" w:space="0" w:color="000000"/>
              <w:left w:val="single" w:sz="4" w:space="0" w:color="000000"/>
              <w:bottom w:val="single" w:sz="4" w:space="0" w:color="000000"/>
              <w:right w:val="single" w:sz="4" w:space="0" w:color="000000"/>
            </w:tcBorders>
          </w:tcPr>
          <w:p w14:paraId="00000C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w:t>
            </w:r>
          </w:p>
        </w:tc>
      </w:tr>
      <w:tr w:rsidR="0001016A" w14:paraId="0501C1CE"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6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Process control</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Information about the specification that apply to the transaction.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6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F74C066"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tir26-001</w:t>
            </w:r>
          </w:p>
        </w:tc>
        <w:tc>
          <w:tcPr>
            <w:tcW w:w="377" w:type="dxa"/>
            <w:tcBorders>
              <w:top w:val="single" w:sz="4" w:space="0" w:color="000000"/>
              <w:left w:val="single" w:sz="4" w:space="0" w:color="000000"/>
              <w:bottom w:val="single" w:sz="4" w:space="0" w:color="000000"/>
              <w:right w:val="single" w:sz="4" w:space="0" w:color="000000"/>
            </w:tcBorders>
          </w:tcPr>
          <w:p w14:paraId="00000C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7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C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Business process type identifier</w:t>
            </w:r>
          </w:p>
        </w:tc>
        <w:tc>
          <w:tcPr>
            <w:tcW w:w="4809" w:type="dxa"/>
            <w:tcBorders>
              <w:top w:val="single" w:sz="4" w:space="0" w:color="000000"/>
              <w:left w:val="single" w:sz="4" w:space="0" w:color="000000"/>
              <w:bottom w:val="single" w:sz="4" w:space="0" w:color="000000"/>
              <w:right w:val="single" w:sz="4" w:space="0" w:color="000000"/>
            </w:tcBorders>
          </w:tcPr>
          <w:p w14:paraId="00000C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the business process context in which the transaction appears. It enables the buyer to process the invoice in an appropriate way.</w:t>
            </w:r>
          </w:p>
        </w:tc>
        <w:tc>
          <w:tcPr>
            <w:tcW w:w="1086" w:type="dxa"/>
            <w:tcBorders>
              <w:top w:val="single" w:sz="4" w:space="0" w:color="000000"/>
              <w:left w:val="single" w:sz="4" w:space="0" w:color="000000"/>
              <w:bottom w:val="single" w:sz="4" w:space="0" w:color="000000"/>
              <w:right w:val="single" w:sz="4" w:space="0" w:color="000000"/>
            </w:tcBorders>
          </w:tcPr>
          <w:p w14:paraId="00000C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2D05C440"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tir26-002</w:t>
            </w:r>
          </w:p>
        </w:tc>
        <w:tc>
          <w:tcPr>
            <w:tcW w:w="377" w:type="dxa"/>
            <w:tcBorders>
              <w:top w:val="single" w:sz="4" w:space="0" w:color="000000"/>
              <w:left w:val="single" w:sz="4" w:space="0" w:color="000000"/>
              <w:bottom w:val="single" w:sz="4" w:space="0" w:color="000000"/>
              <w:right w:val="single" w:sz="4" w:space="0" w:color="000000"/>
            </w:tcBorders>
          </w:tcPr>
          <w:p w14:paraId="00000C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7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C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Specification identification</w:t>
            </w:r>
          </w:p>
        </w:tc>
        <w:tc>
          <w:tcPr>
            <w:tcW w:w="4809" w:type="dxa"/>
            <w:tcBorders>
              <w:top w:val="single" w:sz="4" w:space="0" w:color="000000"/>
              <w:left w:val="single" w:sz="4" w:space="0" w:color="000000"/>
              <w:bottom w:val="single" w:sz="4" w:space="0" w:color="000000"/>
              <w:right w:val="single" w:sz="4" w:space="0" w:color="000000"/>
            </w:tcBorders>
          </w:tcPr>
          <w:p w14:paraId="00000C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identification of the specification containing the total set of rules regarding semantic content, cardinalities and business rules to which the data contained in the instance document conforms. This identifies the European invoice norm, as well as any extensions applied. The identification may include the version of the specification.</w:t>
            </w:r>
          </w:p>
        </w:tc>
        <w:tc>
          <w:tcPr>
            <w:tcW w:w="1086" w:type="dxa"/>
            <w:tcBorders>
              <w:top w:val="single" w:sz="4" w:space="0" w:color="000000"/>
              <w:left w:val="single" w:sz="4" w:space="0" w:color="000000"/>
              <w:bottom w:val="single" w:sz="4" w:space="0" w:color="000000"/>
              <w:right w:val="single" w:sz="4" w:space="0" w:color="000000"/>
            </w:tcBorders>
          </w:tcPr>
          <w:p w14:paraId="00000C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w:t>
            </w:r>
          </w:p>
        </w:tc>
      </w:tr>
      <w:tr w:rsidR="0001016A" w14:paraId="514691C2"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7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period</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period to which the statement applies.</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B529665"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tir26-008</w:t>
            </w:r>
          </w:p>
        </w:tc>
        <w:tc>
          <w:tcPr>
            <w:tcW w:w="377" w:type="dxa"/>
            <w:tcBorders>
              <w:top w:val="single" w:sz="4" w:space="0" w:color="000000"/>
              <w:left w:val="single" w:sz="4" w:space="0" w:color="000000"/>
              <w:bottom w:val="single" w:sz="4" w:space="0" w:color="000000"/>
              <w:right w:val="single" w:sz="4" w:space="0" w:color="000000"/>
            </w:tcBorders>
          </w:tcPr>
          <w:p w14:paraId="00000C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8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Period start date</w:t>
            </w:r>
          </w:p>
        </w:tc>
        <w:tc>
          <w:tcPr>
            <w:tcW w:w="4809" w:type="dxa"/>
            <w:tcBorders>
              <w:top w:val="single" w:sz="4" w:space="0" w:color="000000"/>
              <w:left w:val="single" w:sz="4" w:space="0" w:color="000000"/>
              <w:bottom w:val="single" w:sz="4" w:space="0" w:color="000000"/>
              <w:right w:val="single" w:sz="4" w:space="0" w:color="000000"/>
            </w:tcBorders>
          </w:tcPr>
          <w:p w14:paraId="00000C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when the period starts. The date is the first day of the period.</w:t>
            </w:r>
          </w:p>
        </w:tc>
        <w:tc>
          <w:tcPr>
            <w:tcW w:w="1086" w:type="dxa"/>
            <w:tcBorders>
              <w:top w:val="single" w:sz="4" w:space="0" w:color="000000"/>
              <w:left w:val="single" w:sz="4" w:space="0" w:color="000000"/>
              <w:bottom w:val="single" w:sz="4" w:space="0" w:color="000000"/>
              <w:right w:val="single" w:sz="4" w:space="0" w:color="000000"/>
            </w:tcBorders>
          </w:tcPr>
          <w:p w14:paraId="00000C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4A606F24"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tir26-009</w:t>
            </w:r>
          </w:p>
        </w:tc>
        <w:tc>
          <w:tcPr>
            <w:tcW w:w="377" w:type="dxa"/>
            <w:tcBorders>
              <w:top w:val="single" w:sz="4" w:space="0" w:color="000000"/>
              <w:left w:val="single" w:sz="4" w:space="0" w:color="000000"/>
              <w:bottom w:val="single" w:sz="4" w:space="0" w:color="000000"/>
              <w:right w:val="single" w:sz="4" w:space="0" w:color="000000"/>
            </w:tcBorders>
          </w:tcPr>
          <w:p w14:paraId="00000C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8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Period start time</w:t>
            </w:r>
          </w:p>
        </w:tc>
        <w:tc>
          <w:tcPr>
            <w:tcW w:w="4809" w:type="dxa"/>
            <w:tcBorders>
              <w:top w:val="single" w:sz="4" w:space="0" w:color="000000"/>
              <w:left w:val="single" w:sz="4" w:space="0" w:color="000000"/>
              <w:bottom w:val="single" w:sz="4" w:space="0" w:color="000000"/>
              <w:right w:val="single" w:sz="4" w:space="0" w:color="000000"/>
            </w:tcBorders>
          </w:tcPr>
          <w:p w14:paraId="00000C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start time of the period.</w:t>
            </w:r>
          </w:p>
        </w:tc>
        <w:tc>
          <w:tcPr>
            <w:tcW w:w="1086" w:type="dxa"/>
            <w:tcBorders>
              <w:top w:val="single" w:sz="4" w:space="0" w:color="000000"/>
              <w:left w:val="single" w:sz="4" w:space="0" w:color="000000"/>
              <w:bottom w:val="single" w:sz="4" w:space="0" w:color="000000"/>
              <w:right w:val="single" w:sz="4" w:space="0" w:color="000000"/>
            </w:tcBorders>
          </w:tcPr>
          <w:p w14:paraId="00000C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709498BC"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tir26-010</w:t>
            </w:r>
          </w:p>
        </w:tc>
        <w:tc>
          <w:tcPr>
            <w:tcW w:w="377" w:type="dxa"/>
            <w:tcBorders>
              <w:top w:val="single" w:sz="4" w:space="0" w:color="000000"/>
              <w:left w:val="single" w:sz="4" w:space="0" w:color="000000"/>
              <w:bottom w:val="single" w:sz="4" w:space="0" w:color="000000"/>
              <w:right w:val="single" w:sz="4" w:space="0" w:color="000000"/>
            </w:tcBorders>
          </w:tcPr>
          <w:p w14:paraId="00000C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8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Period end date</w:t>
            </w:r>
          </w:p>
        </w:tc>
        <w:tc>
          <w:tcPr>
            <w:tcW w:w="4809" w:type="dxa"/>
            <w:tcBorders>
              <w:top w:val="single" w:sz="4" w:space="0" w:color="000000"/>
              <w:left w:val="single" w:sz="4" w:space="0" w:color="000000"/>
              <w:bottom w:val="single" w:sz="4" w:space="0" w:color="000000"/>
              <w:right w:val="single" w:sz="4" w:space="0" w:color="000000"/>
            </w:tcBorders>
          </w:tcPr>
          <w:p w14:paraId="00000C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on which the period ends. The date is the last day of the period.</w:t>
            </w:r>
          </w:p>
        </w:tc>
        <w:tc>
          <w:tcPr>
            <w:tcW w:w="1086" w:type="dxa"/>
            <w:tcBorders>
              <w:top w:val="single" w:sz="4" w:space="0" w:color="000000"/>
              <w:left w:val="single" w:sz="4" w:space="0" w:color="000000"/>
              <w:bottom w:val="single" w:sz="4" w:space="0" w:color="000000"/>
              <w:right w:val="single" w:sz="4" w:space="0" w:color="000000"/>
            </w:tcBorders>
          </w:tcPr>
          <w:p w14:paraId="00000C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0FB44A47"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tir26-011</w:t>
            </w:r>
          </w:p>
        </w:tc>
        <w:tc>
          <w:tcPr>
            <w:tcW w:w="377" w:type="dxa"/>
            <w:tcBorders>
              <w:top w:val="single" w:sz="4" w:space="0" w:color="000000"/>
              <w:left w:val="single" w:sz="4" w:space="0" w:color="000000"/>
              <w:bottom w:val="single" w:sz="4" w:space="0" w:color="000000"/>
              <w:right w:val="single" w:sz="4" w:space="0" w:color="000000"/>
            </w:tcBorders>
          </w:tcPr>
          <w:p w14:paraId="00000C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9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Period end time</w:t>
            </w:r>
          </w:p>
        </w:tc>
        <w:tc>
          <w:tcPr>
            <w:tcW w:w="4809" w:type="dxa"/>
            <w:tcBorders>
              <w:top w:val="single" w:sz="4" w:space="0" w:color="000000"/>
              <w:left w:val="single" w:sz="4" w:space="0" w:color="000000"/>
              <w:bottom w:val="single" w:sz="4" w:space="0" w:color="000000"/>
              <w:right w:val="single" w:sz="4" w:space="0" w:color="000000"/>
            </w:tcBorders>
          </w:tcPr>
          <w:p w14:paraId="00000C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end time of the period.</w:t>
            </w:r>
          </w:p>
        </w:tc>
        <w:tc>
          <w:tcPr>
            <w:tcW w:w="1086" w:type="dxa"/>
            <w:tcBorders>
              <w:top w:val="single" w:sz="4" w:space="0" w:color="000000"/>
              <w:left w:val="single" w:sz="4" w:space="0" w:color="000000"/>
              <w:bottom w:val="single" w:sz="4" w:space="0" w:color="000000"/>
              <w:right w:val="single" w:sz="4" w:space="0" w:color="000000"/>
            </w:tcBorders>
          </w:tcPr>
          <w:p w14:paraId="00000C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12924184"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9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9D" w14:textId="56D1B482"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business partner operates the account for which the statement is given. He is responsible for creating and sending the account </w:t>
            </w:r>
            <w:r w:rsidR="00F84EDD">
              <w:rPr>
                <w:color w:val="000000"/>
                <w:sz w:val="20"/>
                <w:szCs w:val="20"/>
              </w:rPr>
              <w:t>statement</w:t>
            </w:r>
            <w:r>
              <w:rPr>
                <w:color w:val="000000"/>
                <w:sz w:val="20"/>
                <w:szCs w:val="20"/>
              </w:rPr>
              <w:t xml:space="preserve"> and is the receiver of potential payments</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FE80F84"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tir26-012</w:t>
            </w:r>
          </w:p>
        </w:tc>
        <w:tc>
          <w:tcPr>
            <w:tcW w:w="377" w:type="dxa"/>
            <w:tcBorders>
              <w:top w:val="single" w:sz="4" w:space="0" w:color="000000"/>
              <w:left w:val="single" w:sz="4" w:space="0" w:color="000000"/>
              <w:bottom w:val="single" w:sz="4" w:space="0" w:color="000000"/>
              <w:right w:val="single" w:sz="4" w:space="0" w:color="000000"/>
            </w:tcBorders>
          </w:tcPr>
          <w:p w14:paraId="00000C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A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 identifier</w:t>
            </w:r>
          </w:p>
        </w:tc>
        <w:tc>
          <w:tcPr>
            <w:tcW w:w="4809" w:type="dxa"/>
            <w:tcBorders>
              <w:top w:val="single" w:sz="4" w:space="0" w:color="000000"/>
              <w:left w:val="single" w:sz="4" w:space="0" w:color="000000"/>
              <w:bottom w:val="single" w:sz="4" w:space="0" w:color="000000"/>
              <w:right w:val="single" w:sz="4" w:space="0" w:color="000000"/>
            </w:tcBorders>
          </w:tcPr>
          <w:p w14:paraId="00000C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a party.</w:t>
            </w:r>
          </w:p>
        </w:tc>
        <w:tc>
          <w:tcPr>
            <w:tcW w:w="1086" w:type="dxa"/>
            <w:tcBorders>
              <w:top w:val="single" w:sz="4" w:space="0" w:color="000000"/>
              <w:left w:val="single" w:sz="4" w:space="0" w:color="000000"/>
              <w:bottom w:val="single" w:sz="4" w:space="0" w:color="000000"/>
              <w:right w:val="single" w:sz="4" w:space="0" w:color="000000"/>
            </w:tcBorders>
          </w:tcPr>
          <w:p w14:paraId="00000C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54A7F506"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tir26-013</w:t>
            </w:r>
          </w:p>
        </w:tc>
        <w:tc>
          <w:tcPr>
            <w:tcW w:w="377" w:type="dxa"/>
            <w:tcBorders>
              <w:top w:val="single" w:sz="4" w:space="0" w:color="000000"/>
              <w:left w:val="single" w:sz="4" w:space="0" w:color="000000"/>
              <w:bottom w:val="single" w:sz="4" w:space="0" w:color="000000"/>
              <w:right w:val="single" w:sz="4" w:space="0" w:color="000000"/>
            </w:tcBorders>
          </w:tcPr>
          <w:p w14:paraId="00000C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A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 legal identifier</w:t>
            </w:r>
          </w:p>
        </w:tc>
        <w:tc>
          <w:tcPr>
            <w:tcW w:w="4809" w:type="dxa"/>
            <w:tcBorders>
              <w:top w:val="single" w:sz="4" w:space="0" w:color="000000"/>
              <w:left w:val="single" w:sz="4" w:space="0" w:color="000000"/>
              <w:bottom w:val="single" w:sz="4" w:space="0" w:color="000000"/>
              <w:right w:val="single" w:sz="4" w:space="0" w:color="000000"/>
            </w:tcBorders>
          </w:tcPr>
          <w:p w14:paraId="00000C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a company as registered with the company registration scheme.</w:t>
            </w:r>
          </w:p>
        </w:tc>
        <w:tc>
          <w:tcPr>
            <w:tcW w:w="1086" w:type="dxa"/>
            <w:tcBorders>
              <w:top w:val="single" w:sz="4" w:space="0" w:color="000000"/>
              <w:left w:val="single" w:sz="4" w:space="0" w:color="000000"/>
              <w:bottom w:val="single" w:sz="4" w:space="0" w:color="000000"/>
              <w:right w:val="single" w:sz="4" w:space="0" w:color="000000"/>
            </w:tcBorders>
          </w:tcPr>
          <w:p w14:paraId="00000C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4A6FB840"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tir26-014</w:t>
            </w:r>
          </w:p>
        </w:tc>
        <w:tc>
          <w:tcPr>
            <w:tcW w:w="377" w:type="dxa"/>
            <w:tcBorders>
              <w:top w:val="single" w:sz="4" w:space="0" w:color="000000"/>
              <w:left w:val="single" w:sz="4" w:space="0" w:color="000000"/>
              <w:bottom w:val="single" w:sz="4" w:space="0" w:color="000000"/>
              <w:right w:val="single" w:sz="4" w:space="0" w:color="000000"/>
            </w:tcBorders>
          </w:tcPr>
          <w:p w14:paraId="00000C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A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 name</w:t>
            </w:r>
          </w:p>
        </w:tc>
        <w:tc>
          <w:tcPr>
            <w:tcW w:w="4809" w:type="dxa"/>
            <w:tcBorders>
              <w:top w:val="single" w:sz="4" w:space="0" w:color="000000"/>
              <w:left w:val="single" w:sz="4" w:space="0" w:color="000000"/>
              <w:bottom w:val="single" w:sz="4" w:space="0" w:color="000000"/>
              <w:right w:val="single" w:sz="4" w:space="0" w:color="000000"/>
            </w:tcBorders>
          </w:tcPr>
          <w:p w14:paraId="00000C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name of the party.</w:t>
            </w:r>
          </w:p>
        </w:tc>
        <w:tc>
          <w:tcPr>
            <w:tcW w:w="1086" w:type="dxa"/>
            <w:tcBorders>
              <w:top w:val="single" w:sz="4" w:space="0" w:color="000000"/>
              <w:left w:val="single" w:sz="4" w:space="0" w:color="000000"/>
              <w:bottom w:val="single" w:sz="4" w:space="0" w:color="000000"/>
              <w:right w:val="single" w:sz="4" w:space="0" w:color="000000"/>
            </w:tcBorders>
          </w:tcPr>
          <w:p w14:paraId="00000C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3AFC5D9F"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tir26-015</w:t>
            </w:r>
          </w:p>
        </w:tc>
        <w:tc>
          <w:tcPr>
            <w:tcW w:w="377" w:type="dxa"/>
            <w:tcBorders>
              <w:top w:val="single" w:sz="4" w:space="0" w:color="000000"/>
              <w:left w:val="single" w:sz="4" w:space="0" w:color="000000"/>
              <w:bottom w:val="single" w:sz="4" w:space="0" w:color="000000"/>
              <w:right w:val="single" w:sz="4" w:space="0" w:color="000000"/>
            </w:tcBorders>
          </w:tcPr>
          <w:p w14:paraId="00000C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CB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 electronic address</w:t>
            </w:r>
          </w:p>
        </w:tc>
        <w:tc>
          <w:tcPr>
            <w:tcW w:w="4809" w:type="dxa"/>
            <w:tcBorders>
              <w:top w:val="single" w:sz="4" w:space="0" w:color="000000"/>
              <w:left w:val="single" w:sz="4" w:space="0" w:color="000000"/>
              <w:bottom w:val="single" w:sz="4" w:space="0" w:color="000000"/>
              <w:right w:val="single" w:sz="4" w:space="0" w:color="000000"/>
            </w:tcBorders>
          </w:tcPr>
          <w:p w14:paraId="00000C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the end point of the routing service.</w:t>
            </w:r>
          </w:p>
        </w:tc>
        <w:tc>
          <w:tcPr>
            <w:tcW w:w="1086" w:type="dxa"/>
            <w:tcBorders>
              <w:top w:val="single" w:sz="4" w:space="0" w:color="000000"/>
              <w:left w:val="single" w:sz="4" w:space="0" w:color="000000"/>
              <w:bottom w:val="single" w:sz="4" w:space="0" w:color="000000"/>
              <w:right w:val="single" w:sz="4" w:space="0" w:color="000000"/>
            </w:tcBorders>
          </w:tcPr>
          <w:p w14:paraId="00000C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7EA06597"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B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Postal address</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Address information.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B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A6640F9"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tir26-016</w:t>
            </w:r>
          </w:p>
        </w:tc>
        <w:tc>
          <w:tcPr>
            <w:tcW w:w="377" w:type="dxa"/>
            <w:tcBorders>
              <w:top w:val="single" w:sz="4" w:space="0" w:color="000000"/>
              <w:left w:val="single" w:sz="4" w:space="0" w:color="000000"/>
              <w:bottom w:val="single" w:sz="4" w:space="0" w:color="000000"/>
              <w:right w:val="single" w:sz="4" w:space="0" w:color="000000"/>
            </w:tcBorders>
          </w:tcPr>
          <w:p w14:paraId="00000C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B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Address line 1</w:t>
            </w:r>
          </w:p>
        </w:tc>
        <w:tc>
          <w:tcPr>
            <w:tcW w:w="4809" w:type="dxa"/>
            <w:tcBorders>
              <w:top w:val="single" w:sz="4" w:space="0" w:color="000000"/>
              <w:left w:val="single" w:sz="4" w:space="0" w:color="000000"/>
              <w:bottom w:val="single" w:sz="4" w:space="0" w:color="000000"/>
              <w:right w:val="single" w:sz="4" w:space="0" w:color="000000"/>
            </w:tcBorders>
          </w:tcPr>
          <w:p w14:paraId="00000C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main address line in an address. Usually the street name and number or post office box.</w:t>
            </w:r>
          </w:p>
        </w:tc>
        <w:tc>
          <w:tcPr>
            <w:tcW w:w="1086" w:type="dxa"/>
            <w:tcBorders>
              <w:top w:val="single" w:sz="4" w:space="0" w:color="000000"/>
              <w:left w:val="single" w:sz="4" w:space="0" w:color="000000"/>
              <w:bottom w:val="single" w:sz="4" w:space="0" w:color="000000"/>
              <w:right w:val="single" w:sz="4" w:space="0" w:color="000000"/>
            </w:tcBorders>
          </w:tcPr>
          <w:p w14:paraId="00000C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6FD778AE"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tir26-017</w:t>
            </w:r>
          </w:p>
        </w:tc>
        <w:tc>
          <w:tcPr>
            <w:tcW w:w="377" w:type="dxa"/>
            <w:tcBorders>
              <w:top w:val="single" w:sz="4" w:space="0" w:color="000000"/>
              <w:left w:val="single" w:sz="4" w:space="0" w:color="000000"/>
              <w:bottom w:val="single" w:sz="4" w:space="0" w:color="000000"/>
              <w:right w:val="single" w:sz="4" w:space="0" w:color="000000"/>
            </w:tcBorders>
          </w:tcPr>
          <w:p w14:paraId="00000C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C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Address line 2</w:t>
            </w:r>
          </w:p>
        </w:tc>
        <w:tc>
          <w:tcPr>
            <w:tcW w:w="4809" w:type="dxa"/>
            <w:tcBorders>
              <w:top w:val="single" w:sz="4" w:space="0" w:color="000000"/>
              <w:left w:val="single" w:sz="4" w:space="0" w:color="000000"/>
              <w:bottom w:val="single" w:sz="4" w:space="0" w:color="000000"/>
              <w:right w:val="single" w:sz="4" w:space="0" w:color="000000"/>
            </w:tcBorders>
          </w:tcPr>
          <w:p w14:paraId="00000C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additional address line in an address that can be used to give further details supplementing the main line.</w:t>
            </w:r>
          </w:p>
        </w:tc>
        <w:tc>
          <w:tcPr>
            <w:tcW w:w="1086" w:type="dxa"/>
            <w:tcBorders>
              <w:top w:val="single" w:sz="4" w:space="0" w:color="000000"/>
              <w:left w:val="single" w:sz="4" w:space="0" w:color="000000"/>
              <w:bottom w:val="single" w:sz="4" w:space="0" w:color="000000"/>
              <w:right w:val="single" w:sz="4" w:space="0" w:color="000000"/>
            </w:tcBorders>
          </w:tcPr>
          <w:p w14:paraId="00000C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383D9E74"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tir26-018</w:t>
            </w:r>
          </w:p>
        </w:tc>
        <w:tc>
          <w:tcPr>
            <w:tcW w:w="377" w:type="dxa"/>
            <w:tcBorders>
              <w:top w:val="single" w:sz="4" w:space="0" w:color="000000"/>
              <w:left w:val="single" w:sz="4" w:space="0" w:color="000000"/>
              <w:bottom w:val="single" w:sz="4" w:space="0" w:color="000000"/>
              <w:right w:val="single" w:sz="4" w:space="0" w:color="000000"/>
            </w:tcBorders>
          </w:tcPr>
          <w:p w14:paraId="00000C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C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4809" w:type="dxa"/>
            <w:tcBorders>
              <w:top w:val="single" w:sz="4" w:space="0" w:color="000000"/>
              <w:left w:val="single" w:sz="4" w:space="0" w:color="000000"/>
              <w:bottom w:val="single" w:sz="4" w:space="0" w:color="000000"/>
              <w:right w:val="single" w:sz="4" w:space="0" w:color="000000"/>
            </w:tcBorders>
          </w:tcPr>
          <w:p w14:paraId="00000C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common name of a city where the address is.</w:t>
            </w:r>
          </w:p>
        </w:tc>
        <w:tc>
          <w:tcPr>
            <w:tcW w:w="1086" w:type="dxa"/>
            <w:tcBorders>
              <w:top w:val="single" w:sz="4" w:space="0" w:color="000000"/>
              <w:left w:val="single" w:sz="4" w:space="0" w:color="000000"/>
              <w:bottom w:val="single" w:sz="4" w:space="0" w:color="000000"/>
              <w:right w:val="single" w:sz="4" w:space="0" w:color="000000"/>
            </w:tcBorders>
          </w:tcPr>
          <w:p w14:paraId="00000C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2EF489B4"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tir26-019</w:t>
            </w:r>
          </w:p>
        </w:tc>
        <w:tc>
          <w:tcPr>
            <w:tcW w:w="377" w:type="dxa"/>
            <w:tcBorders>
              <w:top w:val="single" w:sz="4" w:space="0" w:color="000000"/>
              <w:left w:val="single" w:sz="4" w:space="0" w:color="000000"/>
              <w:bottom w:val="single" w:sz="4" w:space="0" w:color="000000"/>
              <w:right w:val="single" w:sz="4" w:space="0" w:color="000000"/>
            </w:tcBorders>
          </w:tcPr>
          <w:p w14:paraId="00000C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D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Post code</w:t>
            </w:r>
          </w:p>
        </w:tc>
        <w:tc>
          <w:tcPr>
            <w:tcW w:w="4809" w:type="dxa"/>
            <w:tcBorders>
              <w:top w:val="single" w:sz="4" w:space="0" w:color="000000"/>
              <w:left w:val="single" w:sz="4" w:space="0" w:color="000000"/>
              <w:bottom w:val="single" w:sz="4" w:space="0" w:color="000000"/>
              <w:right w:val="single" w:sz="4" w:space="0" w:color="000000"/>
            </w:tcBorders>
          </w:tcPr>
          <w:p w14:paraId="00000C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identifier for an addressable group of properties according to the relevant postal service, such as a ZIP code or Post Code.</w:t>
            </w:r>
          </w:p>
        </w:tc>
        <w:tc>
          <w:tcPr>
            <w:tcW w:w="1086" w:type="dxa"/>
            <w:tcBorders>
              <w:top w:val="single" w:sz="4" w:space="0" w:color="000000"/>
              <w:left w:val="single" w:sz="4" w:space="0" w:color="000000"/>
              <w:bottom w:val="single" w:sz="4" w:space="0" w:color="000000"/>
              <w:right w:val="single" w:sz="4" w:space="0" w:color="000000"/>
            </w:tcBorders>
          </w:tcPr>
          <w:p w14:paraId="00000C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65395C1"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tir26-020</w:t>
            </w:r>
          </w:p>
        </w:tc>
        <w:tc>
          <w:tcPr>
            <w:tcW w:w="377" w:type="dxa"/>
            <w:tcBorders>
              <w:top w:val="single" w:sz="4" w:space="0" w:color="000000"/>
              <w:left w:val="single" w:sz="4" w:space="0" w:color="000000"/>
              <w:bottom w:val="single" w:sz="4" w:space="0" w:color="000000"/>
              <w:right w:val="single" w:sz="4" w:space="0" w:color="000000"/>
            </w:tcBorders>
          </w:tcPr>
          <w:p w14:paraId="00000C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D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Country subdivision</w:t>
            </w:r>
          </w:p>
        </w:tc>
        <w:tc>
          <w:tcPr>
            <w:tcW w:w="4809" w:type="dxa"/>
            <w:tcBorders>
              <w:top w:val="single" w:sz="4" w:space="0" w:color="000000"/>
              <w:left w:val="single" w:sz="4" w:space="0" w:color="000000"/>
              <w:bottom w:val="single" w:sz="4" w:space="0" w:color="000000"/>
              <w:right w:val="single" w:sz="4" w:space="0" w:color="000000"/>
            </w:tcBorders>
          </w:tcPr>
          <w:p w14:paraId="00000C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subdivision of a country such as region, county, state, province etc.</w:t>
            </w:r>
          </w:p>
        </w:tc>
        <w:tc>
          <w:tcPr>
            <w:tcW w:w="1086" w:type="dxa"/>
            <w:tcBorders>
              <w:top w:val="single" w:sz="4" w:space="0" w:color="000000"/>
              <w:left w:val="single" w:sz="4" w:space="0" w:color="000000"/>
              <w:bottom w:val="single" w:sz="4" w:space="0" w:color="000000"/>
              <w:right w:val="single" w:sz="4" w:space="0" w:color="000000"/>
            </w:tcBorders>
          </w:tcPr>
          <w:p w14:paraId="00000C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FA5055F"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tir26-021</w:t>
            </w:r>
          </w:p>
        </w:tc>
        <w:tc>
          <w:tcPr>
            <w:tcW w:w="377" w:type="dxa"/>
            <w:tcBorders>
              <w:top w:val="single" w:sz="4" w:space="0" w:color="000000"/>
              <w:left w:val="single" w:sz="4" w:space="0" w:color="000000"/>
              <w:bottom w:val="single" w:sz="4" w:space="0" w:color="000000"/>
              <w:right w:val="single" w:sz="4" w:space="0" w:color="000000"/>
            </w:tcBorders>
          </w:tcPr>
          <w:p w14:paraId="00000C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D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Country code</w:t>
            </w:r>
          </w:p>
        </w:tc>
        <w:tc>
          <w:tcPr>
            <w:tcW w:w="4809" w:type="dxa"/>
            <w:tcBorders>
              <w:top w:val="single" w:sz="4" w:space="0" w:color="000000"/>
              <w:left w:val="single" w:sz="4" w:space="0" w:color="000000"/>
              <w:bottom w:val="single" w:sz="4" w:space="0" w:color="000000"/>
              <w:right w:val="single" w:sz="4" w:space="0" w:color="000000"/>
            </w:tcBorders>
          </w:tcPr>
          <w:p w14:paraId="00000C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code that identifies the country. The lists of valid countries are registered with the ISO 3166-1 Maintenance agency, "Codes for the representation of names of countries and their subdivisions". It is recommended to use the alpha-2 representation.</w:t>
            </w:r>
          </w:p>
        </w:tc>
        <w:tc>
          <w:tcPr>
            <w:tcW w:w="1086" w:type="dxa"/>
            <w:tcBorders>
              <w:top w:val="single" w:sz="4" w:space="0" w:color="000000"/>
              <w:left w:val="single" w:sz="4" w:space="0" w:color="000000"/>
              <w:bottom w:val="single" w:sz="4" w:space="0" w:color="000000"/>
              <w:right w:val="single" w:sz="4" w:space="0" w:color="000000"/>
            </w:tcBorders>
          </w:tcPr>
          <w:p w14:paraId="00000C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w:t>
            </w:r>
          </w:p>
        </w:tc>
      </w:tr>
      <w:tr w:rsidR="0001016A" w14:paraId="78CBFBE1"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C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CE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C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Contacting details</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C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Used to provide contacting information for a party in general or a person.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CE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48AD602"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tir26-022</w:t>
            </w:r>
          </w:p>
        </w:tc>
        <w:tc>
          <w:tcPr>
            <w:tcW w:w="377" w:type="dxa"/>
            <w:tcBorders>
              <w:top w:val="single" w:sz="4" w:space="0" w:color="000000"/>
              <w:left w:val="single" w:sz="4" w:space="0" w:color="000000"/>
              <w:bottom w:val="single" w:sz="4" w:space="0" w:color="000000"/>
              <w:right w:val="single" w:sz="4" w:space="0" w:color="000000"/>
            </w:tcBorders>
          </w:tcPr>
          <w:p w14:paraId="00000C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E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Contact point</w:t>
            </w:r>
          </w:p>
        </w:tc>
        <w:tc>
          <w:tcPr>
            <w:tcW w:w="4809" w:type="dxa"/>
            <w:tcBorders>
              <w:top w:val="single" w:sz="4" w:space="0" w:color="000000"/>
              <w:left w:val="single" w:sz="4" w:space="0" w:color="000000"/>
              <w:bottom w:val="single" w:sz="4" w:space="0" w:color="000000"/>
              <w:right w:val="single" w:sz="4" w:space="0" w:color="000000"/>
            </w:tcBorders>
          </w:tcPr>
          <w:p w14:paraId="00000C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name of the contact point.</w:t>
            </w:r>
          </w:p>
        </w:tc>
        <w:tc>
          <w:tcPr>
            <w:tcW w:w="1086" w:type="dxa"/>
            <w:tcBorders>
              <w:top w:val="single" w:sz="4" w:space="0" w:color="000000"/>
              <w:left w:val="single" w:sz="4" w:space="0" w:color="000000"/>
              <w:bottom w:val="single" w:sz="4" w:space="0" w:color="000000"/>
              <w:right w:val="single" w:sz="4" w:space="0" w:color="000000"/>
            </w:tcBorders>
          </w:tcPr>
          <w:p w14:paraId="00000C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1D40DA87"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tir26-024</w:t>
            </w:r>
          </w:p>
        </w:tc>
        <w:tc>
          <w:tcPr>
            <w:tcW w:w="377" w:type="dxa"/>
            <w:tcBorders>
              <w:top w:val="single" w:sz="4" w:space="0" w:color="000000"/>
              <w:left w:val="single" w:sz="4" w:space="0" w:color="000000"/>
              <w:bottom w:val="single" w:sz="4" w:space="0" w:color="000000"/>
              <w:right w:val="single" w:sz="4" w:space="0" w:color="000000"/>
            </w:tcBorders>
          </w:tcPr>
          <w:p w14:paraId="00000C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E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Contact fax number</w:t>
            </w:r>
          </w:p>
        </w:tc>
        <w:tc>
          <w:tcPr>
            <w:tcW w:w="4809" w:type="dxa"/>
            <w:tcBorders>
              <w:top w:val="single" w:sz="4" w:space="0" w:color="000000"/>
              <w:left w:val="single" w:sz="4" w:space="0" w:color="000000"/>
              <w:bottom w:val="single" w:sz="4" w:space="0" w:color="000000"/>
              <w:right w:val="single" w:sz="4" w:space="0" w:color="000000"/>
            </w:tcBorders>
          </w:tcPr>
          <w:p w14:paraId="00000C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fax number for the contact point.</w:t>
            </w:r>
          </w:p>
        </w:tc>
        <w:tc>
          <w:tcPr>
            <w:tcW w:w="1086" w:type="dxa"/>
            <w:tcBorders>
              <w:top w:val="single" w:sz="4" w:space="0" w:color="000000"/>
              <w:left w:val="single" w:sz="4" w:space="0" w:color="000000"/>
              <w:bottom w:val="single" w:sz="4" w:space="0" w:color="000000"/>
              <w:right w:val="single" w:sz="4" w:space="0" w:color="000000"/>
            </w:tcBorders>
          </w:tcPr>
          <w:p w14:paraId="00000C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5C0C31AD"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tir26-025</w:t>
            </w:r>
          </w:p>
        </w:tc>
        <w:tc>
          <w:tcPr>
            <w:tcW w:w="377" w:type="dxa"/>
            <w:tcBorders>
              <w:top w:val="single" w:sz="4" w:space="0" w:color="000000"/>
              <w:left w:val="single" w:sz="4" w:space="0" w:color="000000"/>
              <w:bottom w:val="single" w:sz="4" w:space="0" w:color="000000"/>
              <w:right w:val="single" w:sz="4" w:space="0" w:color="000000"/>
            </w:tcBorders>
          </w:tcPr>
          <w:p w14:paraId="00000C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F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Contact telephone number</w:t>
            </w:r>
          </w:p>
        </w:tc>
        <w:tc>
          <w:tcPr>
            <w:tcW w:w="4809" w:type="dxa"/>
            <w:tcBorders>
              <w:top w:val="single" w:sz="4" w:space="0" w:color="000000"/>
              <w:left w:val="single" w:sz="4" w:space="0" w:color="000000"/>
              <w:bottom w:val="single" w:sz="4" w:space="0" w:color="000000"/>
              <w:right w:val="single" w:sz="4" w:space="0" w:color="000000"/>
            </w:tcBorders>
          </w:tcPr>
          <w:p w14:paraId="00000C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phone number for the contact point.</w:t>
            </w:r>
          </w:p>
        </w:tc>
        <w:tc>
          <w:tcPr>
            <w:tcW w:w="1086" w:type="dxa"/>
            <w:tcBorders>
              <w:top w:val="single" w:sz="4" w:space="0" w:color="000000"/>
              <w:left w:val="single" w:sz="4" w:space="0" w:color="000000"/>
              <w:bottom w:val="single" w:sz="4" w:space="0" w:color="000000"/>
              <w:right w:val="single" w:sz="4" w:space="0" w:color="000000"/>
            </w:tcBorders>
          </w:tcPr>
          <w:p w14:paraId="00000C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5ADAA25F"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C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tir26-026</w:t>
            </w:r>
          </w:p>
        </w:tc>
        <w:tc>
          <w:tcPr>
            <w:tcW w:w="377" w:type="dxa"/>
            <w:tcBorders>
              <w:top w:val="single" w:sz="4" w:space="0" w:color="000000"/>
              <w:left w:val="single" w:sz="4" w:space="0" w:color="000000"/>
              <w:bottom w:val="single" w:sz="4" w:space="0" w:color="000000"/>
              <w:right w:val="single" w:sz="4" w:space="0" w:color="000000"/>
            </w:tcBorders>
          </w:tcPr>
          <w:p w14:paraId="00000C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CF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C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Contact email address</w:t>
            </w:r>
          </w:p>
        </w:tc>
        <w:tc>
          <w:tcPr>
            <w:tcW w:w="4809" w:type="dxa"/>
            <w:tcBorders>
              <w:top w:val="single" w:sz="4" w:space="0" w:color="000000"/>
              <w:left w:val="single" w:sz="4" w:space="0" w:color="000000"/>
              <w:bottom w:val="single" w:sz="4" w:space="0" w:color="000000"/>
              <w:right w:val="single" w:sz="4" w:space="0" w:color="000000"/>
            </w:tcBorders>
          </w:tcPr>
          <w:p w14:paraId="00000C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e-mail address for the contact point.</w:t>
            </w:r>
          </w:p>
        </w:tc>
        <w:tc>
          <w:tcPr>
            <w:tcW w:w="1086" w:type="dxa"/>
            <w:tcBorders>
              <w:top w:val="single" w:sz="4" w:space="0" w:color="000000"/>
              <w:left w:val="single" w:sz="4" w:space="0" w:color="000000"/>
              <w:bottom w:val="single" w:sz="4" w:space="0" w:color="000000"/>
              <w:right w:val="single" w:sz="4" w:space="0" w:color="000000"/>
            </w:tcBorders>
          </w:tcPr>
          <w:p w14:paraId="00000C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1093FF44"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C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0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business partner who holds the account for which the statement is provided. He is the receiver of the account statement and is responsible for settling any potential payments.</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0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8B484A2"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tir26-027</w:t>
            </w:r>
          </w:p>
        </w:tc>
        <w:tc>
          <w:tcPr>
            <w:tcW w:w="377" w:type="dxa"/>
            <w:tcBorders>
              <w:top w:val="single" w:sz="4" w:space="0" w:color="000000"/>
              <w:left w:val="single" w:sz="4" w:space="0" w:color="000000"/>
              <w:bottom w:val="single" w:sz="4" w:space="0" w:color="000000"/>
              <w:right w:val="single" w:sz="4" w:space="0" w:color="000000"/>
            </w:tcBorders>
          </w:tcPr>
          <w:p w14:paraId="00000D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0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 identifier</w:t>
            </w:r>
          </w:p>
        </w:tc>
        <w:tc>
          <w:tcPr>
            <w:tcW w:w="4809" w:type="dxa"/>
            <w:tcBorders>
              <w:top w:val="single" w:sz="4" w:space="0" w:color="000000"/>
              <w:left w:val="single" w:sz="4" w:space="0" w:color="000000"/>
              <w:bottom w:val="single" w:sz="4" w:space="0" w:color="000000"/>
              <w:right w:val="single" w:sz="4" w:space="0" w:color="000000"/>
            </w:tcBorders>
          </w:tcPr>
          <w:p w14:paraId="00000D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a party.</w:t>
            </w:r>
          </w:p>
        </w:tc>
        <w:tc>
          <w:tcPr>
            <w:tcW w:w="1086" w:type="dxa"/>
            <w:tcBorders>
              <w:top w:val="single" w:sz="4" w:space="0" w:color="000000"/>
              <w:left w:val="single" w:sz="4" w:space="0" w:color="000000"/>
              <w:bottom w:val="single" w:sz="4" w:space="0" w:color="000000"/>
              <w:right w:val="single" w:sz="4" w:space="0" w:color="000000"/>
            </w:tcBorders>
          </w:tcPr>
          <w:p w14:paraId="00000D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605105C7"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tir26-028</w:t>
            </w:r>
          </w:p>
        </w:tc>
        <w:tc>
          <w:tcPr>
            <w:tcW w:w="377" w:type="dxa"/>
            <w:tcBorders>
              <w:top w:val="single" w:sz="4" w:space="0" w:color="000000"/>
              <w:left w:val="single" w:sz="4" w:space="0" w:color="000000"/>
              <w:bottom w:val="single" w:sz="4" w:space="0" w:color="000000"/>
              <w:right w:val="single" w:sz="4" w:space="0" w:color="000000"/>
            </w:tcBorders>
          </w:tcPr>
          <w:p w14:paraId="00000D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0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 legal identifier</w:t>
            </w:r>
          </w:p>
        </w:tc>
        <w:tc>
          <w:tcPr>
            <w:tcW w:w="4809" w:type="dxa"/>
            <w:tcBorders>
              <w:top w:val="single" w:sz="4" w:space="0" w:color="000000"/>
              <w:left w:val="single" w:sz="4" w:space="0" w:color="000000"/>
              <w:bottom w:val="single" w:sz="4" w:space="0" w:color="000000"/>
              <w:right w:val="single" w:sz="4" w:space="0" w:color="000000"/>
            </w:tcBorders>
          </w:tcPr>
          <w:p w14:paraId="00000D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a company as registered with the company registration scheme.</w:t>
            </w:r>
          </w:p>
        </w:tc>
        <w:tc>
          <w:tcPr>
            <w:tcW w:w="1086" w:type="dxa"/>
            <w:tcBorders>
              <w:top w:val="single" w:sz="4" w:space="0" w:color="000000"/>
              <w:left w:val="single" w:sz="4" w:space="0" w:color="000000"/>
              <w:bottom w:val="single" w:sz="4" w:space="0" w:color="000000"/>
              <w:right w:val="single" w:sz="4" w:space="0" w:color="000000"/>
            </w:tcBorders>
          </w:tcPr>
          <w:p w14:paraId="00000D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1F5795B6"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tir26-029</w:t>
            </w:r>
          </w:p>
        </w:tc>
        <w:tc>
          <w:tcPr>
            <w:tcW w:w="377" w:type="dxa"/>
            <w:tcBorders>
              <w:top w:val="single" w:sz="4" w:space="0" w:color="000000"/>
              <w:left w:val="single" w:sz="4" w:space="0" w:color="000000"/>
              <w:bottom w:val="single" w:sz="4" w:space="0" w:color="000000"/>
              <w:right w:val="single" w:sz="4" w:space="0" w:color="000000"/>
            </w:tcBorders>
          </w:tcPr>
          <w:p w14:paraId="00000D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1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 name</w:t>
            </w:r>
          </w:p>
        </w:tc>
        <w:tc>
          <w:tcPr>
            <w:tcW w:w="4809" w:type="dxa"/>
            <w:tcBorders>
              <w:top w:val="single" w:sz="4" w:space="0" w:color="000000"/>
              <w:left w:val="single" w:sz="4" w:space="0" w:color="000000"/>
              <w:bottom w:val="single" w:sz="4" w:space="0" w:color="000000"/>
              <w:right w:val="single" w:sz="4" w:space="0" w:color="000000"/>
            </w:tcBorders>
          </w:tcPr>
          <w:p w14:paraId="00000D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name of the party.</w:t>
            </w:r>
          </w:p>
        </w:tc>
        <w:tc>
          <w:tcPr>
            <w:tcW w:w="1086" w:type="dxa"/>
            <w:tcBorders>
              <w:top w:val="single" w:sz="4" w:space="0" w:color="000000"/>
              <w:left w:val="single" w:sz="4" w:space="0" w:color="000000"/>
              <w:bottom w:val="single" w:sz="4" w:space="0" w:color="000000"/>
              <w:right w:val="single" w:sz="4" w:space="0" w:color="000000"/>
            </w:tcBorders>
          </w:tcPr>
          <w:p w14:paraId="00000D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E17289A"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tir26-030</w:t>
            </w:r>
          </w:p>
        </w:tc>
        <w:tc>
          <w:tcPr>
            <w:tcW w:w="377" w:type="dxa"/>
            <w:tcBorders>
              <w:top w:val="single" w:sz="4" w:space="0" w:color="000000"/>
              <w:left w:val="single" w:sz="4" w:space="0" w:color="000000"/>
              <w:bottom w:val="single" w:sz="4" w:space="0" w:color="000000"/>
              <w:right w:val="single" w:sz="4" w:space="0" w:color="000000"/>
            </w:tcBorders>
          </w:tcPr>
          <w:p w14:paraId="00000D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1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Customer electronic address</w:t>
            </w:r>
          </w:p>
        </w:tc>
        <w:tc>
          <w:tcPr>
            <w:tcW w:w="4809" w:type="dxa"/>
            <w:tcBorders>
              <w:top w:val="single" w:sz="4" w:space="0" w:color="000000"/>
              <w:left w:val="single" w:sz="4" w:space="0" w:color="000000"/>
              <w:bottom w:val="single" w:sz="4" w:space="0" w:color="000000"/>
              <w:right w:val="single" w:sz="4" w:space="0" w:color="000000"/>
            </w:tcBorders>
          </w:tcPr>
          <w:p w14:paraId="00000D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Identifies the end point of the routing service.</w:t>
            </w:r>
          </w:p>
        </w:tc>
        <w:tc>
          <w:tcPr>
            <w:tcW w:w="1086" w:type="dxa"/>
            <w:tcBorders>
              <w:top w:val="single" w:sz="4" w:space="0" w:color="000000"/>
              <w:left w:val="single" w:sz="4" w:space="0" w:color="000000"/>
              <w:bottom w:val="single" w:sz="4" w:space="0" w:color="000000"/>
              <w:right w:val="single" w:sz="4" w:space="0" w:color="000000"/>
            </w:tcBorders>
          </w:tcPr>
          <w:p w14:paraId="00000D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597D92B5"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1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21" w14:textId="066AC411"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seller from which all transactions in the statement </w:t>
            </w:r>
            <w:r w:rsidR="00F84EDD">
              <w:rPr>
                <w:color w:val="000000"/>
                <w:sz w:val="20"/>
                <w:szCs w:val="20"/>
              </w:rPr>
              <w:t>originate</w:t>
            </w:r>
            <w:r>
              <w:rPr>
                <w:color w:val="000000"/>
                <w:sz w:val="20"/>
                <w:szCs w:val="20"/>
              </w:rPr>
              <w:t>. Example is when a supplier issues a statement for an customer account at a specific branch or a suppliers division.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2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171FFD9"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tir26-042</w:t>
            </w:r>
          </w:p>
        </w:tc>
        <w:tc>
          <w:tcPr>
            <w:tcW w:w="377" w:type="dxa"/>
            <w:tcBorders>
              <w:top w:val="single" w:sz="4" w:space="0" w:color="000000"/>
              <w:left w:val="single" w:sz="4" w:space="0" w:color="000000"/>
              <w:bottom w:val="single" w:sz="4" w:space="0" w:color="000000"/>
              <w:right w:val="single" w:sz="4" w:space="0" w:color="000000"/>
            </w:tcBorders>
          </w:tcPr>
          <w:p w14:paraId="00000D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2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customer account identifier</w:t>
            </w:r>
          </w:p>
        </w:tc>
        <w:tc>
          <w:tcPr>
            <w:tcW w:w="4809" w:type="dxa"/>
            <w:tcBorders>
              <w:top w:val="single" w:sz="4" w:space="0" w:color="000000"/>
              <w:left w:val="single" w:sz="4" w:space="0" w:color="000000"/>
              <w:bottom w:val="single" w:sz="4" w:space="0" w:color="000000"/>
              <w:right w:val="single" w:sz="4" w:space="0" w:color="000000"/>
            </w:tcBorders>
          </w:tcPr>
          <w:p w14:paraId="00000D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identifier for the seller that is issued by the party that sends the document in which the identifier is used.</w:t>
            </w:r>
          </w:p>
        </w:tc>
        <w:tc>
          <w:tcPr>
            <w:tcW w:w="1086" w:type="dxa"/>
            <w:tcBorders>
              <w:top w:val="single" w:sz="4" w:space="0" w:color="000000"/>
              <w:left w:val="single" w:sz="4" w:space="0" w:color="000000"/>
              <w:bottom w:val="single" w:sz="4" w:space="0" w:color="000000"/>
              <w:right w:val="single" w:sz="4" w:space="0" w:color="000000"/>
            </w:tcBorders>
          </w:tcPr>
          <w:p w14:paraId="00000D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4D70F65B"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tir26-043</w:t>
            </w:r>
          </w:p>
        </w:tc>
        <w:tc>
          <w:tcPr>
            <w:tcW w:w="377" w:type="dxa"/>
            <w:tcBorders>
              <w:top w:val="single" w:sz="4" w:space="0" w:color="000000"/>
              <w:left w:val="single" w:sz="4" w:space="0" w:color="000000"/>
              <w:bottom w:val="single" w:sz="4" w:space="0" w:color="000000"/>
              <w:right w:val="single" w:sz="4" w:space="0" w:color="000000"/>
            </w:tcBorders>
          </w:tcPr>
          <w:p w14:paraId="00000D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2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4809" w:type="dxa"/>
            <w:tcBorders>
              <w:top w:val="single" w:sz="4" w:space="0" w:color="000000"/>
              <w:left w:val="single" w:sz="4" w:space="0" w:color="000000"/>
              <w:bottom w:val="single" w:sz="4" w:space="0" w:color="000000"/>
              <w:right w:val="single" w:sz="4" w:space="0" w:color="000000"/>
            </w:tcBorders>
          </w:tcPr>
          <w:p w14:paraId="00000D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full (formal) name by which the seller is registered in the national registry of legal entities or persons.</w:t>
            </w:r>
          </w:p>
        </w:tc>
        <w:tc>
          <w:tcPr>
            <w:tcW w:w="1086" w:type="dxa"/>
            <w:tcBorders>
              <w:top w:val="single" w:sz="4" w:space="0" w:color="000000"/>
              <w:left w:val="single" w:sz="4" w:space="0" w:color="000000"/>
              <w:bottom w:val="single" w:sz="4" w:space="0" w:color="000000"/>
              <w:right w:val="single" w:sz="4" w:space="0" w:color="000000"/>
            </w:tcBorders>
          </w:tcPr>
          <w:p w14:paraId="00000D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01A7E8B0"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tir26-066</w:t>
            </w:r>
          </w:p>
        </w:tc>
        <w:tc>
          <w:tcPr>
            <w:tcW w:w="377" w:type="dxa"/>
            <w:tcBorders>
              <w:top w:val="single" w:sz="4" w:space="0" w:color="000000"/>
              <w:left w:val="single" w:sz="4" w:space="0" w:color="000000"/>
              <w:bottom w:val="single" w:sz="4" w:space="0" w:color="000000"/>
              <w:right w:val="single" w:sz="4" w:space="0" w:color="000000"/>
            </w:tcBorders>
          </w:tcPr>
          <w:p w14:paraId="00000D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3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4809" w:type="dxa"/>
            <w:tcBorders>
              <w:top w:val="single" w:sz="4" w:space="0" w:color="000000"/>
              <w:left w:val="single" w:sz="4" w:space="0" w:color="000000"/>
              <w:bottom w:val="single" w:sz="4" w:space="0" w:color="000000"/>
              <w:right w:val="single" w:sz="4" w:space="0" w:color="000000"/>
            </w:tcBorders>
          </w:tcPr>
          <w:p w14:paraId="00000D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common name of a city where the address is. The city where the party is located.</w:t>
            </w:r>
          </w:p>
        </w:tc>
        <w:tc>
          <w:tcPr>
            <w:tcW w:w="1086" w:type="dxa"/>
            <w:tcBorders>
              <w:top w:val="single" w:sz="4" w:space="0" w:color="000000"/>
              <w:left w:val="single" w:sz="4" w:space="0" w:color="000000"/>
              <w:bottom w:val="single" w:sz="4" w:space="0" w:color="000000"/>
              <w:right w:val="single" w:sz="4" w:space="0" w:color="000000"/>
            </w:tcBorders>
          </w:tcPr>
          <w:p w14:paraId="00000D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2196636F"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3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39" w14:textId="4178591D"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A buyer who is responsible for all purchases and </w:t>
            </w:r>
            <w:r w:rsidR="00F84EDD">
              <w:rPr>
                <w:color w:val="000000"/>
                <w:sz w:val="20"/>
                <w:szCs w:val="20"/>
              </w:rPr>
              <w:t>transactions</w:t>
            </w:r>
            <w:r>
              <w:rPr>
                <w:color w:val="000000"/>
                <w:sz w:val="20"/>
                <w:szCs w:val="20"/>
              </w:rPr>
              <w:t xml:space="preserve"> for which the statement is given. Example is a </w:t>
            </w:r>
            <w:r w:rsidR="00F84EDD">
              <w:rPr>
                <w:color w:val="000000"/>
                <w:sz w:val="20"/>
                <w:szCs w:val="20"/>
              </w:rPr>
              <w:t>customer's</w:t>
            </w:r>
            <w:r>
              <w:rPr>
                <w:color w:val="000000"/>
                <w:sz w:val="20"/>
                <w:szCs w:val="20"/>
              </w:rPr>
              <w:t xml:space="preserve"> branch or other division.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3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1715558"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tir26-044</w:t>
            </w:r>
          </w:p>
        </w:tc>
        <w:tc>
          <w:tcPr>
            <w:tcW w:w="377" w:type="dxa"/>
            <w:tcBorders>
              <w:top w:val="single" w:sz="4" w:space="0" w:color="000000"/>
              <w:left w:val="single" w:sz="4" w:space="0" w:color="000000"/>
              <w:bottom w:val="single" w:sz="4" w:space="0" w:color="000000"/>
              <w:right w:val="single" w:sz="4" w:space="0" w:color="000000"/>
            </w:tcBorders>
          </w:tcPr>
          <w:p w14:paraId="00000D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3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customer account identifier</w:t>
            </w:r>
          </w:p>
        </w:tc>
        <w:tc>
          <w:tcPr>
            <w:tcW w:w="4809" w:type="dxa"/>
            <w:tcBorders>
              <w:top w:val="single" w:sz="4" w:space="0" w:color="000000"/>
              <w:left w:val="single" w:sz="4" w:space="0" w:color="000000"/>
              <w:bottom w:val="single" w:sz="4" w:space="0" w:color="000000"/>
              <w:right w:val="single" w:sz="4" w:space="0" w:color="000000"/>
            </w:tcBorders>
          </w:tcPr>
          <w:p w14:paraId="00000D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identifier for the buyer that is issued by the party that sends the document in which the identifier is used.</w:t>
            </w:r>
          </w:p>
        </w:tc>
        <w:tc>
          <w:tcPr>
            <w:tcW w:w="1086" w:type="dxa"/>
            <w:tcBorders>
              <w:top w:val="single" w:sz="4" w:space="0" w:color="000000"/>
              <w:left w:val="single" w:sz="4" w:space="0" w:color="000000"/>
              <w:bottom w:val="single" w:sz="4" w:space="0" w:color="000000"/>
              <w:right w:val="single" w:sz="4" w:space="0" w:color="000000"/>
            </w:tcBorders>
          </w:tcPr>
          <w:p w14:paraId="00000D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13E3E2E8"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tir26-045</w:t>
            </w:r>
          </w:p>
        </w:tc>
        <w:tc>
          <w:tcPr>
            <w:tcW w:w="377" w:type="dxa"/>
            <w:tcBorders>
              <w:top w:val="single" w:sz="4" w:space="0" w:color="000000"/>
              <w:left w:val="single" w:sz="4" w:space="0" w:color="000000"/>
              <w:bottom w:val="single" w:sz="4" w:space="0" w:color="000000"/>
              <w:right w:val="single" w:sz="4" w:space="0" w:color="000000"/>
            </w:tcBorders>
          </w:tcPr>
          <w:p w14:paraId="00000D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4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4809" w:type="dxa"/>
            <w:tcBorders>
              <w:top w:val="single" w:sz="4" w:space="0" w:color="000000"/>
              <w:left w:val="single" w:sz="4" w:space="0" w:color="000000"/>
              <w:bottom w:val="single" w:sz="4" w:space="0" w:color="000000"/>
              <w:right w:val="single" w:sz="4" w:space="0" w:color="000000"/>
            </w:tcBorders>
          </w:tcPr>
          <w:p w14:paraId="00000D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full name of the buyer.</w:t>
            </w:r>
          </w:p>
        </w:tc>
        <w:tc>
          <w:tcPr>
            <w:tcW w:w="1086" w:type="dxa"/>
            <w:tcBorders>
              <w:top w:val="single" w:sz="4" w:space="0" w:color="000000"/>
              <w:left w:val="single" w:sz="4" w:space="0" w:color="000000"/>
              <w:bottom w:val="single" w:sz="4" w:space="0" w:color="000000"/>
              <w:right w:val="single" w:sz="4" w:space="0" w:color="000000"/>
            </w:tcBorders>
          </w:tcPr>
          <w:p w14:paraId="00000D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28849684"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tir26-067</w:t>
            </w:r>
          </w:p>
        </w:tc>
        <w:tc>
          <w:tcPr>
            <w:tcW w:w="377" w:type="dxa"/>
            <w:tcBorders>
              <w:top w:val="single" w:sz="4" w:space="0" w:color="000000"/>
              <w:left w:val="single" w:sz="4" w:space="0" w:color="000000"/>
              <w:bottom w:val="single" w:sz="4" w:space="0" w:color="000000"/>
              <w:right w:val="single" w:sz="4" w:space="0" w:color="000000"/>
            </w:tcBorders>
          </w:tcPr>
          <w:p w14:paraId="00000D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4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4809" w:type="dxa"/>
            <w:tcBorders>
              <w:top w:val="single" w:sz="4" w:space="0" w:color="000000"/>
              <w:left w:val="single" w:sz="4" w:space="0" w:color="000000"/>
              <w:bottom w:val="single" w:sz="4" w:space="0" w:color="000000"/>
              <w:right w:val="single" w:sz="4" w:space="0" w:color="000000"/>
            </w:tcBorders>
          </w:tcPr>
          <w:p w14:paraId="00000D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common name of a city where the address is. The city where the party is located.</w:t>
            </w:r>
          </w:p>
        </w:tc>
        <w:tc>
          <w:tcPr>
            <w:tcW w:w="1086" w:type="dxa"/>
            <w:tcBorders>
              <w:top w:val="single" w:sz="4" w:space="0" w:color="000000"/>
              <w:left w:val="single" w:sz="4" w:space="0" w:color="000000"/>
              <w:bottom w:val="single" w:sz="4" w:space="0" w:color="000000"/>
              <w:right w:val="single" w:sz="4" w:space="0" w:color="000000"/>
            </w:tcBorders>
          </w:tcPr>
          <w:p w14:paraId="00000D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018F18F1"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4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Instructions provided by the supplier on how the customer must settle the statement balance. When the supplier provides payment instructions it represents a claim that the customer settles the statement total balance amount.</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5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9BC7C40"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tir26-046</w:t>
            </w:r>
          </w:p>
        </w:tc>
        <w:tc>
          <w:tcPr>
            <w:tcW w:w="377" w:type="dxa"/>
            <w:tcBorders>
              <w:top w:val="single" w:sz="4" w:space="0" w:color="000000"/>
              <w:left w:val="single" w:sz="4" w:space="0" w:color="000000"/>
              <w:bottom w:val="single" w:sz="4" w:space="0" w:color="000000"/>
              <w:right w:val="single" w:sz="4" w:space="0" w:color="000000"/>
            </w:tcBorders>
          </w:tcPr>
          <w:p w14:paraId="00000D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5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4809" w:type="dxa"/>
            <w:tcBorders>
              <w:top w:val="single" w:sz="4" w:space="0" w:color="000000"/>
              <w:left w:val="single" w:sz="4" w:space="0" w:color="000000"/>
              <w:bottom w:val="single" w:sz="4" w:space="0" w:color="000000"/>
              <w:right w:val="single" w:sz="4" w:space="0" w:color="000000"/>
            </w:tcBorders>
          </w:tcPr>
          <w:p w14:paraId="00000D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method, expressed as a code, for settling a payment. The code may be given by using the UN/ECE 4461 code list.  A statement may contain an indication about how the payment should be handled.</w:t>
            </w:r>
          </w:p>
        </w:tc>
        <w:tc>
          <w:tcPr>
            <w:tcW w:w="1086" w:type="dxa"/>
            <w:tcBorders>
              <w:top w:val="single" w:sz="4" w:space="0" w:color="000000"/>
              <w:left w:val="single" w:sz="4" w:space="0" w:color="000000"/>
              <w:bottom w:val="single" w:sz="4" w:space="0" w:color="000000"/>
              <w:right w:val="single" w:sz="4" w:space="0" w:color="000000"/>
            </w:tcBorders>
          </w:tcPr>
          <w:p w14:paraId="00000D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w:t>
            </w:r>
          </w:p>
        </w:tc>
      </w:tr>
      <w:tr w:rsidR="0001016A" w14:paraId="7EF78943"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tir26-047</w:t>
            </w:r>
          </w:p>
        </w:tc>
        <w:tc>
          <w:tcPr>
            <w:tcW w:w="377" w:type="dxa"/>
            <w:tcBorders>
              <w:top w:val="single" w:sz="4" w:space="0" w:color="000000"/>
              <w:left w:val="single" w:sz="4" w:space="0" w:color="000000"/>
              <w:bottom w:val="single" w:sz="4" w:space="0" w:color="000000"/>
              <w:right w:val="single" w:sz="4" w:space="0" w:color="000000"/>
            </w:tcBorders>
          </w:tcPr>
          <w:p w14:paraId="00000D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5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reference</w:t>
            </w:r>
          </w:p>
        </w:tc>
        <w:tc>
          <w:tcPr>
            <w:tcW w:w="4809" w:type="dxa"/>
            <w:tcBorders>
              <w:top w:val="single" w:sz="4" w:space="0" w:color="000000"/>
              <w:left w:val="single" w:sz="4" w:space="0" w:color="000000"/>
              <w:bottom w:val="single" w:sz="4" w:space="0" w:color="000000"/>
              <w:right w:val="single" w:sz="4" w:space="0" w:color="000000"/>
            </w:tcBorders>
          </w:tcPr>
          <w:p w14:paraId="00000D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A textual value used to establish a link between the payment and the invoice (e.g. transaction number). The reference helps the seller to assign an incoming payment to the relevant payment process. When specifying a payment reference, the receiving system should therefore indicate this reference when </w:t>
            </w:r>
            <w:r>
              <w:rPr>
                <w:color w:val="000000"/>
                <w:sz w:val="20"/>
                <w:szCs w:val="20"/>
              </w:rPr>
              <w:lastRenderedPageBreak/>
              <w:t>executing the payment. It must be possible to specify an identifier for the payment, issued by the supplier. A statement may contain an identifier for the payment, issued by the supplier as reference. Also known as end-to-end payment reference.</w:t>
            </w:r>
          </w:p>
        </w:tc>
        <w:tc>
          <w:tcPr>
            <w:tcW w:w="1086" w:type="dxa"/>
            <w:tcBorders>
              <w:top w:val="single" w:sz="4" w:space="0" w:color="000000"/>
              <w:left w:val="single" w:sz="4" w:space="0" w:color="000000"/>
              <w:bottom w:val="single" w:sz="4" w:space="0" w:color="000000"/>
              <w:right w:val="single" w:sz="4" w:space="0" w:color="000000"/>
            </w:tcBorders>
          </w:tcPr>
          <w:p w14:paraId="00000D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Text</w:t>
            </w:r>
          </w:p>
        </w:tc>
      </w:tr>
      <w:tr w:rsidR="0001016A" w14:paraId="7959D383"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tir26-048</w:t>
            </w:r>
          </w:p>
        </w:tc>
        <w:tc>
          <w:tcPr>
            <w:tcW w:w="377" w:type="dxa"/>
            <w:tcBorders>
              <w:top w:val="single" w:sz="4" w:space="0" w:color="000000"/>
              <w:left w:val="single" w:sz="4" w:space="0" w:color="000000"/>
              <w:bottom w:val="single" w:sz="4" w:space="0" w:color="000000"/>
              <w:right w:val="single" w:sz="4" w:space="0" w:color="000000"/>
            </w:tcBorders>
          </w:tcPr>
          <w:p w14:paraId="00000D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6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due date</w:t>
            </w:r>
          </w:p>
        </w:tc>
        <w:tc>
          <w:tcPr>
            <w:tcW w:w="4809" w:type="dxa"/>
            <w:tcBorders>
              <w:top w:val="single" w:sz="4" w:space="0" w:color="000000"/>
              <w:left w:val="single" w:sz="4" w:space="0" w:color="000000"/>
              <w:bottom w:val="single" w:sz="4" w:space="0" w:color="000000"/>
              <w:right w:val="single" w:sz="4" w:space="0" w:color="000000"/>
            </w:tcBorders>
          </w:tcPr>
          <w:p w14:paraId="00000D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on or before which the total balance amount of the statement must be paid. A statement may contain the date on which payment that settles the statement balance is due.</w:t>
            </w:r>
          </w:p>
        </w:tc>
        <w:tc>
          <w:tcPr>
            <w:tcW w:w="1086" w:type="dxa"/>
            <w:tcBorders>
              <w:top w:val="single" w:sz="4" w:space="0" w:color="000000"/>
              <w:left w:val="single" w:sz="4" w:space="0" w:color="000000"/>
              <w:bottom w:val="single" w:sz="4" w:space="0" w:color="000000"/>
              <w:right w:val="single" w:sz="4" w:space="0" w:color="000000"/>
            </w:tcBorders>
          </w:tcPr>
          <w:p w14:paraId="00000D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06143251"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tir26-049</w:t>
            </w:r>
          </w:p>
        </w:tc>
        <w:tc>
          <w:tcPr>
            <w:tcW w:w="377" w:type="dxa"/>
            <w:tcBorders>
              <w:top w:val="single" w:sz="4" w:space="0" w:color="000000"/>
              <w:left w:val="single" w:sz="4" w:space="0" w:color="000000"/>
              <w:bottom w:val="single" w:sz="4" w:space="0" w:color="000000"/>
              <w:right w:val="single" w:sz="4" w:space="0" w:color="000000"/>
            </w:tcBorders>
          </w:tcPr>
          <w:p w14:paraId="00000D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6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4809" w:type="dxa"/>
            <w:tcBorders>
              <w:top w:val="single" w:sz="4" w:space="0" w:color="000000"/>
              <w:left w:val="single" w:sz="4" w:space="0" w:color="000000"/>
              <w:bottom w:val="single" w:sz="4" w:space="0" w:color="000000"/>
              <w:right w:val="single" w:sz="4" w:space="0" w:color="000000"/>
            </w:tcBorders>
          </w:tcPr>
          <w:p w14:paraId="00000D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textual description of the payment terms that apply to the amount due for payment (Including description of possible penalties).</w:t>
            </w:r>
          </w:p>
        </w:tc>
        <w:tc>
          <w:tcPr>
            <w:tcW w:w="1086" w:type="dxa"/>
            <w:tcBorders>
              <w:top w:val="single" w:sz="4" w:space="0" w:color="000000"/>
              <w:left w:val="single" w:sz="4" w:space="0" w:color="000000"/>
              <w:bottom w:val="single" w:sz="4" w:space="0" w:color="000000"/>
              <w:right w:val="single" w:sz="4" w:space="0" w:color="000000"/>
            </w:tcBorders>
          </w:tcPr>
          <w:p w14:paraId="00000D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4FDB0C4A"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6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identification</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6F" w14:textId="7B0C66A0"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To provide information about the </w:t>
            </w:r>
            <w:r w:rsidR="00F84EDD">
              <w:rPr>
                <w:color w:val="000000"/>
                <w:sz w:val="20"/>
                <w:szCs w:val="20"/>
              </w:rPr>
              <w:t>credit card</w:t>
            </w:r>
            <w:r>
              <w:rPr>
                <w:color w:val="000000"/>
                <w:sz w:val="20"/>
                <w:szCs w:val="20"/>
              </w:rPr>
              <w:t xml:space="preserve"> used for payment that has been made. I.e. BII recommends that partners should not send payment instructions for </w:t>
            </w:r>
            <w:r w:rsidR="00F84EDD">
              <w:rPr>
                <w:color w:val="000000"/>
                <w:sz w:val="20"/>
                <w:szCs w:val="20"/>
              </w:rPr>
              <w:t>credit cards</w:t>
            </w:r>
            <w:r>
              <w:rPr>
                <w:color w:val="000000"/>
                <w:sz w:val="20"/>
                <w:szCs w:val="20"/>
              </w:rPr>
              <w:t xml:space="preserve"> </w:t>
            </w:r>
            <w:r w:rsidR="00F84EDD">
              <w:rPr>
                <w:color w:val="000000"/>
                <w:sz w:val="20"/>
                <w:szCs w:val="20"/>
              </w:rPr>
              <w:t>inside</w:t>
            </w:r>
            <w:r>
              <w:rPr>
                <w:color w:val="000000"/>
                <w:sz w:val="20"/>
                <w:szCs w:val="20"/>
              </w:rPr>
              <w:t xml:space="preserve"> the transactions. BII also recommends that only limited </w:t>
            </w:r>
            <w:r w:rsidR="00F84EDD">
              <w:rPr>
                <w:color w:val="000000"/>
                <w:sz w:val="20"/>
                <w:szCs w:val="20"/>
              </w:rPr>
              <w:t>amount</w:t>
            </w:r>
            <w:r>
              <w:rPr>
                <w:color w:val="000000"/>
                <w:sz w:val="20"/>
                <w:szCs w:val="20"/>
              </w:rPr>
              <w:t xml:space="preserve"> of </w:t>
            </w:r>
            <w:r w:rsidR="00F84EDD">
              <w:rPr>
                <w:color w:val="000000"/>
                <w:sz w:val="20"/>
                <w:szCs w:val="20"/>
              </w:rPr>
              <w:t>credit card</w:t>
            </w:r>
            <w:r>
              <w:rPr>
                <w:color w:val="000000"/>
                <w:sz w:val="20"/>
                <w:szCs w:val="20"/>
              </w:rPr>
              <w:t xml:space="preserve"> detail is provided such as only last 4 or 6 digits of the </w:t>
            </w:r>
            <w:r w:rsidR="00F84EDD">
              <w:rPr>
                <w:color w:val="000000"/>
                <w:sz w:val="20"/>
                <w:szCs w:val="20"/>
              </w:rPr>
              <w:t>credit card</w:t>
            </w:r>
            <w:r>
              <w:rPr>
                <w:color w:val="000000"/>
                <w:sz w:val="20"/>
                <w:szCs w:val="20"/>
              </w:rPr>
              <w:t xml:space="preserve"> number, sufficient for the receiver to recognize which of his cards was used for payment.</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1735BEF"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tir26-050</w:t>
            </w:r>
          </w:p>
        </w:tc>
        <w:tc>
          <w:tcPr>
            <w:tcW w:w="377" w:type="dxa"/>
            <w:tcBorders>
              <w:top w:val="single" w:sz="4" w:space="0" w:color="000000"/>
              <w:left w:val="single" w:sz="4" w:space="0" w:color="000000"/>
              <w:bottom w:val="single" w:sz="4" w:space="0" w:color="000000"/>
              <w:right w:val="single" w:sz="4" w:space="0" w:color="000000"/>
            </w:tcBorders>
          </w:tcPr>
          <w:p w14:paraId="00000D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7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primary account number</w:t>
            </w:r>
          </w:p>
        </w:tc>
        <w:tc>
          <w:tcPr>
            <w:tcW w:w="4809" w:type="dxa"/>
            <w:tcBorders>
              <w:top w:val="single" w:sz="4" w:space="0" w:color="000000"/>
              <w:left w:val="single" w:sz="4" w:space="0" w:color="000000"/>
              <w:bottom w:val="single" w:sz="4" w:space="0" w:color="000000"/>
              <w:right w:val="single" w:sz="4" w:space="0" w:color="000000"/>
            </w:tcBorders>
          </w:tcPr>
          <w:p w14:paraId="00000D75" w14:textId="0BE58AF5"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Primary Account Number (PAN) of the card used for payment. In accordance with general requirements by financial institutions, an invoice should never include a full card primary account number but only the last 4 to 6 </w:t>
            </w:r>
            <w:r w:rsidR="00F84EDD">
              <w:rPr>
                <w:color w:val="000000"/>
                <w:sz w:val="20"/>
                <w:szCs w:val="20"/>
              </w:rPr>
              <w:t>digits</w:t>
            </w:r>
            <w:r>
              <w:rPr>
                <w:color w:val="000000"/>
                <w:sz w:val="20"/>
                <w:szCs w:val="20"/>
              </w:rPr>
              <w:t>. The card number; the Primary Account Number (PAN).. BII strongly recommends putting only last digits of the card number, sufficient for the receiver to identify which of the cards he has on file is being reference. Generally last 4 or 6 digits.</w:t>
            </w:r>
          </w:p>
        </w:tc>
        <w:tc>
          <w:tcPr>
            <w:tcW w:w="1086" w:type="dxa"/>
            <w:tcBorders>
              <w:top w:val="single" w:sz="4" w:space="0" w:color="000000"/>
              <w:left w:val="single" w:sz="4" w:space="0" w:color="000000"/>
              <w:bottom w:val="single" w:sz="4" w:space="0" w:color="000000"/>
              <w:right w:val="single" w:sz="4" w:space="0" w:color="000000"/>
            </w:tcBorders>
          </w:tcPr>
          <w:p w14:paraId="00000D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619AACA0"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tir26-051</w:t>
            </w:r>
          </w:p>
        </w:tc>
        <w:tc>
          <w:tcPr>
            <w:tcW w:w="377" w:type="dxa"/>
            <w:tcBorders>
              <w:top w:val="single" w:sz="4" w:space="0" w:color="000000"/>
              <w:left w:val="single" w:sz="4" w:space="0" w:color="000000"/>
              <w:bottom w:val="single" w:sz="4" w:space="0" w:color="000000"/>
              <w:right w:val="single" w:sz="4" w:space="0" w:color="000000"/>
            </w:tcBorders>
          </w:tcPr>
          <w:p w14:paraId="00000D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7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network</w:t>
            </w:r>
          </w:p>
        </w:tc>
        <w:tc>
          <w:tcPr>
            <w:tcW w:w="4809" w:type="dxa"/>
            <w:tcBorders>
              <w:top w:val="single" w:sz="4" w:space="0" w:color="000000"/>
              <w:left w:val="single" w:sz="4" w:space="0" w:color="000000"/>
              <w:bottom w:val="single" w:sz="4" w:space="0" w:color="000000"/>
              <w:right w:val="single" w:sz="4" w:space="0" w:color="000000"/>
            </w:tcBorders>
          </w:tcPr>
          <w:p w14:paraId="00000D7B" w14:textId="3B48DB8A"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type of the card used for payment. </w:t>
            </w:r>
            <w:r w:rsidR="00F84EDD">
              <w:rPr>
                <w:color w:val="000000"/>
                <w:sz w:val="20"/>
                <w:szCs w:val="20"/>
              </w:rPr>
              <w:t>E.g.</w:t>
            </w:r>
            <w:r>
              <w:rPr>
                <w:color w:val="000000"/>
                <w:sz w:val="20"/>
                <w:szCs w:val="20"/>
              </w:rPr>
              <w:t xml:space="preserve"> VISA, MasterCard, etc. The card network provider. Used to </w:t>
            </w:r>
            <w:r w:rsidR="00F84EDD">
              <w:rPr>
                <w:color w:val="000000"/>
                <w:sz w:val="20"/>
                <w:szCs w:val="20"/>
              </w:rPr>
              <w:t>provide</w:t>
            </w:r>
            <w:r>
              <w:rPr>
                <w:color w:val="000000"/>
                <w:sz w:val="20"/>
                <w:szCs w:val="20"/>
              </w:rPr>
              <w:t xml:space="preserve"> information about the issuer of the card i.e. Visa, Mastercard, Diners club, Amex etc.</w:t>
            </w:r>
          </w:p>
        </w:tc>
        <w:tc>
          <w:tcPr>
            <w:tcW w:w="1086" w:type="dxa"/>
            <w:tcBorders>
              <w:top w:val="single" w:sz="4" w:space="0" w:color="000000"/>
              <w:left w:val="single" w:sz="4" w:space="0" w:color="000000"/>
              <w:bottom w:val="single" w:sz="4" w:space="0" w:color="000000"/>
              <w:right w:val="single" w:sz="4" w:space="0" w:color="000000"/>
            </w:tcBorders>
          </w:tcPr>
          <w:p w14:paraId="00000D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05DD56F0"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7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identification</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Information for identifying an financial account.</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8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75CDC61"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tir26-052</w:t>
            </w:r>
          </w:p>
        </w:tc>
        <w:tc>
          <w:tcPr>
            <w:tcW w:w="377" w:type="dxa"/>
            <w:tcBorders>
              <w:top w:val="single" w:sz="4" w:space="0" w:color="000000"/>
              <w:left w:val="single" w:sz="4" w:space="0" w:color="000000"/>
              <w:bottom w:val="single" w:sz="4" w:space="0" w:color="000000"/>
              <w:right w:val="single" w:sz="4" w:space="0" w:color="000000"/>
            </w:tcBorders>
          </w:tcPr>
          <w:p w14:paraId="00000D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8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Financial account identifier</w:t>
            </w:r>
          </w:p>
        </w:tc>
        <w:tc>
          <w:tcPr>
            <w:tcW w:w="4809" w:type="dxa"/>
            <w:tcBorders>
              <w:top w:val="single" w:sz="4" w:space="0" w:color="000000"/>
              <w:left w:val="single" w:sz="4" w:space="0" w:color="000000"/>
              <w:bottom w:val="single" w:sz="4" w:space="0" w:color="000000"/>
              <w:right w:val="single" w:sz="4" w:space="0" w:color="000000"/>
            </w:tcBorders>
          </w:tcPr>
          <w:p w14:paraId="00000D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unique identifier of the financial account, such as IBAN, at a financial institution. The identifier for the account. Depending on circumstances the identifier can be in local format or standardized format such as IBAN. The identifier schema should be identified.</w:t>
            </w:r>
          </w:p>
        </w:tc>
        <w:tc>
          <w:tcPr>
            <w:tcW w:w="1086" w:type="dxa"/>
            <w:tcBorders>
              <w:top w:val="single" w:sz="4" w:space="0" w:color="000000"/>
              <w:left w:val="single" w:sz="4" w:space="0" w:color="000000"/>
              <w:bottom w:val="single" w:sz="4" w:space="0" w:color="000000"/>
              <w:right w:val="single" w:sz="4" w:space="0" w:color="000000"/>
            </w:tcBorders>
          </w:tcPr>
          <w:p w14:paraId="00000D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607F28A3"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tir26-053</w:t>
            </w:r>
          </w:p>
        </w:tc>
        <w:tc>
          <w:tcPr>
            <w:tcW w:w="377" w:type="dxa"/>
            <w:tcBorders>
              <w:top w:val="single" w:sz="4" w:space="0" w:color="000000"/>
              <w:left w:val="single" w:sz="4" w:space="0" w:color="000000"/>
              <w:bottom w:val="single" w:sz="4" w:space="0" w:color="000000"/>
              <w:right w:val="single" w:sz="4" w:space="0" w:color="000000"/>
            </w:tcBorders>
          </w:tcPr>
          <w:p w14:paraId="00000D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8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Financial institution identifier</w:t>
            </w:r>
          </w:p>
        </w:tc>
        <w:tc>
          <w:tcPr>
            <w:tcW w:w="4809" w:type="dxa"/>
            <w:tcBorders>
              <w:top w:val="single" w:sz="4" w:space="0" w:color="000000"/>
              <w:left w:val="single" w:sz="4" w:space="0" w:color="000000"/>
              <w:bottom w:val="single" w:sz="4" w:space="0" w:color="000000"/>
              <w:right w:val="single" w:sz="4" w:space="0" w:color="000000"/>
            </w:tcBorders>
          </w:tcPr>
          <w:p w14:paraId="00000D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identifier for the financial institution, such as BIC, where a financial account is located. An identifier for the financial institution where the account is located, such as the BIC identifier (SWIFT code).</w:t>
            </w:r>
          </w:p>
        </w:tc>
        <w:tc>
          <w:tcPr>
            <w:tcW w:w="1086" w:type="dxa"/>
            <w:tcBorders>
              <w:top w:val="single" w:sz="4" w:space="0" w:color="000000"/>
              <w:left w:val="single" w:sz="4" w:space="0" w:color="000000"/>
              <w:bottom w:val="single" w:sz="4" w:space="0" w:color="000000"/>
              <w:right w:val="single" w:sz="4" w:space="0" w:color="000000"/>
            </w:tcBorders>
          </w:tcPr>
          <w:p w14:paraId="00000D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0946E649"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tir26-054</w:t>
            </w:r>
          </w:p>
        </w:tc>
        <w:tc>
          <w:tcPr>
            <w:tcW w:w="377" w:type="dxa"/>
            <w:tcBorders>
              <w:top w:val="single" w:sz="4" w:space="0" w:color="000000"/>
              <w:left w:val="single" w:sz="4" w:space="0" w:color="000000"/>
              <w:bottom w:val="single" w:sz="4" w:space="0" w:color="000000"/>
              <w:right w:val="single" w:sz="4" w:space="0" w:color="000000"/>
            </w:tcBorders>
          </w:tcPr>
          <w:p w14:paraId="00000D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9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Financial institution branch identifier</w:t>
            </w:r>
          </w:p>
        </w:tc>
        <w:tc>
          <w:tcPr>
            <w:tcW w:w="4809" w:type="dxa"/>
            <w:tcBorders>
              <w:top w:val="single" w:sz="4" w:space="0" w:color="000000"/>
              <w:left w:val="single" w:sz="4" w:space="0" w:color="000000"/>
              <w:bottom w:val="single" w:sz="4" w:space="0" w:color="000000"/>
              <w:right w:val="single" w:sz="4" w:space="0" w:color="000000"/>
            </w:tcBorders>
          </w:tcPr>
          <w:p w14:paraId="00000D93" w14:textId="09C9DD6A"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An identifier for the branch or division of the financial organization. The identifier for a branch or division of an organization may, in some countries, be used to positively identify the location of </w:t>
            </w:r>
            <w:r w:rsidR="00F84EDD">
              <w:rPr>
                <w:color w:val="000000"/>
                <w:sz w:val="20"/>
                <w:szCs w:val="20"/>
              </w:rPr>
              <w:t>the</w:t>
            </w:r>
            <w:r>
              <w:rPr>
                <w:color w:val="000000"/>
                <w:sz w:val="20"/>
                <w:szCs w:val="20"/>
              </w:rPr>
              <w:t xml:space="preserve"> account or supplement the financial institution identifier.</w:t>
            </w:r>
          </w:p>
        </w:tc>
        <w:tc>
          <w:tcPr>
            <w:tcW w:w="1086" w:type="dxa"/>
            <w:tcBorders>
              <w:top w:val="single" w:sz="4" w:space="0" w:color="000000"/>
              <w:left w:val="single" w:sz="4" w:space="0" w:color="000000"/>
              <w:bottom w:val="single" w:sz="4" w:space="0" w:color="000000"/>
              <w:right w:val="single" w:sz="4" w:space="0" w:color="000000"/>
            </w:tcBorders>
          </w:tcPr>
          <w:p w14:paraId="00000D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7FFD35AA"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9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1..n</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99" w14:textId="4C9F63A0" w:rsidR="0001016A" w:rsidRDefault="00F84EDD">
            <w:pPr>
              <w:pBdr>
                <w:top w:val="nil"/>
                <w:left w:val="nil"/>
                <w:bottom w:val="nil"/>
                <w:right w:val="nil"/>
                <w:between w:val="nil"/>
              </w:pBdr>
              <w:spacing w:before="60" w:after="60" w:line="240" w:lineRule="auto"/>
              <w:jc w:val="left"/>
              <w:rPr>
                <w:color w:val="000000"/>
                <w:sz w:val="20"/>
                <w:szCs w:val="20"/>
              </w:rPr>
            </w:pPr>
            <w:r>
              <w:rPr>
                <w:color w:val="000000"/>
                <w:sz w:val="20"/>
                <w:szCs w:val="20"/>
              </w:rPr>
              <w:t>Individual</w:t>
            </w:r>
            <w:r w:rsidR="00CD2AE8">
              <w:rPr>
                <w:color w:val="000000"/>
                <w:sz w:val="20"/>
                <w:szCs w:val="20"/>
              </w:rPr>
              <w:t xml:space="preserve"> transactions in the account for which the statement is given.</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000AEF9"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tir26-057</w:t>
            </w:r>
          </w:p>
        </w:tc>
        <w:tc>
          <w:tcPr>
            <w:tcW w:w="377" w:type="dxa"/>
            <w:tcBorders>
              <w:top w:val="single" w:sz="4" w:space="0" w:color="000000"/>
              <w:left w:val="single" w:sz="4" w:space="0" w:color="000000"/>
              <w:bottom w:val="single" w:sz="4" w:space="0" w:color="000000"/>
              <w:right w:val="single" w:sz="4" w:space="0" w:color="000000"/>
            </w:tcBorders>
          </w:tcPr>
          <w:p w14:paraId="00000D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9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9E" w14:textId="75DA0F72" w:rsidR="0001016A" w:rsidRDefault="00F84EDD">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w:t>
            </w:r>
            <w:r w:rsidR="00CD2AE8">
              <w:rPr>
                <w:color w:val="000000"/>
                <w:sz w:val="20"/>
                <w:szCs w:val="20"/>
              </w:rPr>
              <w:t xml:space="preserve"> line identifier</w:t>
            </w:r>
          </w:p>
        </w:tc>
        <w:tc>
          <w:tcPr>
            <w:tcW w:w="4809" w:type="dxa"/>
            <w:tcBorders>
              <w:top w:val="single" w:sz="4" w:space="0" w:color="000000"/>
              <w:left w:val="single" w:sz="4" w:space="0" w:color="000000"/>
              <w:bottom w:val="single" w:sz="4" w:space="0" w:color="000000"/>
              <w:right w:val="single" w:sz="4" w:space="0" w:color="000000"/>
            </w:tcBorders>
          </w:tcPr>
          <w:p w14:paraId="00000D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identifier for an individual statement line that is unique within a statement. Identifies the Statement Line.</w:t>
            </w:r>
          </w:p>
        </w:tc>
        <w:tc>
          <w:tcPr>
            <w:tcW w:w="1086" w:type="dxa"/>
            <w:tcBorders>
              <w:top w:val="single" w:sz="4" w:space="0" w:color="000000"/>
              <w:left w:val="single" w:sz="4" w:space="0" w:color="000000"/>
              <w:bottom w:val="single" w:sz="4" w:space="0" w:color="000000"/>
              <w:right w:val="single" w:sz="4" w:space="0" w:color="000000"/>
            </w:tcBorders>
          </w:tcPr>
          <w:p w14:paraId="00000D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254555CF"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tir26-068</w:t>
            </w:r>
          </w:p>
        </w:tc>
        <w:tc>
          <w:tcPr>
            <w:tcW w:w="377" w:type="dxa"/>
            <w:tcBorders>
              <w:top w:val="single" w:sz="4" w:space="0" w:color="000000"/>
              <w:left w:val="single" w:sz="4" w:space="0" w:color="000000"/>
              <w:bottom w:val="single" w:sz="4" w:space="0" w:color="000000"/>
              <w:right w:val="single" w:sz="4" w:space="0" w:color="000000"/>
            </w:tcBorders>
          </w:tcPr>
          <w:p w14:paraId="00000D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A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date</w:t>
            </w:r>
          </w:p>
        </w:tc>
        <w:tc>
          <w:tcPr>
            <w:tcW w:w="4809" w:type="dxa"/>
            <w:tcBorders>
              <w:top w:val="single" w:sz="4" w:space="0" w:color="000000"/>
              <w:left w:val="single" w:sz="4" w:space="0" w:color="000000"/>
              <w:bottom w:val="single" w:sz="4" w:space="0" w:color="000000"/>
              <w:right w:val="single" w:sz="4" w:space="0" w:color="000000"/>
            </w:tcBorders>
          </w:tcPr>
          <w:p w14:paraId="00000D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issuing date of the document that is reported in the statement line. The date when the transaction or document that the statement lines reports was carried out or issued.</w:t>
            </w:r>
          </w:p>
        </w:tc>
        <w:tc>
          <w:tcPr>
            <w:tcW w:w="1086" w:type="dxa"/>
            <w:tcBorders>
              <w:top w:val="single" w:sz="4" w:space="0" w:color="000000"/>
              <w:left w:val="single" w:sz="4" w:space="0" w:color="000000"/>
              <w:bottom w:val="single" w:sz="4" w:space="0" w:color="000000"/>
              <w:right w:val="single" w:sz="4" w:space="0" w:color="000000"/>
            </w:tcBorders>
          </w:tcPr>
          <w:p w14:paraId="00000D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Date</w:t>
            </w:r>
          </w:p>
        </w:tc>
      </w:tr>
      <w:tr w:rsidR="0001016A" w14:paraId="6FF9A762"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tir26-069</w:t>
            </w:r>
          </w:p>
        </w:tc>
        <w:tc>
          <w:tcPr>
            <w:tcW w:w="377" w:type="dxa"/>
            <w:tcBorders>
              <w:top w:val="single" w:sz="4" w:space="0" w:color="000000"/>
              <w:left w:val="single" w:sz="4" w:space="0" w:color="000000"/>
              <w:bottom w:val="single" w:sz="4" w:space="0" w:color="000000"/>
              <w:right w:val="single" w:sz="4" w:space="0" w:color="000000"/>
            </w:tcBorders>
          </w:tcPr>
          <w:p w14:paraId="00000D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A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time</w:t>
            </w:r>
          </w:p>
        </w:tc>
        <w:tc>
          <w:tcPr>
            <w:tcW w:w="4809" w:type="dxa"/>
            <w:tcBorders>
              <w:top w:val="single" w:sz="4" w:space="0" w:color="000000"/>
              <w:left w:val="single" w:sz="4" w:space="0" w:color="000000"/>
              <w:bottom w:val="single" w:sz="4" w:space="0" w:color="000000"/>
              <w:right w:val="single" w:sz="4" w:space="0" w:color="000000"/>
            </w:tcBorders>
          </w:tcPr>
          <w:p w14:paraId="00000D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issuing time of the day of the document that is reported in the statement. The date when the transaction or document that the statement lines reports was carried out or issued.</w:t>
            </w:r>
          </w:p>
        </w:tc>
        <w:tc>
          <w:tcPr>
            <w:tcW w:w="1086" w:type="dxa"/>
            <w:tcBorders>
              <w:top w:val="single" w:sz="4" w:space="0" w:color="000000"/>
              <w:left w:val="single" w:sz="4" w:space="0" w:color="000000"/>
              <w:bottom w:val="single" w:sz="4" w:space="0" w:color="000000"/>
              <w:right w:val="single" w:sz="4" w:space="0" w:color="000000"/>
            </w:tcBorders>
          </w:tcPr>
          <w:p w14:paraId="00000D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Time</w:t>
            </w:r>
          </w:p>
        </w:tc>
      </w:tr>
      <w:tr w:rsidR="0001016A" w14:paraId="57975BDA"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tir26-058</w:t>
            </w:r>
          </w:p>
        </w:tc>
        <w:tc>
          <w:tcPr>
            <w:tcW w:w="377" w:type="dxa"/>
            <w:tcBorders>
              <w:top w:val="single" w:sz="4" w:space="0" w:color="000000"/>
              <w:left w:val="single" w:sz="4" w:space="0" w:color="000000"/>
              <w:bottom w:val="single" w:sz="4" w:space="0" w:color="000000"/>
              <w:right w:val="single" w:sz="4" w:space="0" w:color="000000"/>
            </w:tcBorders>
          </w:tcPr>
          <w:p w14:paraId="00000D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A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note</w:t>
            </w:r>
          </w:p>
        </w:tc>
        <w:tc>
          <w:tcPr>
            <w:tcW w:w="4809" w:type="dxa"/>
            <w:tcBorders>
              <w:top w:val="single" w:sz="4" w:space="0" w:color="000000"/>
              <w:left w:val="single" w:sz="4" w:space="0" w:color="000000"/>
              <w:bottom w:val="single" w:sz="4" w:space="0" w:color="000000"/>
              <w:right w:val="single" w:sz="4" w:space="0" w:color="000000"/>
            </w:tcBorders>
          </w:tcPr>
          <w:p w14:paraId="00000D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free-text note that applies to the statement line. Free-form text applying to the Statement Line. This element may contain notes or any other similar information that is not contained explicitly in another structure.</w:t>
            </w:r>
          </w:p>
        </w:tc>
        <w:tc>
          <w:tcPr>
            <w:tcW w:w="1086" w:type="dxa"/>
            <w:tcBorders>
              <w:top w:val="single" w:sz="4" w:space="0" w:color="000000"/>
              <w:left w:val="single" w:sz="4" w:space="0" w:color="000000"/>
              <w:bottom w:val="single" w:sz="4" w:space="0" w:color="000000"/>
              <w:right w:val="single" w:sz="4" w:space="0" w:color="000000"/>
            </w:tcBorders>
          </w:tcPr>
          <w:p w14:paraId="00000D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64ABA0C5"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tir26-059</w:t>
            </w:r>
          </w:p>
        </w:tc>
        <w:tc>
          <w:tcPr>
            <w:tcW w:w="377" w:type="dxa"/>
            <w:tcBorders>
              <w:top w:val="single" w:sz="4" w:space="0" w:color="000000"/>
              <w:left w:val="single" w:sz="4" w:space="0" w:color="000000"/>
              <w:bottom w:val="single" w:sz="4" w:space="0" w:color="000000"/>
              <w:right w:val="single" w:sz="4" w:space="0" w:color="000000"/>
            </w:tcBorders>
          </w:tcPr>
          <w:p w14:paraId="00000D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B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amount</w:t>
            </w:r>
          </w:p>
        </w:tc>
        <w:tc>
          <w:tcPr>
            <w:tcW w:w="4809" w:type="dxa"/>
            <w:tcBorders>
              <w:top w:val="single" w:sz="4" w:space="0" w:color="000000"/>
              <w:left w:val="single" w:sz="4" w:space="0" w:color="000000"/>
              <w:bottom w:val="single" w:sz="4" w:space="0" w:color="000000"/>
              <w:right w:val="single" w:sz="4" w:space="0" w:color="000000"/>
            </w:tcBorders>
          </w:tcPr>
          <w:p w14:paraId="00000DB7" w14:textId="000533F3"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The total amount of the statement line. The balance amount on the Statement Line. A positive amount indicates an increase in the amount owned by the supplier party and owed by the Customer party. As example, an invoice issued by the Supplier is </w:t>
            </w:r>
            <w:r w:rsidR="00F84EDD">
              <w:rPr>
                <w:color w:val="000000"/>
                <w:sz w:val="20"/>
                <w:szCs w:val="20"/>
              </w:rPr>
              <w:t>registered</w:t>
            </w:r>
            <w:r>
              <w:rPr>
                <w:color w:val="000000"/>
                <w:sz w:val="20"/>
                <w:szCs w:val="20"/>
              </w:rPr>
              <w:t xml:space="preserve"> as positive amount and a payment made by the Customer is a negative amount.</w:t>
            </w:r>
          </w:p>
        </w:tc>
        <w:tc>
          <w:tcPr>
            <w:tcW w:w="1086" w:type="dxa"/>
            <w:tcBorders>
              <w:top w:val="single" w:sz="4" w:space="0" w:color="000000"/>
              <w:left w:val="single" w:sz="4" w:space="0" w:color="000000"/>
              <w:bottom w:val="single" w:sz="4" w:space="0" w:color="000000"/>
              <w:right w:val="single" w:sz="4" w:space="0" w:color="000000"/>
            </w:tcBorders>
          </w:tcPr>
          <w:p w14:paraId="00000D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w:t>
            </w:r>
          </w:p>
        </w:tc>
      </w:tr>
      <w:tr w:rsidR="0001016A" w14:paraId="274398F5"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tir26-070</w:t>
            </w:r>
          </w:p>
        </w:tc>
        <w:tc>
          <w:tcPr>
            <w:tcW w:w="377" w:type="dxa"/>
            <w:tcBorders>
              <w:top w:val="single" w:sz="4" w:space="0" w:color="000000"/>
              <w:left w:val="single" w:sz="4" w:space="0" w:color="000000"/>
              <w:bottom w:val="single" w:sz="4" w:space="0" w:color="000000"/>
              <w:right w:val="single" w:sz="4" w:space="0" w:color="000000"/>
            </w:tcBorders>
          </w:tcPr>
          <w:p w14:paraId="00000D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tcPr>
          <w:p w14:paraId="00000DB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exchange rate</w:t>
            </w:r>
          </w:p>
        </w:tc>
        <w:tc>
          <w:tcPr>
            <w:tcW w:w="4809" w:type="dxa"/>
            <w:tcBorders>
              <w:top w:val="single" w:sz="4" w:space="0" w:color="000000"/>
              <w:left w:val="single" w:sz="4" w:space="0" w:color="000000"/>
              <w:bottom w:val="single" w:sz="4" w:space="0" w:color="000000"/>
              <w:right w:val="single" w:sz="4" w:space="0" w:color="000000"/>
            </w:tcBorders>
          </w:tcPr>
          <w:p w14:paraId="00000D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currency exchange rate that is used to convert the total amount of the statement line into the statement default currency. The exchange rate applied to the line amount when calculating the statement total balance amount. Exchange rate should be given so that line amount in document currency equals the line amount in the line currency multiplied by the exchange rate.</w:t>
            </w:r>
          </w:p>
        </w:tc>
        <w:tc>
          <w:tcPr>
            <w:tcW w:w="1086" w:type="dxa"/>
            <w:tcBorders>
              <w:top w:val="single" w:sz="4" w:space="0" w:color="000000"/>
              <w:left w:val="single" w:sz="4" w:space="0" w:color="000000"/>
              <w:bottom w:val="single" w:sz="4" w:space="0" w:color="000000"/>
              <w:right w:val="single" w:sz="4" w:space="0" w:color="000000"/>
            </w:tcBorders>
          </w:tcPr>
          <w:p w14:paraId="00000D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Numeric</w:t>
            </w:r>
          </w:p>
        </w:tc>
      </w:tr>
      <w:tr w:rsidR="0001016A" w14:paraId="674FBE5A"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C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that originates the particular statement line.</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9466A3E"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tir26-060</w:t>
            </w:r>
          </w:p>
        </w:tc>
        <w:tc>
          <w:tcPr>
            <w:tcW w:w="377" w:type="dxa"/>
            <w:tcBorders>
              <w:top w:val="single" w:sz="4" w:space="0" w:color="000000"/>
              <w:left w:val="single" w:sz="4" w:space="0" w:color="000000"/>
              <w:bottom w:val="single" w:sz="4" w:space="0" w:color="000000"/>
              <w:right w:val="single" w:sz="4" w:space="0" w:color="000000"/>
            </w:tcBorders>
          </w:tcPr>
          <w:p w14:paraId="00000D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C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customer account identifier</w:t>
            </w:r>
          </w:p>
        </w:tc>
        <w:tc>
          <w:tcPr>
            <w:tcW w:w="4809" w:type="dxa"/>
            <w:tcBorders>
              <w:top w:val="single" w:sz="4" w:space="0" w:color="000000"/>
              <w:left w:val="single" w:sz="4" w:space="0" w:color="000000"/>
              <w:bottom w:val="single" w:sz="4" w:space="0" w:color="000000"/>
              <w:right w:val="single" w:sz="4" w:space="0" w:color="000000"/>
            </w:tcBorders>
          </w:tcPr>
          <w:p w14:paraId="00000D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identifier for the seller that is issued by the party that sends the document in which the identifier is used.</w:t>
            </w:r>
          </w:p>
        </w:tc>
        <w:tc>
          <w:tcPr>
            <w:tcW w:w="1086" w:type="dxa"/>
            <w:tcBorders>
              <w:top w:val="single" w:sz="4" w:space="0" w:color="000000"/>
              <w:left w:val="single" w:sz="4" w:space="0" w:color="000000"/>
              <w:bottom w:val="single" w:sz="4" w:space="0" w:color="000000"/>
              <w:right w:val="single" w:sz="4" w:space="0" w:color="000000"/>
            </w:tcBorders>
          </w:tcPr>
          <w:p w14:paraId="00000D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1D66CDC7"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tir26-061</w:t>
            </w:r>
          </w:p>
        </w:tc>
        <w:tc>
          <w:tcPr>
            <w:tcW w:w="377" w:type="dxa"/>
            <w:tcBorders>
              <w:top w:val="single" w:sz="4" w:space="0" w:color="000000"/>
              <w:left w:val="single" w:sz="4" w:space="0" w:color="000000"/>
              <w:bottom w:val="single" w:sz="4" w:space="0" w:color="000000"/>
              <w:right w:val="single" w:sz="4" w:space="0" w:color="000000"/>
            </w:tcBorders>
          </w:tcPr>
          <w:p w14:paraId="00000D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C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4809" w:type="dxa"/>
            <w:tcBorders>
              <w:top w:val="single" w:sz="4" w:space="0" w:color="000000"/>
              <w:left w:val="single" w:sz="4" w:space="0" w:color="000000"/>
              <w:bottom w:val="single" w:sz="4" w:space="0" w:color="000000"/>
              <w:right w:val="single" w:sz="4" w:space="0" w:color="000000"/>
            </w:tcBorders>
          </w:tcPr>
          <w:p w14:paraId="00000D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full (formal) name by which the seller is registered in the national registry of legal entities or persons.</w:t>
            </w:r>
          </w:p>
        </w:tc>
        <w:tc>
          <w:tcPr>
            <w:tcW w:w="1086" w:type="dxa"/>
            <w:tcBorders>
              <w:top w:val="single" w:sz="4" w:space="0" w:color="000000"/>
              <w:left w:val="single" w:sz="4" w:space="0" w:color="000000"/>
              <w:bottom w:val="single" w:sz="4" w:space="0" w:color="000000"/>
              <w:right w:val="single" w:sz="4" w:space="0" w:color="000000"/>
            </w:tcBorders>
          </w:tcPr>
          <w:p w14:paraId="00000D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0BF10B83"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tir26-071</w:t>
            </w:r>
          </w:p>
        </w:tc>
        <w:tc>
          <w:tcPr>
            <w:tcW w:w="377" w:type="dxa"/>
            <w:tcBorders>
              <w:top w:val="single" w:sz="4" w:space="0" w:color="000000"/>
              <w:left w:val="single" w:sz="4" w:space="0" w:color="000000"/>
              <w:bottom w:val="single" w:sz="4" w:space="0" w:color="000000"/>
              <w:right w:val="single" w:sz="4" w:space="0" w:color="000000"/>
            </w:tcBorders>
          </w:tcPr>
          <w:p w14:paraId="00000D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D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4809" w:type="dxa"/>
            <w:tcBorders>
              <w:top w:val="single" w:sz="4" w:space="0" w:color="000000"/>
              <w:left w:val="single" w:sz="4" w:space="0" w:color="000000"/>
              <w:bottom w:val="single" w:sz="4" w:space="0" w:color="000000"/>
              <w:right w:val="single" w:sz="4" w:space="0" w:color="000000"/>
            </w:tcBorders>
          </w:tcPr>
          <w:p w14:paraId="00000D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common name of a city where the address is.</w:t>
            </w:r>
          </w:p>
        </w:tc>
        <w:tc>
          <w:tcPr>
            <w:tcW w:w="1086" w:type="dxa"/>
            <w:tcBorders>
              <w:top w:val="single" w:sz="4" w:space="0" w:color="000000"/>
              <w:left w:val="single" w:sz="4" w:space="0" w:color="000000"/>
              <w:bottom w:val="single" w:sz="4" w:space="0" w:color="000000"/>
              <w:right w:val="single" w:sz="4" w:space="0" w:color="000000"/>
            </w:tcBorders>
          </w:tcPr>
          <w:p w14:paraId="00000D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39534741"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D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party</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buyer to which the particular statement line relates.</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AE157F6"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tir26-062</w:t>
            </w:r>
          </w:p>
        </w:tc>
        <w:tc>
          <w:tcPr>
            <w:tcW w:w="377" w:type="dxa"/>
            <w:tcBorders>
              <w:top w:val="single" w:sz="4" w:space="0" w:color="000000"/>
              <w:left w:val="single" w:sz="4" w:space="0" w:color="000000"/>
              <w:bottom w:val="single" w:sz="4" w:space="0" w:color="000000"/>
              <w:right w:val="single" w:sz="4" w:space="0" w:color="000000"/>
            </w:tcBorders>
          </w:tcPr>
          <w:p w14:paraId="00000D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D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customer account identifier</w:t>
            </w:r>
          </w:p>
        </w:tc>
        <w:tc>
          <w:tcPr>
            <w:tcW w:w="4809" w:type="dxa"/>
            <w:tcBorders>
              <w:top w:val="single" w:sz="4" w:space="0" w:color="000000"/>
              <w:left w:val="single" w:sz="4" w:space="0" w:color="000000"/>
              <w:bottom w:val="single" w:sz="4" w:space="0" w:color="000000"/>
              <w:right w:val="single" w:sz="4" w:space="0" w:color="000000"/>
            </w:tcBorders>
          </w:tcPr>
          <w:p w14:paraId="00000D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identifier for the buyer that is issued by the party that sends the document in which the identifier is used.</w:t>
            </w:r>
          </w:p>
        </w:tc>
        <w:tc>
          <w:tcPr>
            <w:tcW w:w="1086" w:type="dxa"/>
            <w:tcBorders>
              <w:top w:val="single" w:sz="4" w:space="0" w:color="000000"/>
              <w:left w:val="single" w:sz="4" w:space="0" w:color="000000"/>
              <w:bottom w:val="single" w:sz="4" w:space="0" w:color="000000"/>
              <w:right w:val="single" w:sz="4" w:space="0" w:color="000000"/>
            </w:tcBorders>
          </w:tcPr>
          <w:p w14:paraId="00000D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Identifier</w:t>
            </w:r>
          </w:p>
        </w:tc>
      </w:tr>
      <w:tr w:rsidR="0001016A" w14:paraId="41F85FEB"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tir26-063</w:t>
            </w:r>
          </w:p>
        </w:tc>
        <w:tc>
          <w:tcPr>
            <w:tcW w:w="377" w:type="dxa"/>
            <w:tcBorders>
              <w:top w:val="single" w:sz="4" w:space="0" w:color="000000"/>
              <w:left w:val="single" w:sz="4" w:space="0" w:color="000000"/>
              <w:bottom w:val="single" w:sz="4" w:space="0" w:color="000000"/>
              <w:right w:val="single" w:sz="4" w:space="0" w:color="000000"/>
            </w:tcBorders>
          </w:tcPr>
          <w:p w14:paraId="00000D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E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4809" w:type="dxa"/>
            <w:tcBorders>
              <w:top w:val="single" w:sz="4" w:space="0" w:color="000000"/>
              <w:left w:val="single" w:sz="4" w:space="0" w:color="000000"/>
              <w:bottom w:val="single" w:sz="4" w:space="0" w:color="000000"/>
              <w:right w:val="single" w:sz="4" w:space="0" w:color="000000"/>
            </w:tcBorders>
          </w:tcPr>
          <w:p w14:paraId="00000D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full name of the buyer.</w:t>
            </w:r>
          </w:p>
        </w:tc>
        <w:tc>
          <w:tcPr>
            <w:tcW w:w="1086" w:type="dxa"/>
            <w:tcBorders>
              <w:top w:val="single" w:sz="4" w:space="0" w:color="000000"/>
              <w:left w:val="single" w:sz="4" w:space="0" w:color="000000"/>
              <w:bottom w:val="single" w:sz="4" w:space="0" w:color="000000"/>
              <w:right w:val="single" w:sz="4" w:space="0" w:color="000000"/>
            </w:tcBorders>
          </w:tcPr>
          <w:p w14:paraId="00000D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0849542"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tir26-072</w:t>
            </w:r>
          </w:p>
        </w:tc>
        <w:tc>
          <w:tcPr>
            <w:tcW w:w="377" w:type="dxa"/>
            <w:tcBorders>
              <w:top w:val="single" w:sz="4" w:space="0" w:color="000000"/>
              <w:left w:val="single" w:sz="4" w:space="0" w:color="000000"/>
              <w:bottom w:val="single" w:sz="4" w:space="0" w:color="000000"/>
              <w:right w:val="single" w:sz="4" w:space="0" w:color="000000"/>
            </w:tcBorders>
          </w:tcPr>
          <w:p w14:paraId="00000D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E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1800" w:type="dxa"/>
            <w:tcBorders>
              <w:top w:val="single" w:sz="4" w:space="0" w:color="000000"/>
              <w:left w:val="single" w:sz="4" w:space="0" w:color="000000"/>
              <w:bottom w:val="single" w:sz="4" w:space="0" w:color="000000"/>
              <w:right w:val="single" w:sz="4" w:space="0" w:color="000000"/>
            </w:tcBorders>
          </w:tcPr>
          <w:p w14:paraId="00000D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4809" w:type="dxa"/>
            <w:tcBorders>
              <w:top w:val="single" w:sz="4" w:space="0" w:color="000000"/>
              <w:left w:val="single" w:sz="4" w:space="0" w:color="000000"/>
              <w:bottom w:val="single" w:sz="4" w:space="0" w:color="000000"/>
              <w:right w:val="single" w:sz="4" w:space="0" w:color="000000"/>
            </w:tcBorders>
          </w:tcPr>
          <w:p w14:paraId="00000D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common name of a city where the address is.</w:t>
            </w:r>
          </w:p>
        </w:tc>
        <w:tc>
          <w:tcPr>
            <w:tcW w:w="1086" w:type="dxa"/>
            <w:tcBorders>
              <w:top w:val="single" w:sz="4" w:space="0" w:color="000000"/>
              <w:left w:val="single" w:sz="4" w:space="0" w:color="000000"/>
              <w:bottom w:val="single" w:sz="4" w:space="0" w:color="000000"/>
              <w:right w:val="single" w:sz="4" w:space="0" w:color="000000"/>
            </w:tcBorders>
          </w:tcPr>
          <w:p w14:paraId="00000D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295EEB7B" w14:textId="77777777">
        <w:trPr>
          <w:trHeight w:val="300"/>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0D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77" w:type="dxa"/>
            <w:tcBorders>
              <w:top w:val="single" w:sz="4" w:space="0" w:color="000000"/>
              <w:left w:val="single" w:sz="4" w:space="0" w:color="000000"/>
              <w:bottom w:val="single" w:sz="4" w:space="0" w:color="000000"/>
              <w:right w:val="single" w:sz="4" w:space="0" w:color="000000"/>
            </w:tcBorders>
            <w:shd w:val="clear" w:color="auto" w:fill="F2F2F2"/>
          </w:tcPr>
          <w:p w14:paraId="00000D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03" w:type="dxa"/>
            <w:tcBorders>
              <w:top w:val="single" w:sz="4" w:space="0" w:color="000000"/>
              <w:left w:val="single" w:sz="4" w:space="0" w:color="000000"/>
              <w:bottom w:val="single" w:sz="4" w:space="0" w:color="000000"/>
              <w:right w:val="single" w:sz="4" w:space="0" w:color="000000"/>
            </w:tcBorders>
            <w:shd w:val="clear" w:color="auto" w:fill="F2F2F2"/>
          </w:tcPr>
          <w:p w14:paraId="00000DF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shd w:val="clear" w:color="auto" w:fill="F2F2F2"/>
          </w:tcPr>
          <w:p w14:paraId="00000D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documents</w:t>
            </w:r>
          </w:p>
        </w:tc>
        <w:tc>
          <w:tcPr>
            <w:tcW w:w="4809" w:type="dxa"/>
            <w:tcBorders>
              <w:top w:val="single" w:sz="4" w:space="0" w:color="000000"/>
              <w:left w:val="single" w:sz="4" w:space="0" w:color="000000"/>
              <w:bottom w:val="single" w:sz="4" w:space="0" w:color="000000"/>
              <w:right w:val="single" w:sz="4" w:space="0" w:color="000000"/>
            </w:tcBorders>
            <w:shd w:val="clear" w:color="auto" w:fill="F2F2F2"/>
          </w:tcPr>
          <w:p w14:paraId="00000D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References to documents that are the bases for each statement line, such as invoices, credit notes, payments etc.</w:t>
            </w:r>
          </w:p>
        </w:tc>
        <w:tc>
          <w:tcPr>
            <w:tcW w:w="1086" w:type="dxa"/>
            <w:tcBorders>
              <w:top w:val="single" w:sz="4" w:space="0" w:color="000000"/>
              <w:left w:val="single" w:sz="4" w:space="0" w:color="000000"/>
              <w:bottom w:val="single" w:sz="4" w:space="0" w:color="000000"/>
              <w:right w:val="single" w:sz="4" w:space="0" w:color="000000"/>
            </w:tcBorders>
            <w:shd w:val="clear" w:color="auto" w:fill="F2F2F2"/>
          </w:tcPr>
          <w:p w14:paraId="00000D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97C93BE"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tir26-064</w:t>
            </w:r>
          </w:p>
        </w:tc>
        <w:tc>
          <w:tcPr>
            <w:tcW w:w="377" w:type="dxa"/>
            <w:tcBorders>
              <w:top w:val="single" w:sz="4" w:space="0" w:color="000000"/>
              <w:left w:val="single" w:sz="4" w:space="0" w:color="000000"/>
              <w:bottom w:val="single" w:sz="4" w:space="0" w:color="000000"/>
              <w:right w:val="single" w:sz="4" w:space="0" w:color="000000"/>
            </w:tcBorders>
          </w:tcPr>
          <w:p w14:paraId="00000D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F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 identifier</w:t>
            </w:r>
          </w:p>
        </w:tc>
        <w:tc>
          <w:tcPr>
            <w:tcW w:w="4809" w:type="dxa"/>
            <w:tcBorders>
              <w:top w:val="single" w:sz="4" w:space="0" w:color="000000"/>
              <w:left w:val="single" w:sz="4" w:space="0" w:color="000000"/>
              <w:bottom w:val="single" w:sz="4" w:space="0" w:color="000000"/>
              <w:right w:val="single" w:sz="4" w:space="0" w:color="000000"/>
            </w:tcBorders>
          </w:tcPr>
          <w:p w14:paraId="00000D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identifier for the referenced document. An identifier for the document that is the basis for the statement line.</w:t>
            </w:r>
          </w:p>
        </w:tc>
        <w:tc>
          <w:tcPr>
            <w:tcW w:w="1086" w:type="dxa"/>
            <w:tcBorders>
              <w:top w:val="single" w:sz="4" w:space="0" w:color="000000"/>
              <w:left w:val="single" w:sz="4" w:space="0" w:color="000000"/>
              <w:bottom w:val="single" w:sz="4" w:space="0" w:color="000000"/>
              <w:right w:val="single" w:sz="4" w:space="0" w:color="000000"/>
            </w:tcBorders>
          </w:tcPr>
          <w:p w14:paraId="00000D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Text</w:t>
            </w:r>
          </w:p>
        </w:tc>
      </w:tr>
      <w:tr w:rsidR="0001016A" w14:paraId="7B3CB37E" w14:textId="77777777">
        <w:trPr>
          <w:trHeight w:val="300"/>
        </w:trPr>
        <w:tc>
          <w:tcPr>
            <w:tcW w:w="1075" w:type="dxa"/>
            <w:tcBorders>
              <w:top w:val="single" w:sz="4" w:space="0" w:color="000000"/>
              <w:left w:val="single" w:sz="4" w:space="0" w:color="000000"/>
              <w:bottom w:val="single" w:sz="4" w:space="0" w:color="000000"/>
              <w:right w:val="single" w:sz="4" w:space="0" w:color="000000"/>
            </w:tcBorders>
          </w:tcPr>
          <w:p w14:paraId="00000D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tir26-065</w:t>
            </w:r>
          </w:p>
        </w:tc>
        <w:tc>
          <w:tcPr>
            <w:tcW w:w="377" w:type="dxa"/>
            <w:tcBorders>
              <w:top w:val="single" w:sz="4" w:space="0" w:color="000000"/>
              <w:left w:val="single" w:sz="4" w:space="0" w:color="000000"/>
              <w:bottom w:val="single" w:sz="4" w:space="0" w:color="000000"/>
              <w:right w:val="single" w:sz="4" w:space="0" w:color="000000"/>
            </w:tcBorders>
          </w:tcPr>
          <w:p w14:paraId="00000D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703" w:type="dxa"/>
            <w:tcBorders>
              <w:top w:val="single" w:sz="4" w:space="0" w:color="000000"/>
              <w:left w:val="single" w:sz="4" w:space="0" w:color="000000"/>
              <w:bottom w:val="single" w:sz="4" w:space="0" w:color="000000"/>
              <w:right w:val="single" w:sz="4" w:space="0" w:color="000000"/>
            </w:tcBorders>
          </w:tcPr>
          <w:p w14:paraId="00000DF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1800" w:type="dxa"/>
            <w:tcBorders>
              <w:top w:val="single" w:sz="4" w:space="0" w:color="000000"/>
              <w:left w:val="single" w:sz="4" w:space="0" w:color="000000"/>
              <w:bottom w:val="single" w:sz="4" w:space="0" w:color="000000"/>
              <w:right w:val="single" w:sz="4" w:space="0" w:color="000000"/>
            </w:tcBorders>
          </w:tcPr>
          <w:p w14:paraId="00000D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 type</w:t>
            </w:r>
          </w:p>
        </w:tc>
        <w:tc>
          <w:tcPr>
            <w:tcW w:w="4809" w:type="dxa"/>
            <w:tcBorders>
              <w:top w:val="single" w:sz="4" w:space="0" w:color="000000"/>
              <w:left w:val="single" w:sz="4" w:space="0" w:color="000000"/>
              <w:bottom w:val="single" w:sz="4" w:space="0" w:color="000000"/>
              <w:right w:val="single" w:sz="4" w:space="0" w:color="000000"/>
            </w:tcBorders>
          </w:tcPr>
          <w:p w14:paraId="00000D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type of the referenced  document. The type of the document that is the basis for the statement line.</w:t>
            </w:r>
          </w:p>
        </w:tc>
        <w:tc>
          <w:tcPr>
            <w:tcW w:w="1086" w:type="dxa"/>
            <w:tcBorders>
              <w:top w:val="single" w:sz="4" w:space="0" w:color="000000"/>
              <w:left w:val="single" w:sz="4" w:space="0" w:color="000000"/>
              <w:bottom w:val="single" w:sz="4" w:space="0" w:color="000000"/>
              <w:right w:val="single" w:sz="4" w:space="0" w:color="000000"/>
            </w:tcBorders>
          </w:tcPr>
          <w:p w14:paraId="00000E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w:t>
            </w:r>
          </w:p>
        </w:tc>
      </w:tr>
    </w:tbl>
    <w:p w14:paraId="00000E01" w14:textId="77777777" w:rsidR="0001016A" w:rsidRDefault="00CD2AE8">
      <w:pPr>
        <w:pBdr>
          <w:top w:val="nil"/>
          <w:left w:val="nil"/>
          <w:bottom w:val="nil"/>
          <w:right w:val="nil"/>
          <w:between w:val="nil"/>
        </w:pBdr>
        <w:spacing w:before="120" w:line="240" w:lineRule="auto"/>
        <w:rPr>
          <w:color w:val="000000"/>
          <w:sz w:val="20"/>
          <w:szCs w:val="20"/>
        </w:rPr>
      </w:pPr>
      <w:r>
        <w:rPr>
          <w:color w:val="000000"/>
          <w:sz w:val="20"/>
          <w:szCs w:val="20"/>
        </w:rPr>
        <w:t>NOTE 1:</w:t>
      </w:r>
      <w:r>
        <w:rPr>
          <w:color w:val="000000"/>
          <w:sz w:val="20"/>
          <w:szCs w:val="20"/>
        </w:rPr>
        <w:tab/>
      </w:r>
      <w:r>
        <w:rPr>
          <w:color w:val="000000"/>
          <w:sz w:val="20"/>
          <w:szCs w:val="20"/>
        </w:rPr>
        <w:tab/>
        <w:t xml:space="preserve">Buyer postal address is required. </w:t>
      </w:r>
    </w:p>
    <w:p w14:paraId="00000E02"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2:</w:t>
      </w:r>
      <w:r>
        <w:rPr>
          <w:color w:val="000000"/>
          <w:sz w:val="20"/>
          <w:szCs w:val="20"/>
        </w:rPr>
        <w:tab/>
      </w:r>
      <w:r>
        <w:rPr>
          <w:color w:val="000000"/>
          <w:sz w:val="20"/>
          <w:szCs w:val="20"/>
        </w:rPr>
        <w:tab/>
        <w:t>ISO/IEC 19845:2015 (UBL 2.1) Statement has TotalDebitAmount, TotalCreditAmount, TotalBalanceAmount, and AllowanceCharge for document level.</w:t>
      </w:r>
    </w:p>
    <w:p w14:paraId="00000E03" w14:textId="77777777" w:rsidR="0001016A" w:rsidRDefault="00CD2AE8">
      <w:r>
        <w:rPr>
          <w:b/>
        </w:rPr>
        <w:t>Table 19</w:t>
      </w:r>
      <w:r>
        <w:t xml:space="preserve"> lists Example semantic contents of Statement from CWA 5678 part 113.</w:t>
      </w:r>
    </w:p>
    <w:p w14:paraId="00000E0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6" w:name="_heading=h.4h042r0" w:colFirst="0" w:colLast="0"/>
      <w:bookmarkEnd w:id="76"/>
      <w:r>
        <w:rPr>
          <w:b/>
          <w:color w:val="000000"/>
          <w:sz w:val="21"/>
          <w:szCs w:val="21"/>
        </w:rPr>
        <w:t>Table 19 — Example semantic contents of Statement [EIPA]</w:t>
      </w:r>
    </w:p>
    <w:tbl>
      <w:tblPr>
        <w:tblStyle w:val="affff2"/>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72"/>
        <w:gridCol w:w="360"/>
        <w:gridCol w:w="540"/>
        <w:gridCol w:w="2161"/>
        <w:gridCol w:w="1440"/>
        <w:gridCol w:w="834"/>
        <w:gridCol w:w="834"/>
        <w:gridCol w:w="834"/>
        <w:gridCol w:w="834"/>
        <w:gridCol w:w="832"/>
      </w:tblGrid>
      <w:tr w:rsidR="0001016A" w14:paraId="62BECFF3" w14:textId="77777777">
        <w:trPr>
          <w:trHeight w:val="745"/>
        </w:trPr>
        <w:tc>
          <w:tcPr>
            <w:tcW w:w="1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Statement Content</w:t>
            </w:r>
          </w:p>
        </w:tc>
        <w:tc>
          <w:tcPr>
            <w:tcW w:w="8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0E0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3</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4</w:t>
            </w:r>
          </w:p>
        </w:tc>
        <w:tc>
          <w:tcPr>
            <w:tcW w:w="83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0E0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5</w:t>
            </w:r>
          </w:p>
        </w:tc>
      </w:tr>
      <w:tr w:rsidR="0001016A" w14:paraId="4D3C7BC3"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0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tir26-003</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2"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000002/No.001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1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1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1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1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1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464C38E"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tir26-004</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C"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issue date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1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2022-12-31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1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1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8AEDEA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tir26-005</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6"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currency</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2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2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77A06BC1"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tir26-006</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2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0"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note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請求書(控)</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3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052C911"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tir26-007</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A"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total balance amount</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3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1072302</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3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3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4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2F8780D"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4"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Process control</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E4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4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7122739F"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4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tir26-001</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4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4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4E"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Business process type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4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5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1BA7FFD"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5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tir26-002</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5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5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58"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Specification identification</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5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5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5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7ACCF608"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5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2"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Statement period</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E6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6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4078B0B"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6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tir26-008</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6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6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6C"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Period start date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6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2021-12-01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6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6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06DDB78"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7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tir26-010</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7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7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76"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Period end date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7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2021-12-31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7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7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1896675"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7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7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7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0"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Supplier party</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E8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8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F2C6481" w14:textId="77777777">
        <w:trPr>
          <w:trHeight w:val="20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8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tir26-012</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8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8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8A"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Supplier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8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T123456789012</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8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8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8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8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9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5188613"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tir26-013</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4"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Supplier legal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9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9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9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9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9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8DC5F3F"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tir26-014</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E"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Supplier name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9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株式会社</w:t>
            </w:r>
            <w:r>
              <w:rPr>
                <w:color w:val="000000"/>
                <w:sz w:val="20"/>
                <w:szCs w:val="20"/>
              </w:rPr>
              <w:t>SCG</w:t>
            </w:r>
            <w:r>
              <w:rPr>
                <w:rFonts w:ascii="ＭＳ 明朝" w:hAnsi="ＭＳ 明朝" w:cs="ＭＳ 明朝"/>
                <w:color w:val="000000"/>
                <w:sz w:val="20"/>
                <w:szCs w:val="20"/>
              </w:rPr>
              <w:t>印刷</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A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93EAD49"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A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tir26-015</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A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A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A8"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Supplier electronic address</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A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JP123456789012</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A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A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48A823D"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A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2"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Postal address</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EB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B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0B34B42"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B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tir26-016</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B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B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BC"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Address line 1</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B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鳥島町</w:t>
            </w:r>
            <w:r>
              <w:rPr>
                <w:color w:val="000000"/>
                <w:sz w:val="20"/>
                <w:szCs w:val="20"/>
              </w:rPr>
              <w:t>111-1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B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B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95AE86F"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tir26-017</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6"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Address line 2</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C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C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F93D2C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tir26-018</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C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0"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City</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鹿沼市</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D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509D7B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tir26-019</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A"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Post code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D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000-0000</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D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D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E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5A53C88"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lastRenderedPageBreak/>
              <w:t>tir26-020</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4"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Country subdivision</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栃木県</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E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E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E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E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E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F0FF7F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tir26-021</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E"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Country code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E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JP</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EF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F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F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F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EF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2A867F1"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8"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Contacting details</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EF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EF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1A85EA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EF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tir26-022</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1"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2"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Contact point</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社長　野田　勝美</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0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0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0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0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0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343AE78"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tir26-024</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Contact fax number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0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03-0000-0000</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0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0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688F2DB"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tir26-025</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Contact telephone number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03-0000-0000</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1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1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ED9A8EB"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tir26-026</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1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2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Contact email address</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2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2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2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2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2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2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F320A00"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Customer party</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F2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2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3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4DB6788B"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tir26-027</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Customer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T3210987654321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3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3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3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3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3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C3B3E77"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tir26-028</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Customer legal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3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4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7D8507E"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tir26-029</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Customer name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lang w:eastAsia="zh-CN"/>
              </w:rPr>
            </w:pPr>
            <w:r>
              <w:rPr>
                <w:rFonts w:ascii="ＭＳ 明朝" w:hAnsi="ＭＳ 明朝" w:cs="ＭＳ 明朝"/>
                <w:color w:val="000000"/>
                <w:sz w:val="20"/>
                <w:szCs w:val="20"/>
                <w:lang w:eastAsia="zh-CN"/>
              </w:rPr>
              <w:t>株式会社伊勢企画西日暮里支店</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4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lang w:eastAsia="zh-CN"/>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lang w:eastAsia="zh-CN"/>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lang w:eastAsia="zh-CN"/>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lang w:eastAsia="zh-CN"/>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4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lang w:eastAsia="zh-CN"/>
              </w:rPr>
            </w:pPr>
          </w:p>
        </w:tc>
      </w:tr>
      <w:tr w:rsidR="0001016A" w14:paraId="0094D5F5"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4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tir26-030</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5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5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5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Customer electronic address</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5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JP3210987654321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5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5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5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5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5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8E0C5DC"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B"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C"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Postal address</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F5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5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6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6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6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1213690F"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6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5"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6"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Address line 1</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日暮里横井町</w:t>
            </w:r>
            <w:r>
              <w:rPr>
                <w:color w:val="000000"/>
                <w:sz w:val="20"/>
                <w:szCs w:val="20"/>
              </w:rPr>
              <w:t>8-9</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6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6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6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6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6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DB2251E"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6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6F"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0"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Address line 2</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7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6469A03"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7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9"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A"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City</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7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荒川区</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7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7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8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D8F1BB6"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8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3"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4"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Post code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116-0013</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8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8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8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8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8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626FEEA"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8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D"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E"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Country subdivision</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8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東京都</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9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10E4321"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E2F3"/>
            <w:tcMar>
              <w:top w:w="0" w:type="dxa"/>
              <w:left w:w="85" w:type="dxa"/>
              <w:bottom w:w="0" w:type="dxa"/>
              <w:right w:w="85" w:type="dxa"/>
            </w:tcMar>
          </w:tcPr>
          <w:p w14:paraId="00000F9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9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97"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98" w14:textId="77777777" w:rsidR="0001016A" w:rsidRDefault="00CD2AE8">
            <w:pPr>
              <w:widowControl w:val="0"/>
              <w:pBdr>
                <w:top w:val="nil"/>
                <w:left w:val="nil"/>
                <w:bottom w:val="nil"/>
                <w:right w:val="nil"/>
                <w:between w:val="nil"/>
              </w:pBdr>
              <w:spacing w:before="60" w:after="60" w:line="240" w:lineRule="auto"/>
              <w:jc w:val="left"/>
              <w:rPr>
                <w:b/>
                <w:color w:val="000000"/>
                <w:sz w:val="20"/>
                <w:szCs w:val="20"/>
              </w:rPr>
            </w:pPr>
            <w:r>
              <w:rPr>
                <w:color w:val="000000"/>
                <w:sz w:val="20"/>
                <w:szCs w:val="20"/>
              </w:rPr>
              <w:t>Country code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9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JP</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9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9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B3226F4"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9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Seller party</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FA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A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1E0D0994"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A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tir26-042</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A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A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A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Seller customer account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A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A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A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7535294F"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tir26-043</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B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B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137EC4E5"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tir26-066</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B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C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C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C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C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C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C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C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1544F26"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Buyer party</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FC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C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D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1A6D22FF"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tir26-044</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Buyer customer account identifier</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D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D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D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D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D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7E46155"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tir26-045</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D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E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F76F74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E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tir26-067</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E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E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E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City</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E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E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E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1F8FE1D"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E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0FF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0FF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8397587"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F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F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F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F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0FF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AAA-BB-CC-123</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0FF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0FF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F5E9176"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Payment means type </w:t>
            </w:r>
            <w:r>
              <w:rPr>
                <w:color w:val="000000"/>
                <w:sz w:val="20"/>
                <w:szCs w:val="20"/>
              </w:rPr>
              <w:lastRenderedPageBreak/>
              <w:t>code</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30</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0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0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59FF3867"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0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12"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2F23ADC5"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14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1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Snippet1</w:t>
            </w: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1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1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2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06CE3D0E"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w:t>
            </w:r>
          </w:p>
        </w:tc>
        <w:tc>
          <w:tcPr>
            <w:tcW w:w="1440"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5"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D9D9D9"/>
          </w:tcPr>
          <w:p w14:paraId="0000102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D9D9D9"/>
            <w:tcMar>
              <w:top w:w="0" w:type="dxa"/>
              <w:left w:w="85" w:type="dxa"/>
              <w:bottom w:w="0" w:type="dxa"/>
              <w:right w:w="85" w:type="dxa"/>
            </w:tcMar>
          </w:tcPr>
          <w:p w14:paraId="0000102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108F770"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2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tir26-057</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2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2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2E" w14:textId="53B64007" w:rsidR="0001016A" w:rsidRDefault="00F84EDD">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Statement</w:t>
            </w:r>
            <w:r w:rsidR="00CD2AE8">
              <w:rPr>
                <w:color w:val="000000"/>
                <w:sz w:val="20"/>
                <w:szCs w:val="20"/>
              </w:rPr>
              <w:t xml:space="preserve"> line identifier</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2F"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Last time billed </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Payment</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Carryover</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Purchase</w:t>
            </w:r>
          </w:p>
        </w:tc>
        <w:tc>
          <w:tcPr>
            <w:tcW w:w="83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Billing this time</w:t>
            </w:r>
          </w:p>
        </w:tc>
      </w:tr>
      <w:tr w:rsidR="0001016A" w14:paraId="400943C0"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3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tir26-068</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3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3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3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date</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3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2021-11-30</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3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3E790234"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3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tir26-058</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note</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4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4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前回ご請求高</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4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ご入金高</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4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繰越高</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4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今回お買上高</w:t>
            </w:r>
          </w:p>
        </w:tc>
        <w:tc>
          <w:tcPr>
            <w:tcW w:w="83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4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今回ご請求高</w:t>
            </w:r>
          </w:p>
        </w:tc>
      </w:tr>
      <w:tr w:rsidR="0001016A" w14:paraId="43565C7B"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tir26-059</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B"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4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Statement line amount</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4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04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1206590</w:t>
            </w:r>
          </w:p>
        </w:tc>
        <w:tc>
          <w:tcPr>
            <w:tcW w:w="83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04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102000</w:t>
            </w:r>
          </w:p>
        </w:tc>
        <w:tc>
          <w:tcPr>
            <w:tcW w:w="83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05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180590</w:t>
            </w:r>
          </w:p>
        </w:tc>
        <w:tc>
          <w:tcPr>
            <w:tcW w:w="83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051"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885712</w:t>
            </w:r>
          </w:p>
        </w:tc>
        <w:tc>
          <w:tcPr>
            <w:tcW w:w="83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05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1072302</w:t>
            </w:r>
          </w:p>
        </w:tc>
      </w:tr>
      <w:tr w:rsidR="0001016A" w14:paraId="6326C17C" w14:textId="77777777">
        <w:trPr>
          <w:trHeight w:val="70"/>
        </w:trPr>
        <w:tc>
          <w:tcPr>
            <w:tcW w:w="107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3"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4"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6"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documents</w:t>
            </w:r>
          </w:p>
        </w:tc>
        <w:tc>
          <w:tcPr>
            <w:tcW w:w="1440"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7"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058"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9"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A"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2" w:type="dxa"/>
            <w:tcBorders>
              <w:top w:val="single" w:sz="4" w:space="0" w:color="000000"/>
              <w:left w:val="single" w:sz="4" w:space="0" w:color="000000"/>
              <w:bottom w:val="single" w:sz="4" w:space="0" w:color="000000"/>
              <w:right w:val="single" w:sz="4" w:space="0" w:color="000000"/>
            </w:tcBorders>
            <w:shd w:val="clear" w:color="auto" w:fill="F2F2F2"/>
            <w:tcMar>
              <w:top w:w="0" w:type="dxa"/>
              <w:left w:w="85" w:type="dxa"/>
              <w:bottom w:w="0" w:type="dxa"/>
              <w:right w:w="85" w:type="dxa"/>
            </w:tcMar>
          </w:tcPr>
          <w:p w14:paraId="0000105C"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60D993FA"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5D"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tir26-064</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5E"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5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0"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 identifier</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61"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62"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ID of last time Statement</w:t>
            </w: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63"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64"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65"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Standard invoice identifiers</w:t>
            </w:r>
          </w:p>
        </w:tc>
        <w:tc>
          <w:tcPr>
            <w:tcW w:w="832"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28" w:type="dxa"/>
            </w:tcMar>
          </w:tcPr>
          <w:p w14:paraId="00001066"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r w:rsidR="0001016A" w14:paraId="160EC72C" w14:textId="77777777">
        <w:trPr>
          <w:trHeight w:val="70"/>
        </w:trPr>
        <w:tc>
          <w:tcPr>
            <w:tcW w:w="107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7"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tir26-065</w:t>
            </w:r>
          </w:p>
        </w:tc>
        <w:tc>
          <w:tcPr>
            <w:tcW w:w="36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8"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9"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A"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Referenced document type</w:t>
            </w:r>
          </w:p>
        </w:tc>
        <w:tc>
          <w:tcPr>
            <w:tcW w:w="1440" w:type="dxa"/>
            <w:tcBorders>
              <w:top w:val="single" w:sz="4" w:space="0" w:color="000000"/>
              <w:left w:val="single" w:sz="4" w:space="0" w:color="000000"/>
              <w:bottom w:val="single" w:sz="4" w:space="0" w:color="000000"/>
              <w:right w:val="single" w:sz="4" w:space="0" w:color="000000"/>
            </w:tcBorders>
            <w:shd w:val="clear" w:color="auto" w:fill="BFBFBF"/>
            <w:tcMar>
              <w:top w:w="0" w:type="dxa"/>
              <w:left w:w="85" w:type="dxa"/>
              <w:bottom w:w="0" w:type="dxa"/>
              <w:right w:w="85" w:type="dxa"/>
            </w:tcMar>
          </w:tcPr>
          <w:p w14:paraId="0000106B"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Pr>
          <w:p w14:paraId="0000106C"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w:t>
            </w:r>
          </w:p>
        </w:tc>
        <w:tc>
          <w:tcPr>
            <w:tcW w:w="834"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D"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E"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6F" w14:textId="77777777" w:rsidR="0001016A" w:rsidRDefault="00CD2AE8">
            <w:pPr>
              <w:widowControl w:val="0"/>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832" w:type="dxa"/>
            <w:tcBorders>
              <w:top w:val="single" w:sz="4" w:space="0" w:color="000000"/>
              <w:left w:val="single" w:sz="4" w:space="0" w:color="000000"/>
              <w:bottom w:val="single" w:sz="4" w:space="0" w:color="000000"/>
              <w:right w:val="single" w:sz="4" w:space="0" w:color="000000"/>
            </w:tcBorders>
            <w:tcMar>
              <w:top w:w="0" w:type="dxa"/>
              <w:left w:w="85" w:type="dxa"/>
              <w:bottom w:w="0" w:type="dxa"/>
              <w:right w:w="85" w:type="dxa"/>
            </w:tcMar>
          </w:tcPr>
          <w:p w14:paraId="00001070" w14:textId="77777777" w:rsidR="0001016A" w:rsidRDefault="0001016A">
            <w:pPr>
              <w:widowControl w:val="0"/>
              <w:pBdr>
                <w:top w:val="nil"/>
                <w:left w:val="nil"/>
                <w:bottom w:val="nil"/>
                <w:right w:val="nil"/>
                <w:between w:val="nil"/>
              </w:pBdr>
              <w:spacing w:before="60" w:after="60" w:line="240" w:lineRule="auto"/>
              <w:jc w:val="left"/>
              <w:rPr>
                <w:color w:val="000000"/>
                <w:sz w:val="20"/>
                <w:szCs w:val="20"/>
              </w:rPr>
            </w:pPr>
          </w:p>
        </w:tc>
      </w:tr>
    </w:tbl>
    <w:p w14:paraId="00001071" w14:textId="77777777" w:rsidR="0001016A" w:rsidRDefault="00CD2AE8">
      <w:pPr>
        <w:pBdr>
          <w:top w:val="nil"/>
          <w:left w:val="nil"/>
          <w:bottom w:val="nil"/>
          <w:right w:val="nil"/>
          <w:between w:val="nil"/>
        </w:pBdr>
        <w:spacing w:before="120" w:line="240" w:lineRule="auto"/>
        <w:rPr>
          <w:color w:val="000000"/>
          <w:sz w:val="20"/>
          <w:szCs w:val="20"/>
        </w:rPr>
      </w:pPr>
      <w:r>
        <w:rPr>
          <w:color w:val="000000"/>
          <w:sz w:val="20"/>
          <w:szCs w:val="20"/>
        </w:rPr>
        <w:t>NOTE 1:</w:t>
      </w:r>
      <w:r>
        <w:rPr>
          <w:color w:val="000000"/>
          <w:sz w:val="20"/>
          <w:szCs w:val="20"/>
        </w:rPr>
        <w:tab/>
      </w:r>
      <w:r>
        <w:rPr>
          <w:color w:val="000000"/>
          <w:sz w:val="20"/>
          <w:szCs w:val="20"/>
        </w:rPr>
        <w:tab/>
        <w:t>Detail information of total amount of purchased item, allowance, charge, and tax can be specified using more lines.</w:t>
      </w:r>
    </w:p>
    <w:p w14:paraId="00001072" w14:textId="37422CBA"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2:</w:t>
      </w:r>
      <w:r>
        <w:rPr>
          <w:color w:val="000000"/>
          <w:sz w:val="20"/>
          <w:szCs w:val="20"/>
        </w:rPr>
        <w:tab/>
      </w:r>
      <w:r>
        <w:rPr>
          <w:color w:val="000000"/>
          <w:sz w:val="20"/>
          <w:szCs w:val="20"/>
        </w:rPr>
        <w:tab/>
        <w:t xml:space="preserve">Need standardization of code that represents the contents of </w:t>
      </w:r>
      <w:r w:rsidR="00F84EDD">
        <w:rPr>
          <w:color w:val="000000"/>
          <w:sz w:val="20"/>
          <w:szCs w:val="20"/>
        </w:rPr>
        <w:t>Statement</w:t>
      </w:r>
      <w:r>
        <w:rPr>
          <w:color w:val="000000"/>
          <w:sz w:val="20"/>
          <w:szCs w:val="20"/>
        </w:rPr>
        <w:t xml:space="preserve"> line identifier for statement lines.</w:t>
      </w:r>
    </w:p>
    <w:p w14:paraId="00001073" w14:textId="77777777" w:rsidR="0001016A" w:rsidRDefault="00CD2AE8">
      <w:pPr>
        <w:rPr>
          <w:b/>
        </w:rPr>
      </w:pPr>
      <w:r>
        <w:rPr>
          <w:b/>
        </w:rPr>
        <w:t>Figure 17</w:t>
      </w:r>
      <w:r>
        <w:t xml:space="preserve"> shows an example payment advice.</w:t>
      </w:r>
    </w:p>
    <w:p w14:paraId="00001074" w14:textId="77777777" w:rsidR="0001016A" w:rsidRDefault="00CD2AE8">
      <w:r>
        <w:rPr>
          <w:noProof/>
        </w:rPr>
        <w:drawing>
          <wp:inline distT="0" distB="0" distL="0" distR="0" wp14:anchorId="622976D9" wp14:editId="6BC13FBE">
            <wp:extent cx="6015355" cy="2726055"/>
            <wp:effectExtent l="0" t="0" r="0" b="0"/>
            <wp:docPr id="80" name="image3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Table&#10;&#10;Description automatically generated"/>
                    <pic:cNvPicPr preferRelativeResize="0"/>
                  </pic:nvPicPr>
                  <pic:blipFill>
                    <a:blip r:embed="rId34"/>
                    <a:srcRect/>
                    <a:stretch>
                      <a:fillRect/>
                    </a:stretch>
                  </pic:blipFill>
                  <pic:spPr>
                    <a:xfrm>
                      <a:off x="0" y="0"/>
                      <a:ext cx="6015355" cy="2726055"/>
                    </a:xfrm>
                    <a:prstGeom prst="rect">
                      <a:avLst/>
                    </a:prstGeom>
                    <a:ln/>
                  </pic:spPr>
                </pic:pic>
              </a:graphicData>
            </a:graphic>
          </wp:inline>
        </w:drawing>
      </w:r>
    </w:p>
    <w:p w14:paraId="00001075" w14:textId="77777777" w:rsidR="0001016A" w:rsidRDefault="00CD2AE8">
      <w:pPr>
        <w:keepNext/>
        <w:pBdr>
          <w:top w:val="nil"/>
          <w:left w:val="nil"/>
          <w:bottom w:val="nil"/>
          <w:right w:val="nil"/>
          <w:between w:val="nil"/>
        </w:pBdr>
        <w:spacing w:after="200" w:line="240" w:lineRule="auto"/>
        <w:jc w:val="center"/>
        <w:rPr>
          <w:b/>
          <w:color w:val="000000"/>
          <w:sz w:val="21"/>
          <w:szCs w:val="21"/>
        </w:rPr>
      </w:pPr>
      <w:r>
        <w:rPr>
          <w:b/>
          <w:color w:val="000000"/>
          <w:sz w:val="21"/>
          <w:szCs w:val="21"/>
        </w:rPr>
        <w:t>Figure 15  —  Example Statement</w:t>
      </w:r>
    </w:p>
    <w:p w14:paraId="00001076" w14:textId="77777777" w:rsidR="0001016A" w:rsidRDefault="00CD2AE8">
      <w:pPr>
        <w:pStyle w:val="2"/>
        <w:numPr>
          <w:ilvl w:val="1"/>
          <w:numId w:val="5"/>
        </w:numPr>
      </w:pPr>
      <w:bookmarkStart w:id="77" w:name="_Toc84437245"/>
      <w:r>
        <w:t>Negative invoices and credit notes</w:t>
      </w:r>
      <w:bookmarkEnd w:id="77"/>
    </w:p>
    <w:p w14:paraId="00001077" w14:textId="77777777" w:rsidR="0001016A" w:rsidRDefault="00CD2AE8">
      <w:pPr>
        <w:pStyle w:val="3"/>
        <w:numPr>
          <w:ilvl w:val="2"/>
          <w:numId w:val="5"/>
        </w:numPr>
      </w:pPr>
      <w:bookmarkStart w:id="78" w:name="_Toc84437246"/>
      <w:r>
        <w:t>General</w:t>
      </w:r>
      <w:bookmarkEnd w:id="78"/>
    </w:p>
    <w:p w14:paraId="00001078" w14:textId="77777777" w:rsidR="0001016A" w:rsidRDefault="00CD2AE8">
      <w:r>
        <w:rPr>
          <w:b/>
        </w:rPr>
        <w:t>Figure 16</w:t>
      </w:r>
      <w:r>
        <w:t xml:space="preserve"> is take from EN 16931-1 Figure 10. EN 16931-1 defines business process for Credit Note or negative invoicing (P9).  </w:t>
      </w:r>
    </w:p>
    <w:p w14:paraId="00001079" w14:textId="77777777" w:rsidR="0001016A" w:rsidRDefault="00CD2AE8">
      <w:r>
        <w:rPr>
          <w:noProof/>
        </w:rPr>
        <w:lastRenderedPageBreak/>
        <w:drawing>
          <wp:inline distT="0" distB="0" distL="0" distR="0" wp14:anchorId="6FB74A51" wp14:editId="65AAEDA6">
            <wp:extent cx="5676900" cy="2981325"/>
            <wp:effectExtent l="0" t="0" r="0" b="0"/>
            <wp:docPr id="81"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Diagram&#10;&#10;Description automatically generated"/>
                    <pic:cNvPicPr preferRelativeResize="0"/>
                  </pic:nvPicPr>
                  <pic:blipFill>
                    <a:blip r:embed="rId35"/>
                    <a:srcRect/>
                    <a:stretch>
                      <a:fillRect/>
                    </a:stretch>
                  </pic:blipFill>
                  <pic:spPr>
                    <a:xfrm>
                      <a:off x="0" y="0"/>
                      <a:ext cx="5676900" cy="2981325"/>
                    </a:xfrm>
                    <a:prstGeom prst="rect">
                      <a:avLst/>
                    </a:prstGeom>
                    <a:ln/>
                  </pic:spPr>
                </pic:pic>
              </a:graphicData>
            </a:graphic>
          </wp:inline>
        </w:drawing>
      </w:r>
    </w:p>
    <w:p w14:paraId="0000107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79" w:name="_heading=h.3vac5uf" w:colFirst="0" w:colLast="0"/>
      <w:bookmarkEnd w:id="79"/>
      <w:r>
        <w:rPr>
          <w:b/>
          <w:color w:val="000000"/>
          <w:sz w:val="21"/>
          <w:szCs w:val="21"/>
        </w:rPr>
        <w:t>Figure 16 —  Business process P9 from EN 16931-1 [SOURCE: EN 16931-1]</w:t>
      </w:r>
    </w:p>
    <w:p w14:paraId="0000107B" w14:textId="77777777" w:rsidR="0001016A" w:rsidRDefault="00CD2AE8">
      <w:pPr>
        <w:rPr>
          <w:color w:val="7F7F7F"/>
        </w:rPr>
      </w:pPr>
      <w:r>
        <w:rPr>
          <w:color w:val="7F7F7F"/>
        </w:rPr>
        <w:t>[SOURCE: Peppol BIS Billing 3.0]</w:t>
      </w:r>
    </w:p>
    <w:p w14:paraId="0000107C" w14:textId="77777777" w:rsidR="0001016A" w:rsidRDefault="00CD2AE8">
      <w:r>
        <w:t>This BIS supports negative grand totals.</w:t>
      </w:r>
    </w:p>
    <w:p w14:paraId="0000107D" w14:textId="77777777" w:rsidR="0001016A" w:rsidRDefault="00CD2AE8">
      <w:r>
        <w:t>The argument for negative invoices is to open up for a wider spectrum of invoicing processes.</w:t>
      </w:r>
    </w:p>
    <w:p w14:paraId="0000107E" w14:textId="77777777" w:rsidR="0001016A" w:rsidRDefault="00CD2AE8">
      <w:r>
        <w:t>Examples of such processes are</w:t>
      </w:r>
    </w:p>
    <w:p w14:paraId="0000107F" w14:textId="77777777" w:rsidR="0001016A" w:rsidRDefault="00CD2AE8">
      <w:pPr>
        <w:numPr>
          <w:ilvl w:val="0"/>
          <w:numId w:val="10"/>
        </w:numPr>
        <w:spacing w:line="240" w:lineRule="auto"/>
        <w:jc w:val="left"/>
      </w:pPr>
      <w:r>
        <w:t>Preliminary (estimated) consumption invoice that is balanced out in a later meter-based invoice;</w:t>
      </w:r>
    </w:p>
    <w:p w14:paraId="00001080" w14:textId="77777777" w:rsidR="0001016A" w:rsidRDefault="00CD2AE8">
      <w:pPr>
        <w:numPr>
          <w:ilvl w:val="0"/>
          <w:numId w:val="10"/>
        </w:numPr>
        <w:spacing w:line="240" w:lineRule="auto"/>
        <w:jc w:val="left"/>
      </w:pPr>
      <w:r>
        <w:t>Pre-payment (with or without CT) is settled through a final invoice; and</w:t>
      </w:r>
    </w:p>
    <w:p w14:paraId="00001081" w14:textId="77777777" w:rsidR="0001016A" w:rsidRDefault="00CD2AE8">
      <w:pPr>
        <w:numPr>
          <w:ilvl w:val="0"/>
          <w:numId w:val="10"/>
        </w:numPr>
        <w:spacing w:line="240" w:lineRule="auto"/>
        <w:jc w:val="left"/>
      </w:pPr>
      <w:r>
        <w:t>Some user communities prefer to use negative invoice rather than credit note when correcting transactions.</w:t>
      </w:r>
    </w:p>
    <w:p w14:paraId="00001082"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Buyers who value automatic matching of e-invoices to orders or invoicing objects may wish to limit the areas and situations where complex transactions can be accepted and voice their requirements at time of procurement.</w:t>
      </w:r>
    </w:p>
    <w:p w14:paraId="00001083" w14:textId="77777777" w:rsidR="0001016A" w:rsidRDefault="00CD2AE8">
      <w:r>
        <w:t>The decision has the following implications on the transaction format:</w:t>
      </w:r>
    </w:p>
    <w:p w14:paraId="00001084" w14:textId="77777777" w:rsidR="0001016A" w:rsidRDefault="00CD2AE8">
      <w:pPr>
        <w:numPr>
          <w:ilvl w:val="0"/>
          <w:numId w:val="10"/>
        </w:numPr>
        <w:spacing w:line="240" w:lineRule="auto"/>
        <w:jc w:val="left"/>
      </w:pPr>
      <w:r>
        <w:t>The invoice (now with “negative invoice capacity”) can function as an alternative to the credit note. Invoice-generating systems may implement either option, while invoice-receiving systems have to support both of them.</w:t>
      </w:r>
    </w:p>
    <w:p w14:paraId="00001085" w14:textId="77777777" w:rsidR="0001016A" w:rsidRDefault="00CD2AE8">
      <w:pPr>
        <w:numPr>
          <w:ilvl w:val="0"/>
          <w:numId w:val="10"/>
        </w:numPr>
        <w:spacing w:line="240" w:lineRule="auto"/>
        <w:jc w:val="left"/>
      </w:pPr>
      <w:r>
        <w:t>The transaction format for credit note has to be designed to accommodate for negative grand total, as well; this is because an entire negative invoice may have to be balanced out by means of a credit note.</w:t>
      </w:r>
    </w:p>
    <w:p w14:paraId="00001086" w14:textId="77777777" w:rsidR="0001016A" w:rsidRDefault="00CD2AE8">
      <w:r>
        <w:t>Attention is drawn to the intrinsic differences between credit note and negative invoice when it comes to convey crediting information.</w:t>
      </w:r>
    </w:p>
    <w:p w14:paraId="00001087" w14:textId="77777777" w:rsidR="0001016A" w:rsidRDefault="00CD2AE8">
      <w:r>
        <w:t>See 4.4.9 Preceding invoice references for referencing invoice to be corrected.</w:t>
      </w:r>
    </w:p>
    <w:p w14:paraId="00001088" w14:textId="77777777" w:rsidR="0001016A" w:rsidRDefault="00CD2AE8">
      <w:r>
        <w:rPr>
          <w:b/>
        </w:rPr>
        <w:t>Table 20</w:t>
      </w:r>
      <w:r>
        <w:t xml:space="preserve"> lists Example semantic contents of invoice to be corrected.[EIPA]</w:t>
      </w:r>
    </w:p>
    <w:p w14:paraId="00001089"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80" w:name="_heading=h.2afmg28" w:colFirst="0" w:colLast="0"/>
      <w:bookmarkEnd w:id="80"/>
      <w:r>
        <w:rPr>
          <w:b/>
          <w:color w:val="000000"/>
          <w:sz w:val="21"/>
          <w:szCs w:val="21"/>
        </w:rPr>
        <w:t>Table 20 — Example semantic contents of invoice to be corrected</w:t>
      </w:r>
    </w:p>
    <w:tbl>
      <w:tblPr>
        <w:tblStyle w:val="affff3"/>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327"/>
        <w:gridCol w:w="622"/>
        <w:gridCol w:w="3696"/>
        <w:gridCol w:w="737"/>
        <w:gridCol w:w="866"/>
        <w:gridCol w:w="807"/>
        <w:gridCol w:w="826"/>
        <w:gridCol w:w="834"/>
      </w:tblGrid>
      <w:tr w:rsidR="0001016A" w14:paraId="4FFBA54C" w14:textId="77777777" w:rsidTr="00D04ECA">
        <w:trPr>
          <w:trHeight w:val="745"/>
        </w:trPr>
        <w:tc>
          <w:tcPr>
            <w:tcW w:w="10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2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62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369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73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Invoice Content</w:t>
            </w:r>
          </w:p>
        </w:tc>
        <w:tc>
          <w:tcPr>
            <w:tcW w:w="86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8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09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Standaed</w:t>
            </w:r>
          </w:p>
          <w:p w14:paraId="0000109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9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09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Reduced</w:t>
            </w:r>
          </w:p>
          <w:p w14:paraId="0000109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8%</w:t>
            </w:r>
          </w:p>
        </w:tc>
        <w:tc>
          <w:tcPr>
            <w:tcW w:w="8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9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09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r>
      <w:tr w:rsidR="0001016A" w14:paraId="040124F0"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27" w:type="dxa"/>
            <w:tcBorders>
              <w:top w:val="single" w:sz="4" w:space="0" w:color="000000"/>
              <w:left w:val="single" w:sz="4" w:space="0" w:color="000000"/>
              <w:bottom w:val="single" w:sz="4" w:space="0" w:color="000000"/>
              <w:right w:val="single" w:sz="4" w:space="0" w:color="000000"/>
            </w:tcBorders>
          </w:tcPr>
          <w:p w14:paraId="000010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22" w:type="dxa"/>
            <w:tcBorders>
              <w:top w:val="single" w:sz="4" w:space="0" w:color="000000"/>
              <w:left w:val="single" w:sz="4" w:space="0" w:color="000000"/>
              <w:bottom w:val="single" w:sz="4" w:space="0" w:color="000000"/>
              <w:right w:val="single" w:sz="4" w:space="0" w:color="000000"/>
            </w:tcBorders>
          </w:tcPr>
          <w:p w14:paraId="000010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737" w:type="dxa"/>
            <w:tcBorders>
              <w:top w:val="single" w:sz="4" w:space="0" w:color="000000"/>
              <w:left w:val="single" w:sz="4" w:space="0" w:color="000000"/>
              <w:bottom w:val="single" w:sz="4" w:space="0" w:color="000000"/>
              <w:right w:val="single" w:sz="4" w:space="0" w:color="000000"/>
            </w:tcBorders>
          </w:tcPr>
          <w:p w14:paraId="000010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0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AF2B3E0"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0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ibg-21</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0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0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0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0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0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0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0A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0A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BEB640E"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27" w:type="dxa"/>
            <w:tcBorders>
              <w:top w:val="single" w:sz="4" w:space="0" w:color="000000"/>
              <w:left w:val="single" w:sz="4" w:space="0" w:color="000000"/>
              <w:bottom w:val="single" w:sz="4" w:space="0" w:color="000000"/>
              <w:right w:val="single" w:sz="4" w:space="0" w:color="000000"/>
            </w:tcBorders>
          </w:tcPr>
          <w:p w14:paraId="000010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0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0A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07" w:type="dxa"/>
            <w:tcBorders>
              <w:top w:val="single" w:sz="4" w:space="0" w:color="000000"/>
              <w:left w:val="single" w:sz="4" w:space="0" w:color="000000"/>
              <w:bottom w:val="single" w:sz="4" w:space="0" w:color="000000"/>
              <w:right w:val="single" w:sz="4" w:space="0" w:color="000000"/>
            </w:tcBorders>
          </w:tcPr>
          <w:p w14:paraId="000010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B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06A3218"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27" w:type="dxa"/>
            <w:tcBorders>
              <w:top w:val="single" w:sz="4" w:space="0" w:color="000000"/>
              <w:left w:val="single" w:sz="4" w:space="0" w:color="000000"/>
              <w:bottom w:val="single" w:sz="4" w:space="0" w:color="000000"/>
              <w:right w:val="single" w:sz="4" w:space="0" w:color="000000"/>
            </w:tcBorders>
          </w:tcPr>
          <w:p w14:paraId="000010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0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0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0B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B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510A7B8"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27" w:type="dxa"/>
            <w:tcBorders>
              <w:top w:val="single" w:sz="4" w:space="0" w:color="000000"/>
              <w:left w:val="single" w:sz="4" w:space="0" w:color="000000"/>
              <w:bottom w:val="single" w:sz="4" w:space="0" w:color="000000"/>
              <w:right w:val="single" w:sz="4" w:space="0" w:color="000000"/>
            </w:tcBorders>
          </w:tcPr>
          <w:p w14:paraId="000010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0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0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0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0C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C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C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AFF385A"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27" w:type="dxa"/>
            <w:tcBorders>
              <w:top w:val="single" w:sz="4" w:space="0" w:color="000000"/>
              <w:left w:val="single" w:sz="4" w:space="0" w:color="000000"/>
              <w:bottom w:val="single" w:sz="4" w:space="0" w:color="000000"/>
              <w:right w:val="single" w:sz="4" w:space="0" w:color="000000"/>
            </w:tcBorders>
          </w:tcPr>
          <w:p w14:paraId="000010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0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0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0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0C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0C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C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C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C21ADDC"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0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0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0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0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0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0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0D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0D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0D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317B09A"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27" w:type="dxa"/>
            <w:tcBorders>
              <w:top w:val="single" w:sz="4" w:space="0" w:color="000000"/>
              <w:left w:val="single" w:sz="4" w:space="0" w:color="000000"/>
              <w:bottom w:val="single" w:sz="4" w:space="0" w:color="000000"/>
              <w:right w:val="single" w:sz="4" w:space="0" w:color="000000"/>
            </w:tcBorders>
          </w:tcPr>
          <w:p w14:paraId="000010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737" w:type="dxa"/>
            <w:tcBorders>
              <w:top w:val="single" w:sz="4" w:space="0" w:color="000000"/>
              <w:left w:val="single" w:sz="4" w:space="0" w:color="000000"/>
              <w:bottom w:val="single" w:sz="4" w:space="0" w:color="000000"/>
              <w:right w:val="single" w:sz="4" w:space="0" w:color="000000"/>
            </w:tcBorders>
          </w:tcPr>
          <w:p w14:paraId="000010D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1300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0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D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D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EDF026C"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27" w:type="dxa"/>
            <w:tcBorders>
              <w:top w:val="single" w:sz="4" w:space="0" w:color="000000"/>
              <w:left w:val="single" w:sz="4" w:space="0" w:color="000000"/>
              <w:bottom w:val="single" w:sz="4" w:space="0" w:color="000000"/>
              <w:right w:val="single" w:sz="4" w:space="0" w:color="000000"/>
            </w:tcBorders>
          </w:tcPr>
          <w:p w14:paraId="000010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0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737" w:type="dxa"/>
            <w:tcBorders>
              <w:top w:val="single" w:sz="4" w:space="0" w:color="000000"/>
              <w:left w:val="single" w:sz="4" w:space="0" w:color="000000"/>
              <w:bottom w:val="single" w:sz="4" w:space="0" w:color="000000"/>
              <w:right w:val="single" w:sz="4" w:space="0" w:color="000000"/>
            </w:tcBorders>
          </w:tcPr>
          <w:p w14:paraId="000010E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0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E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E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C6CDA73"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27" w:type="dxa"/>
            <w:tcBorders>
              <w:top w:val="single" w:sz="4" w:space="0" w:color="000000"/>
              <w:left w:val="single" w:sz="4" w:space="0" w:color="000000"/>
              <w:bottom w:val="single" w:sz="4" w:space="0" w:color="000000"/>
              <w:right w:val="single" w:sz="4" w:space="0" w:color="000000"/>
            </w:tcBorders>
          </w:tcPr>
          <w:p w14:paraId="000010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737" w:type="dxa"/>
            <w:tcBorders>
              <w:top w:val="single" w:sz="4" w:space="0" w:color="000000"/>
              <w:left w:val="single" w:sz="4" w:space="0" w:color="000000"/>
              <w:bottom w:val="single" w:sz="4" w:space="0" w:color="000000"/>
              <w:right w:val="single" w:sz="4" w:space="0" w:color="000000"/>
            </w:tcBorders>
          </w:tcPr>
          <w:p w14:paraId="000010E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E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0E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E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F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705594C"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27" w:type="dxa"/>
            <w:tcBorders>
              <w:top w:val="single" w:sz="4" w:space="0" w:color="000000"/>
              <w:left w:val="single" w:sz="4" w:space="0" w:color="000000"/>
              <w:bottom w:val="single" w:sz="4" w:space="0" w:color="000000"/>
              <w:right w:val="single" w:sz="4" w:space="0" w:color="000000"/>
            </w:tcBorders>
          </w:tcPr>
          <w:p w14:paraId="000010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0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737" w:type="dxa"/>
            <w:tcBorders>
              <w:top w:val="single" w:sz="4" w:space="0" w:color="000000"/>
              <w:left w:val="single" w:sz="4" w:space="0" w:color="000000"/>
              <w:bottom w:val="single" w:sz="4" w:space="0" w:color="000000"/>
              <w:right w:val="single" w:sz="4" w:space="0" w:color="000000"/>
            </w:tcBorders>
          </w:tcPr>
          <w:p w14:paraId="000010F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0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0F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0F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33FABA0"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0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27" w:type="dxa"/>
            <w:tcBorders>
              <w:top w:val="single" w:sz="4" w:space="0" w:color="000000"/>
              <w:left w:val="single" w:sz="4" w:space="0" w:color="000000"/>
              <w:bottom w:val="single" w:sz="4" w:space="0" w:color="000000"/>
              <w:right w:val="single" w:sz="4" w:space="0" w:color="000000"/>
            </w:tcBorders>
          </w:tcPr>
          <w:p w14:paraId="000010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0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0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737" w:type="dxa"/>
            <w:tcBorders>
              <w:top w:val="single" w:sz="4" w:space="0" w:color="000000"/>
              <w:left w:val="single" w:sz="4" w:space="0" w:color="000000"/>
              <w:bottom w:val="single" w:sz="4" w:space="0" w:color="000000"/>
              <w:right w:val="single" w:sz="4" w:space="0" w:color="000000"/>
            </w:tcBorders>
          </w:tcPr>
          <w:p w14:paraId="000010F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0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0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CA7EC12"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27" w:type="dxa"/>
            <w:tcBorders>
              <w:top w:val="single" w:sz="4" w:space="0" w:color="000000"/>
              <w:left w:val="single" w:sz="4" w:space="0" w:color="000000"/>
              <w:bottom w:val="single" w:sz="4" w:space="0" w:color="000000"/>
              <w:right w:val="single" w:sz="4" w:space="0" w:color="000000"/>
            </w:tcBorders>
          </w:tcPr>
          <w:p w14:paraId="000011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737" w:type="dxa"/>
            <w:tcBorders>
              <w:top w:val="single" w:sz="4" w:space="0" w:color="000000"/>
              <w:left w:val="single" w:sz="4" w:space="0" w:color="000000"/>
              <w:bottom w:val="single" w:sz="4" w:space="0" w:color="000000"/>
              <w:right w:val="single" w:sz="4" w:space="0" w:color="000000"/>
            </w:tcBorders>
          </w:tcPr>
          <w:p w14:paraId="0000110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1184B4D"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1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1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1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1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1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1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1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11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11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C0D9DDF"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27" w:type="dxa"/>
            <w:tcBorders>
              <w:top w:val="single" w:sz="4" w:space="0" w:color="000000"/>
              <w:left w:val="single" w:sz="4" w:space="0" w:color="000000"/>
              <w:bottom w:val="single" w:sz="4" w:space="0" w:color="000000"/>
              <w:right w:val="single" w:sz="4" w:space="0" w:color="000000"/>
            </w:tcBorders>
          </w:tcPr>
          <w:p w14:paraId="000011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11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07" w:type="dxa"/>
            <w:tcBorders>
              <w:top w:val="single" w:sz="4" w:space="0" w:color="000000"/>
              <w:left w:val="single" w:sz="4" w:space="0" w:color="000000"/>
              <w:bottom w:val="single" w:sz="4" w:space="0" w:color="000000"/>
              <w:right w:val="single" w:sz="4" w:space="0" w:color="000000"/>
            </w:tcBorders>
          </w:tcPr>
          <w:p w14:paraId="0000111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16E1FC6"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27" w:type="dxa"/>
            <w:tcBorders>
              <w:top w:val="single" w:sz="4" w:space="0" w:color="000000"/>
              <w:left w:val="single" w:sz="4" w:space="0" w:color="000000"/>
              <w:bottom w:val="single" w:sz="4" w:space="0" w:color="000000"/>
              <w:right w:val="single" w:sz="4" w:space="0" w:color="000000"/>
            </w:tcBorders>
          </w:tcPr>
          <w:p w14:paraId="000011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2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12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07" w:type="dxa"/>
            <w:tcBorders>
              <w:top w:val="single" w:sz="4" w:space="0" w:color="000000"/>
              <w:left w:val="single" w:sz="4" w:space="0" w:color="000000"/>
              <w:bottom w:val="single" w:sz="4" w:space="0" w:color="000000"/>
              <w:right w:val="single" w:sz="4" w:space="0" w:color="000000"/>
            </w:tcBorders>
          </w:tcPr>
          <w:p w14:paraId="000011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8C5A566"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27" w:type="dxa"/>
            <w:tcBorders>
              <w:top w:val="single" w:sz="4" w:space="0" w:color="000000"/>
              <w:left w:val="single" w:sz="4" w:space="0" w:color="000000"/>
              <w:bottom w:val="single" w:sz="4" w:space="0" w:color="000000"/>
              <w:right w:val="single" w:sz="4" w:space="0" w:color="000000"/>
            </w:tcBorders>
          </w:tcPr>
          <w:p w14:paraId="000011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1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12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2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1673C48"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27" w:type="dxa"/>
            <w:tcBorders>
              <w:top w:val="single" w:sz="4" w:space="0" w:color="000000"/>
              <w:left w:val="single" w:sz="4" w:space="0" w:color="000000"/>
              <w:bottom w:val="single" w:sz="4" w:space="0" w:color="000000"/>
              <w:right w:val="single" w:sz="4" w:space="0" w:color="000000"/>
            </w:tcBorders>
          </w:tcPr>
          <w:p w14:paraId="000011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1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1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3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1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13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3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3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0806FB3"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27" w:type="dxa"/>
            <w:tcBorders>
              <w:top w:val="single" w:sz="4" w:space="0" w:color="000000"/>
              <w:left w:val="single" w:sz="4" w:space="0" w:color="000000"/>
              <w:bottom w:val="single" w:sz="4" w:space="0" w:color="000000"/>
              <w:right w:val="single" w:sz="4" w:space="0" w:color="000000"/>
            </w:tcBorders>
          </w:tcPr>
          <w:p w14:paraId="000011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1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3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13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13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14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14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A49DBD3"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1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1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1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1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1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14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1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14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14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E831787"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27" w:type="dxa"/>
            <w:tcBorders>
              <w:top w:val="single" w:sz="4" w:space="0" w:color="000000"/>
              <w:left w:val="single" w:sz="4" w:space="0" w:color="000000"/>
              <w:bottom w:val="single" w:sz="4" w:space="0" w:color="000000"/>
              <w:right w:val="single" w:sz="4" w:space="0" w:color="000000"/>
            </w:tcBorders>
          </w:tcPr>
          <w:p w14:paraId="000011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4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5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5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834" w:type="dxa"/>
            <w:tcBorders>
              <w:top w:val="single" w:sz="4" w:space="0" w:color="000000"/>
              <w:left w:val="single" w:sz="4" w:space="0" w:color="000000"/>
              <w:bottom w:val="single" w:sz="4" w:space="0" w:color="000000"/>
              <w:right w:val="single" w:sz="4" w:space="0" w:color="000000"/>
            </w:tcBorders>
          </w:tcPr>
          <w:p w14:paraId="000011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r>
      <w:tr w:rsidR="0001016A" w14:paraId="662A6E3B"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27" w:type="dxa"/>
            <w:tcBorders>
              <w:top w:val="single" w:sz="4" w:space="0" w:color="000000"/>
              <w:left w:val="single" w:sz="4" w:space="0" w:color="000000"/>
              <w:bottom w:val="single" w:sz="4" w:space="0" w:color="000000"/>
              <w:right w:val="single" w:sz="4" w:space="0" w:color="000000"/>
            </w:tcBorders>
          </w:tcPr>
          <w:p w14:paraId="000011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5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5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5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w:t>
            </w:r>
          </w:p>
        </w:tc>
        <w:tc>
          <w:tcPr>
            <w:tcW w:w="834" w:type="dxa"/>
            <w:tcBorders>
              <w:top w:val="single" w:sz="4" w:space="0" w:color="000000"/>
              <w:left w:val="single" w:sz="4" w:space="0" w:color="000000"/>
              <w:bottom w:val="single" w:sz="4" w:space="0" w:color="000000"/>
              <w:right w:val="single" w:sz="4" w:space="0" w:color="000000"/>
            </w:tcBorders>
          </w:tcPr>
          <w:p w14:paraId="0000115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w:t>
            </w:r>
          </w:p>
        </w:tc>
      </w:tr>
      <w:tr w:rsidR="0001016A" w14:paraId="04D3C59F"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27" w:type="dxa"/>
            <w:tcBorders>
              <w:top w:val="single" w:sz="4" w:space="0" w:color="000000"/>
              <w:left w:val="single" w:sz="4" w:space="0" w:color="000000"/>
              <w:bottom w:val="single" w:sz="4" w:space="0" w:color="000000"/>
              <w:right w:val="single" w:sz="4" w:space="0" w:color="000000"/>
            </w:tcBorders>
          </w:tcPr>
          <w:p w14:paraId="000011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6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6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c>
          <w:tcPr>
            <w:tcW w:w="834" w:type="dxa"/>
            <w:tcBorders>
              <w:top w:val="single" w:sz="4" w:space="0" w:color="000000"/>
              <w:left w:val="single" w:sz="4" w:space="0" w:color="000000"/>
              <w:bottom w:val="single" w:sz="4" w:space="0" w:color="000000"/>
              <w:right w:val="single" w:sz="4" w:space="0" w:color="000000"/>
            </w:tcBorders>
          </w:tcPr>
          <w:p w14:paraId="000011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r>
      <w:tr w:rsidR="0001016A" w14:paraId="4B5125B9"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27" w:type="dxa"/>
            <w:tcBorders>
              <w:top w:val="single" w:sz="4" w:space="0" w:color="000000"/>
              <w:left w:val="single" w:sz="4" w:space="0" w:color="000000"/>
              <w:bottom w:val="single" w:sz="4" w:space="0" w:color="000000"/>
              <w:right w:val="single" w:sz="4" w:space="0" w:color="000000"/>
            </w:tcBorders>
          </w:tcPr>
          <w:p w14:paraId="000011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tcPr>
          <w:p w14:paraId="000011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6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6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16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2800</w:t>
            </w:r>
          </w:p>
        </w:tc>
        <w:tc>
          <w:tcPr>
            <w:tcW w:w="834" w:type="dxa"/>
            <w:tcBorders>
              <w:top w:val="single" w:sz="4" w:space="0" w:color="000000"/>
              <w:left w:val="single" w:sz="4" w:space="0" w:color="000000"/>
              <w:bottom w:val="single" w:sz="4" w:space="0" w:color="000000"/>
              <w:right w:val="single" w:sz="4" w:space="0" w:color="000000"/>
            </w:tcBorders>
          </w:tcPr>
          <w:p w14:paraId="0000116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w:t>
            </w:r>
          </w:p>
        </w:tc>
      </w:tr>
      <w:tr w:rsidR="0001016A" w14:paraId="0321168F"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1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1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1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1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17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17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17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1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1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76B1217"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27" w:type="dxa"/>
            <w:tcBorders>
              <w:top w:val="single" w:sz="4" w:space="0" w:color="000000"/>
              <w:left w:val="single" w:sz="4" w:space="0" w:color="000000"/>
              <w:bottom w:val="single" w:sz="4" w:space="0" w:color="000000"/>
              <w:right w:val="single" w:sz="4" w:space="0" w:color="000000"/>
            </w:tcBorders>
          </w:tcPr>
          <w:p w14:paraId="000011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1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7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7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7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7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400</w:t>
            </w:r>
          </w:p>
        </w:tc>
        <w:tc>
          <w:tcPr>
            <w:tcW w:w="834" w:type="dxa"/>
            <w:tcBorders>
              <w:top w:val="single" w:sz="4" w:space="0" w:color="000000"/>
              <w:left w:val="single" w:sz="4" w:space="0" w:color="000000"/>
              <w:bottom w:val="single" w:sz="4" w:space="0" w:color="000000"/>
              <w:right w:val="single" w:sz="4" w:space="0" w:color="000000"/>
            </w:tcBorders>
          </w:tcPr>
          <w:p w14:paraId="0000118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r>
      <w:tr w:rsidR="0001016A" w14:paraId="51A1C14B"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1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1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22" w:type="dxa"/>
            <w:tcBorders>
              <w:top w:val="single" w:sz="4" w:space="0" w:color="000000"/>
              <w:left w:val="single" w:sz="4" w:space="0" w:color="000000"/>
              <w:bottom w:val="single" w:sz="4" w:space="0" w:color="000000"/>
              <w:right w:val="single" w:sz="4" w:space="0" w:color="000000"/>
            </w:tcBorders>
            <w:shd w:val="clear" w:color="auto" w:fill="F2F2F2"/>
          </w:tcPr>
          <w:p w14:paraId="000011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3696" w:type="dxa"/>
            <w:tcBorders>
              <w:top w:val="single" w:sz="4" w:space="0" w:color="000000"/>
              <w:left w:val="single" w:sz="4" w:space="0" w:color="000000"/>
              <w:bottom w:val="single" w:sz="4" w:space="0" w:color="000000"/>
              <w:right w:val="single" w:sz="4" w:space="0" w:color="000000"/>
            </w:tcBorders>
            <w:shd w:val="clear" w:color="auto" w:fill="F2F2F2"/>
          </w:tcPr>
          <w:p w14:paraId="000011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c>
          <w:tcPr>
            <w:tcW w:w="737" w:type="dxa"/>
            <w:tcBorders>
              <w:top w:val="single" w:sz="4" w:space="0" w:color="000000"/>
              <w:left w:val="single" w:sz="4" w:space="0" w:color="000000"/>
              <w:bottom w:val="single" w:sz="4" w:space="0" w:color="000000"/>
              <w:right w:val="single" w:sz="4" w:space="0" w:color="000000"/>
            </w:tcBorders>
            <w:shd w:val="clear" w:color="auto" w:fill="F2F2F2"/>
          </w:tcPr>
          <w:p w14:paraId="0000118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F2F2F2"/>
          </w:tcPr>
          <w:p w14:paraId="0000118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F2F2F2"/>
          </w:tcPr>
          <w:p w14:paraId="000011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F2F2F2"/>
          </w:tcPr>
          <w:p w14:paraId="000011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F2F2F2"/>
          </w:tcPr>
          <w:p w14:paraId="000011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58128EC"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27" w:type="dxa"/>
            <w:tcBorders>
              <w:top w:val="single" w:sz="4" w:space="0" w:color="000000"/>
              <w:left w:val="single" w:sz="4" w:space="0" w:color="000000"/>
              <w:bottom w:val="single" w:sz="4" w:space="0" w:color="000000"/>
              <w:right w:val="single" w:sz="4" w:space="0" w:color="000000"/>
            </w:tcBorders>
          </w:tcPr>
          <w:p w14:paraId="000011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1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6" w:type="dxa"/>
            <w:tcBorders>
              <w:top w:val="single" w:sz="4" w:space="0" w:color="000000"/>
              <w:left w:val="single" w:sz="4" w:space="0" w:color="000000"/>
              <w:bottom w:val="single" w:sz="4" w:space="0" w:color="000000"/>
              <w:right w:val="single" w:sz="4" w:space="0" w:color="000000"/>
            </w:tcBorders>
          </w:tcPr>
          <w:p w14:paraId="000011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8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8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9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34" w:type="dxa"/>
            <w:tcBorders>
              <w:top w:val="single" w:sz="4" w:space="0" w:color="000000"/>
              <w:left w:val="single" w:sz="4" w:space="0" w:color="000000"/>
              <w:bottom w:val="single" w:sz="4" w:space="0" w:color="000000"/>
              <w:right w:val="single" w:sz="4" w:space="0" w:color="000000"/>
            </w:tcBorders>
          </w:tcPr>
          <w:p w14:paraId="000011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070BB4F0"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27" w:type="dxa"/>
            <w:tcBorders>
              <w:top w:val="single" w:sz="4" w:space="0" w:color="000000"/>
              <w:left w:val="single" w:sz="4" w:space="0" w:color="000000"/>
              <w:bottom w:val="single" w:sz="4" w:space="0" w:color="000000"/>
              <w:right w:val="single" w:sz="4" w:space="0" w:color="000000"/>
            </w:tcBorders>
          </w:tcPr>
          <w:p w14:paraId="000011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1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1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9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9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34" w:type="dxa"/>
            <w:tcBorders>
              <w:top w:val="single" w:sz="4" w:space="0" w:color="000000"/>
              <w:left w:val="single" w:sz="4" w:space="0" w:color="000000"/>
              <w:bottom w:val="single" w:sz="4" w:space="0" w:color="000000"/>
              <w:right w:val="single" w:sz="4" w:space="0" w:color="000000"/>
            </w:tcBorders>
          </w:tcPr>
          <w:p w14:paraId="0000119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67290E70" w14:textId="77777777" w:rsidTr="00D04ECA">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1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27" w:type="dxa"/>
            <w:tcBorders>
              <w:top w:val="single" w:sz="4" w:space="0" w:color="000000"/>
              <w:left w:val="single" w:sz="4" w:space="0" w:color="000000"/>
              <w:bottom w:val="single" w:sz="4" w:space="0" w:color="000000"/>
              <w:right w:val="single" w:sz="4" w:space="0" w:color="000000"/>
            </w:tcBorders>
          </w:tcPr>
          <w:p w14:paraId="000011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22" w:type="dxa"/>
            <w:tcBorders>
              <w:top w:val="single" w:sz="4" w:space="0" w:color="000000"/>
              <w:left w:val="single" w:sz="4" w:space="0" w:color="000000"/>
              <w:bottom w:val="single" w:sz="4" w:space="0" w:color="000000"/>
              <w:right w:val="single" w:sz="4" w:space="0" w:color="000000"/>
            </w:tcBorders>
          </w:tcPr>
          <w:p w14:paraId="000011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6" w:type="dxa"/>
            <w:tcBorders>
              <w:top w:val="single" w:sz="4" w:space="0" w:color="000000"/>
              <w:left w:val="single" w:sz="4" w:space="0" w:color="000000"/>
              <w:bottom w:val="single" w:sz="4" w:space="0" w:color="000000"/>
              <w:right w:val="single" w:sz="4" w:space="0" w:color="000000"/>
            </w:tcBorders>
          </w:tcPr>
          <w:p w14:paraId="000011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1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1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1A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1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34" w:type="dxa"/>
            <w:tcBorders>
              <w:top w:val="single" w:sz="4" w:space="0" w:color="000000"/>
              <w:left w:val="single" w:sz="4" w:space="0" w:color="000000"/>
              <w:bottom w:val="single" w:sz="4" w:space="0" w:color="000000"/>
              <w:right w:val="single" w:sz="4" w:space="0" w:color="000000"/>
            </w:tcBorders>
          </w:tcPr>
          <w:p w14:paraId="000011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r>
    </w:tbl>
    <w:p w14:paraId="000011A5"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invoice to be corrected [EIPA]</w:t>
      </w:r>
    </w:p>
    <w:p w14:paraId="000011A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11A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380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p>
    <w:p w14:paraId="000011A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A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1A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1A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Insurance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1A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1A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A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A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1B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B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B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B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B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1B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1B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1B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1B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1B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1B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B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B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1B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B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B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C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C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1C2"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1C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1C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1300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1C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11C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11C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11C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11C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1C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C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1C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1C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1C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 "</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2800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1C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D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1D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1D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1D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D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D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1D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D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D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D9"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D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D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1D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1D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1D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1D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1E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E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1E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1E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1E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E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E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1E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E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1E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1EA"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1E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1E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1ED" w14:textId="77777777" w:rsidR="0001016A" w:rsidRDefault="00CD2AE8">
      <w:pPr>
        <w:spacing w:after="0"/>
        <w:rPr>
          <w:rFonts w:ascii="Consolas" w:eastAsia="Consolas" w:hAnsi="Consolas" w:cs="Consolas"/>
          <w:color w:val="000000"/>
          <w:sz w:val="18"/>
          <w:szCs w:val="18"/>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11EE"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(1) Charge amount</w:t>
      </w:r>
    </w:p>
    <w:p w14:paraId="000011EF"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(2) Invoice line 1 with positive quantity and line amount</w:t>
      </w:r>
    </w:p>
    <w:p w14:paraId="000011F0"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(3) Invoice line 2 with negative quantity and line amount</w:t>
      </w:r>
    </w:p>
    <w:p w14:paraId="000011F1" w14:textId="77777777" w:rsidR="0001016A" w:rsidRDefault="00CD2AE8">
      <w:pPr>
        <w:pStyle w:val="3"/>
        <w:numPr>
          <w:ilvl w:val="2"/>
          <w:numId w:val="5"/>
        </w:numPr>
      </w:pPr>
      <w:bookmarkStart w:id="81" w:name="_Toc84437247"/>
      <w:r>
        <w:t>When crediting by means of credit note</w:t>
      </w:r>
      <w:bookmarkEnd w:id="81"/>
    </w:p>
    <w:p w14:paraId="000011F2" w14:textId="77777777" w:rsidR="0001016A" w:rsidRDefault="00CD2AE8">
      <w:pPr>
        <w:rPr>
          <w:color w:val="7F7F7F"/>
        </w:rPr>
      </w:pPr>
      <w:r>
        <w:rPr>
          <w:color w:val="7F7F7F"/>
        </w:rPr>
        <w:t>[SOURCE: Peppol BIS Billing 3.0]</w:t>
      </w:r>
    </w:p>
    <w:p w14:paraId="000011F3" w14:textId="77777777" w:rsidR="0001016A" w:rsidRDefault="00CD2AE8">
      <w:r>
        <w:t>The function of crediting or debiting is controlled merely by the business document type (e.g. 380 or 381) while the representation of the amount, including its sign, is not affected.</w:t>
      </w:r>
    </w:p>
    <w:p w14:paraId="000011F4" w14:textId="343D200C"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 xml:space="preserve">All element names are </w:t>
      </w:r>
      <w:r w:rsidR="00D04ECA">
        <w:rPr>
          <w:color w:val="000000"/>
          <w:sz w:val="20"/>
          <w:szCs w:val="20"/>
        </w:rPr>
        <w:t>inherited</w:t>
      </w:r>
      <w:r>
        <w:rPr>
          <w:color w:val="000000"/>
          <w:sz w:val="20"/>
          <w:szCs w:val="20"/>
        </w:rPr>
        <w:t xml:space="preserve"> from Peppol International Invoicing (PINT) and naming use the term invoice, the same items are used in standard commercial invoice, summarised invoice and delivery note (debit note). The tag names are correct according to the ISO/IEC 19845:2015 (UBL 2.1) Invoice schema.</w:t>
      </w:r>
    </w:p>
    <w:p w14:paraId="000011F5" w14:textId="77777777" w:rsidR="0001016A" w:rsidRDefault="00CD2AE8">
      <w:r>
        <w:rPr>
          <w:b/>
        </w:rPr>
        <w:t xml:space="preserve">Table 21 </w:t>
      </w:r>
      <w:r>
        <w:t>lists example semantic contents of credit note correcting the example invoice above. [EIPA]</w:t>
      </w:r>
    </w:p>
    <w:p w14:paraId="000011F6"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82" w:name="_heading=h.39kk8xu" w:colFirst="0" w:colLast="0"/>
      <w:bookmarkEnd w:id="82"/>
      <w:r>
        <w:rPr>
          <w:b/>
          <w:color w:val="000000"/>
          <w:sz w:val="21"/>
          <w:szCs w:val="21"/>
        </w:rPr>
        <w:t>Table 21 — Example semantic contents of credit note correcting the example invoice above</w:t>
      </w:r>
    </w:p>
    <w:tbl>
      <w:tblPr>
        <w:tblStyle w:val="affff4"/>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327"/>
        <w:gridCol w:w="521"/>
        <w:gridCol w:w="3797"/>
        <w:gridCol w:w="737"/>
        <w:gridCol w:w="866"/>
        <w:gridCol w:w="807"/>
        <w:gridCol w:w="826"/>
        <w:gridCol w:w="834"/>
      </w:tblGrid>
      <w:tr w:rsidR="0001016A" w14:paraId="2D1BC1D2" w14:textId="77777777">
        <w:trPr>
          <w:trHeight w:val="745"/>
        </w:trPr>
        <w:tc>
          <w:tcPr>
            <w:tcW w:w="10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2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2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379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73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Invoice Content</w:t>
            </w:r>
          </w:p>
        </w:tc>
        <w:tc>
          <w:tcPr>
            <w:tcW w:w="86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1FD" w14:textId="1CBDB156" w:rsidR="0001016A" w:rsidRDefault="00D04ECA">
            <w:pPr>
              <w:pBdr>
                <w:top w:val="nil"/>
                <w:left w:val="nil"/>
                <w:bottom w:val="nil"/>
                <w:right w:val="nil"/>
                <w:between w:val="nil"/>
              </w:pBdr>
              <w:spacing w:after="0" w:line="240" w:lineRule="auto"/>
              <w:jc w:val="center"/>
              <w:rPr>
                <w:b/>
                <w:color w:val="000000"/>
                <w:sz w:val="20"/>
                <w:szCs w:val="20"/>
              </w:rPr>
            </w:pPr>
            <w:r>
              <w:rPr>
                <w:b/>
                <w:color w:val="000000"/>
                <w:sz w:val="20"/>
                <w:szCs w:val="20"/>
              </w:rPr>
              <w:t>Standard</w:t>
            </w:r>
          </w:p>
          <w:p w14:paraId="000011F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1F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20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Reduced</w:t>
            </w:r>
          </w:p>
          <w:p w14:paraId="0000120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8%</w:t>
            </w:r>
          </w:p>
        </w:tc>
        <w:tc>
          <w:tcPr>
            <w:tcW w:w="8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20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20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r>
      <w:tr w:rsidR="0001016A" w14:paraId="1CE754AE"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27" w:type="dxa"/>
            <w:tcBorders>
              <w:top w:val="single" w:sz="4" w:space="0" w:color="000000"/>
              <w:left w:val="single" w:sz="4" w:space="0" w:color="000000"/>
              <w:bottom w:val="single" w:sz="4" w:space="0" w:color="000000"/>
              <w:right w:val="single" w:sz="4" w:space="0" w:color="000000"/>
            </w:tcBorders>
          </w:tcPr>
          <w:p w14:paraId="000012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21" w:type="dxa"/>
            <w:tcBorders>
              <w:top w:val="single" w:sz="4" w:space="0" w:color="000000"/>
              <w:left w:val="single" w:sz="4" w:space="0" w:color="000000"/>
              <w:bottom w:val="single" w:sz="4" w:space="0" w:color="000000"/>
              <w:right w:val="single" w:sz="4" w:space="0" w:color="000000"/>
            </w:tcBorders>
          </w:tcPr>
          <w:p w14:paraId="000012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737" w:type="dxa"/>
            <w:tcBorders>
              <w:top w:val="single" w:sz="4" w:space="0" w:color="000000"/>
              <w:left w:val="single" w:sz="4" w:space="0" w:color="000000"/>
              <w:bottom w:val="single" w:sz="4" w:space="0" w:color="000000"/>
              <w:right w:val="single" w:sz="4" w:space="0" w:color="000000"/>
            </w:tcBorders>
          </w:tcPr>
          <w:p w14:paraId="000012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1A8644F"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r>
      <w:tr w:rsidR="0001016A" w14:paraId="641D2761"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27" w:type="dxa"/>
            <w:tcBorders>
              <w:top w:val="single" w:sz="4" w:space="0" w:color="000000"/>
              <w:left w:val="single" w:sz="4" w:space="0" w:color="000000"/>
              <w:bottom w:val="single" w:sz="4" w:space="0" w:color="000000"/>
              <w:right w:val="single" w:sz="4" w:space="0" w:color="000000"/>
            </w:tcBorders>
          </w:tcPr>
          <w:p w14:paraId="000012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1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1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07" w:type="dxa"/>
            <w:tcBorders>
              <w:top w:val="single" w:sz="4" w:space="0" w:color="000000"/>
              <w:left w:val="single" w:sz="4" w:space="0" w:color="000000"/>
              <w:bottom w:val="single" w:sz="4" w:space="0" w:color="000000"/>
              <w:right w:val="single" w:sz="4" w:space="0" w:color="000000"/>
            </w:tcBorders>
          </w:tcPr>
          <w:p w14:paraId="000012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D7C97AB"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27" w:type="dxa"/>
            <w:tcBorders>
              <w:top w:val="single" w:sz="4" w:space="0" w:color="000000"/>
              <w:left w:val="single" w:sz="4" w:space="0" w:color="000000"/>
              <w:bottom w:val="single" w:sz="4" w:space="0" w:color="000000"/>
              <w:right w:val="single" w:sz="4" w:space="0" w:color="000000"/>
            </w:tcBorders>
          </w:tcPr>
          <w:p w14:paraId="000012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2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2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2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FD35662"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27" w:type="dxa"/>
            <w:tcBorders>
              <w:top w:val="single" w:sz="4" w:space="0" w:color="000000"/>
              <w:left w:val="single" w:sz="4" w:space="0" w:color="000000"/>
              <w:bottom w:val="single" w:sz="4" w:space="0" w:color="000000"/>
              <w:right w:val="single" w:sz="4" w:space="0" w:color="000000"/>
            </w:tcBorders>
          </w:tcPr>
          <w:p w14:paraId="000012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2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2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22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9A5D095"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27" w:type="dxa"/>
            <w:tcBorders>
              <w:top w:val="single" w:sz="4" w:space="0" w:color="000000"/>
              <w:left w:val="single" w:sz="4" w:space="0" w:color="000000"/>
              <w:bottom w:val="single" w:sz="4" w:space="0" w:color="000000"/>
              <w:right w:val="single" w:sz="4" w:space="0" w:color="000000"/>
            </w:tcBorders>
          </w:tcPr>
          <w:p w14:paraId="000012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2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23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3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3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93FBBF2"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r>
      <w:tr w:rsidR="0001016A" w14:paraId="7D1A0841"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27" w:type="dxa"/>
            <w:tcBorders>
              <w:top w:val="single" w:sz="4" w:space="0" w:color="000000"/>
              <w:left w:val="single" w:sz="4" w:space="0" w:color="000000"/>
              <w:bottom w:val="single" w:sz="4" w:space="0" w:color="000000"/>
              <w:right w:val="single" w:sz="4" w:space="0" w:color="000000"/>
            </w:tcBorders>
          </w:tcPr>
          <w:p w14:paraId="000012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737" w:type="dxa"/>
            <w:tcBorders>
              <w:top w:val="single" w:sz="4" w:space="0" w:color="000000"/>
              <w:left w:val="single" w:sz="4" w:space="0" w:color="000000"/>
              <w:bottom w:val="single" w:sz="4" w:space="0" w:color="000000"/>
              <w:right w:val="single" w:sz="4" w:space="0" w:color="000000"/>
            </w:tcBorders>
          </w:tcPr>
          <w:p w14:paraId="0000124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1300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4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4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4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ABBA18B"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27" w:type="dxa"/>
            <w:tcBorders>
              <w:top w:val="single" w:sz="4" w:space="0" w:color="000000"/>
              <w:left w:val="single" w:sz="4" w:space="0" w:color="000000"/>
              <w:bottom w:val="single" w:sz="4" w:space="0" w:color="000000"/>
              <w:right w:val="single" w:sz="4" w:space="0" w:color="000000"/>
            </w:tcBorders>
          </w:tcPr>
          <w:p w14:paraId="000012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737" w:type="dxa"/>
            <w:tcBorders>
              <w:top w:val="single" w:sz="4" w:space="0" w:color="000000"/>
              <w:left w:val="single" w:sz="4" w:space="0" w:color="000000"/>
              <w:bottom w:val="single" w:sz="4" w:space="0" w:color="000000"/>
              <w:right w:val="single" w:sz="4" w:space="0" w:color="000000"/>
            </w:tcBorders>
          </w:tcPr>
          <w:p w14:paraId="0000125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5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5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5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5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B313C1F"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27" w:type="dxa"/>
            <w:tcBorders>
              <w:top w:val="single" w:sz="4" w:space="0" w:color="000000"/>
              <w:left w:val="single" w:sz="4" w:space="0" w:color="000000"/>
              <w:bottom w:val="single" w:sz="4" w:space="0" w:color="000000"/>
              <w:right w:val="single" w:sz="4" w:space="0" w:color="000000"/>
            </w:tcBorders>
          </w:tcPr>
          <w:p w14:paraId="000012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737" w:type="dxa"/>
            <w:tcBorders>
              <w:top w:val="single" w:sz="4" w:space="0" w:color="000000"/>
              <w:left w:val="single" w:sz="4" w:space="0" w:color="000000"/>
              <w:bottom w:val="single" w:sz="4" w:space="0" w:color="000000"/>
              <w:right w:val="single" w:sz="4" w:space="0" w:color="000000"/>
            </w:tcBorders>
          </w:tcPr>
          <w:p w14:paraId="000012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5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5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5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5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ADC36F1"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27" w:type="dxa"/>
            <w:tcBorders>
              <w:top w:val="single" w:sz="4" w:space="0" w:color="000000"/>
              <w:left w:val="single" w:sz="4" w:space="0" w:color="000000"/>
              <w:bottom w:val="single" w:sz="4" w:space="0" w:color="000000"/>
              <w:right w:val="single" w:sz="4" w:space="0" w:color="000000"/>
            </w:tcBorders>
          </w:tcPr>
          <w:p w14:paraId="000012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737" w:type="dxa"/>
            <w:tcBorders>
              <w:top w:val="single" w:sz="4" w:space="0" w:color="000000"/>
              <w:left w:val="single" w:sz="4" w:space="0" w:color="000000"/>
              <w:bottom w:val="single" w:sz="4" w:space="0" w:color="000000"/>
              <w:right w:val="single" w:sz="4" w:space="0" w:color="000000"/>
            </w:tcBorders>
          </w:tcPr>
          <w:p w14:paraId="0000126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6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6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6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D34B8E9"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27" w:type="dxa"/>
            <w:tcBorders>
              <w:top w:val="single" w:sz="4" w:space="0" w:color="000000"/>
              <w:left w:val="single" w:sz="4" w:space="0" w:color="000000"/>
              <w:bottom w:val="single" w:sz="4" w:space="0" w:color="000000"/>
              <w:right w:val="single" w:sz="4" w:space="0" w:color="000000"/>
            </w:tcBorders>
          </w:tcPr>
          <w:p w14:paraId="000012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737" w:type="dxa"/>
            <w:tcBorders>
              <w:top w:val="single" w:sz="4" w:space="0" w:color="000000"/>
              <w:left w:val="single" w:sz="4" w:space="0" w:color="000000"/>
              <w:bottom w:val="single" w:sz="4" w:space="0" w:color="000000"/>
              <w:right w:val="single" w:sz="4" w:space="0" w:color="000000"/>
            </w:tcBorders>
          </w:tcPr>
          <w:p w14:paraId="0000126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6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6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6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AA671C7"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27" w:type="dxa"/>
            <w:tcBorders>
              <w:top w:val="single" w:sz="4" w:space="0" w:color="000000"/>
              <w:left w:val="single" w:sz="4" w:space="0" w:color="000000"/>
              <w:bottom w:val="single" w:sz="4" w:space="0" w:color="000000"/>
              <w:right w:val="single" w:sz="4" w:space="0" w:color="000000"/>
            </w:tcBorders>
          </w:tcPr>
          <w:p w14:paraId="000012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737" w:type="dxa"/>
            <w:tcBorders>
              <w:top w:val="single" w:sz="4" w:space="0" w:color="000000"/>
              <w:left w:val="single" w:sz="4" w:space="0" w:color="000000"/>
              <w:bottom w:val="single" w:sz="4" w:space="0" w:color="000000"/>
              <w:right w:val="single" w:sz="4" w:space="0" w:color="000000"/>
            </w:tcBorders>
          </w:tcPr>
          <w:p w14:paraId="000012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7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E679C70"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ibg-23</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r>
      <w:tr w:rsidR="0001016A" w14:paraId="57E9308E"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27" w:type="dxa"/>
            <w:tcBorders>
              <w:top w:val="single" w:sz="4" w:space="0" w:color="000000"/>
              <w:left w:val="single" w:sz="4" w:space="0" w:color="000000"/>
              <w:bottom w:val="single" w:sz="4" w:space="0" w:color="000000"/>
              <w:right w:val="single" w:sz="4" w:space="0" w:color="000000"/>
            </w:tcBorders>
          </w:tcPr>
          <w:p w14:paraId="000012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8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8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07" w:type="dxa"/>
            <w:tcBorders>
              <w:top w:val="single" w:sz="4" w:space="0" w:color="000000"/>
              <w:left w:val="single" w:sz="4" w:space="0" w:color="000000"/>
              <w:bottom w:val="single" w:sz="4" w:space="0" w:color="000000"/>
              <w:right w:val="single" w:sz="4" w:space="0" w:color="000000"/>
            </w:tcBorders>
          </w:tcPr>
          <w:p w14:paraId="000012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7F89672"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27" w:type="dxa"/>
            <w:tcBorders>
              <w:top w:val="single" w:sz="4" w:space="0" w:color="000000"/>
              <w:left w:val="single" w:sz="4" w:space="0" w:color="000000"/>
              <w:bottom w:val="single" w:sz="4" w:space="0" w:color="000000"/>
              <w:right w:val="single" w:sz="4" w:space="0" w:color="000000"/>
            </w:tcBorders>
          </w:tcPr>
          <w:p w14:paraId="000012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8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9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07" w:type="dxa"/>
            <w:tcBorders>
              <w:top w:val="single" w:sz="4" w:space="0" w:color="000000"/>
              <w:left w:val="single" w:sz="4" w:space="0" w:color="000000"/>
              <w:bottom w:val="single" w:sz="4" w:space="0" w:color="000000"/>
              <w:right w:val="single" w:sz="4" w:space="0" w:color="000000"/>
            </w:tcBorders>
          </w:tcPr>
          <w:p w14:paraId="0000129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9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9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6B06B9C"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27" w:type="dxa"/>
            <w:tcBorders>
              <w:top w:val="single" w:sz="4" w:space="0" w:color="000000"/>
              <w:left w:val="single" w:sz="4" w:space="0" w:color="000000"/>
              <w:bottom w:val="single" w:sz="4" w:space="0" w:color="000000"/>
              <w:right w:val="single" w:sz="4" w:space="0" w:color="000000"/>
            </w:tcBorders>
          </w:tcPr>
          <w:p w14:paraId="000012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2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91CEB22"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27" w:type="dxa"/>
            <w:tcBorders>
              <w:top w:val="single" w:sz="4" w:space="0" w:color="000000"/>
              <w:left w:val="single" w:sz="4" w:space="0" w:color="000000"/>
              <w:bottom w:val="single" w:sz="4" w:space="0" w:color="000000"/>
              <w:right w:val="single" w:sz="4" w:space="0" w:color="000000"/>
            </w:tcBorders>
          </w:tcPr>
          <w:p w14:paraId="000012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2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2A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5753851"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27" w:type="dxa"/>
            <w:tcBorders>
              <w:top w:val="single" w:sz="4" w:space="0" w:color="000000"/>
              <w:left w:val="single" w:sz="4" w:space="0" w:color="000000"/>
              <w:bottom w:val="single" w:sz="4" w:space="0" w:color="000000"/>
              <w:right w:val="single" w:sz="4" w:space="0" w:color="000000"/>
            </w:tcBorders>
          </w:tcPr>
          <w:p w14:paraId="000012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2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A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2A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2A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2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2A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CFE4169"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r>
      <w:tr w:rsidR="0001016A" w14:paraId="612025A5"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27" w:type="dxa"/>
            <w:tcBorders>
              <w:top w:val="single" w:sz="4" w:space="0" w:color="000000"/>
              <w:left w:val="single" w:sz="4" w:space="0" w:color="000000"/>
              <w:bottom w:val="single" w:sz="4" w:space="0" w:color="000000"/>
              <w:right w:val="single" w:sz="4" w:space="0" w:color="000000"/>
            </w:tcBorders>
          </w:tcPr>
          <w:p w14:paraId="000012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B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B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2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834" w:type="dxa"/>
            <w:tcBorders>
              <w:top w:val="single" w:sz="4" w:space="0" w:color="000000"/>
              <w:left w:val="single" w:sz="4" w:space="0" w:color="000000"/>
              <w:bottom w:val="single" w:sz="4" w:space="0" w:color="000000"/>
              <w:right w:val="single" w:sz="4" w:space="0" w:color="000000"/>
            </w:tcBorders>
          </w:tcPr>
          <w:p w14:paraId="000012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r>
      <w:tr w:rsidR="0001016A" w14:paraId="2951163E"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27" w:type="dxa"/>
            <w:tcBorders>
              <w:top w:val="single" w:sz="4" w:space="0" w:color="000000"/>
              <w:left w:val="single" w:sz="4" w:space="0" w:color="000000"/>
              <w:bottom w:val="single" w:sz="4" w:space="0" w:color="000000"/>
              <w:right w:val="single" w:sz="4" w:space="0" w:color="000000"/>
            </w:tcBorders>
          </w:tcPr>
          <w:p w14:paraId="000012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C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C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2C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w:t>
            </w:r>
          </w:p>
        </w:tc>
        <w:tc>
          <w:tcPr>
            <w:tcW w:w="834" w:type="dxa"/>
            <w:tcBorders>
              <w:top w:val="single" w:sz="4" w:space="0" w:color="000000"/>
              <w:left w:val="single" w:sz="4" w:space="0" w:color="000000"/>
              <w:bottom w:val="single" w:sz="4" w:space="0" w:color="000000"/>
              <w:right w:val="single" w:sz="4" w:space="0" w:color="000000"/>
            </w:tcBorders>
          </w:tcPr>
          <w:p w14:paraId="000012C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w:t>
            </w:r>
          </w:p>
        </w:tc>
      </w:tr>
      <w:tr w:rsidR="0001016A" w14:paraId="26CF0032"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27" w:type="dxa"/>
            <w:tcBorders>
              <w:top w:val="single" w:sz="4" w:space="0" w:color="000000"/>
              <w:left w:val="single" w:sz="4" w:space="0" w:color="000000"/>
              <w:bottom w:val="single" w:sz="4" w:space="0" w:color="000000"/>
              <w:right w:val="single" w:sz="4" w:space="0" w:color="000000"/>
            </w:tcBorders>
          </w:tcPr>
          <w:p w14:paraId="000012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2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c>
          <w:tcPr>
            <w:tcW w:w="834" w:type="dxa"/>
            <w:tcBorders>
              <w:top w:val="single" w:sz="4" w:space="0" w:color="000000"/>
              <w:left w:val="single" w:sz="4" w:space="0" w:color="000000"/>
              <w:bottom w:val="single" w:sz="4" w:space="0" w:color="000000"/>
              <w:right w:val="single" w:sz="4" w:space="0" w:color="000000"/>
            </w:tcBorders>
          </w:tcPr>
          <w:p w14:paraId="000012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r>
      <w:tr w:rsidR="0001016A" w14:paraId="6E47566D"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27" w:type="dxa"/>
            <w:tcBorders>
              <w:top w:val="single" w:sz="4" w:space="0" w:color="000000"/>
              <w:left w:val="single" w:sz="4" w:space="0" w:color="000000"/>
              <w:bottom w:val="single" w:sz="4" w:space="0" w:color="000000"/>
              <w:right w:val="single" w:sz="4" w:space="0" w:color="000000"/>
            </w:tcBorders>
          </w:tcPr>
          <w:p w14:paraId="000012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tcPr>
          <w:p w14:paraId="000012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D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2D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2800</w:t>
            </w:r>
          </w:p>
        </w:tc>
        <w:tc>
          <w:tcPr>
            <w:tcW w:w="834" w:type="dxa"/>
            <w:tcBorders>
              <w:top w:val="single" w:sz="4" w:space="0" w:color="000000"/>
              <w:left w:val="single" w:sz="4" w:space="0" w:color="000000"/>
              <w:bottom w:val="single" w:sz="4" w:space="0" w:color="000000"/>
              <w:right w:val="single" w:sz="4" w:space="0" w:color="000000"/>
            </w:tcBorders>
          </w:tcPr>
          <w:p w14:paraId="000012D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w:t>
            </w:r>
          </w:p>
        </w:tc>
      </w:tr>
      <w:tr w:rsidR="0001016A" w14:paraId="41CB92C0"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r>
      <w:tr w:rsidR="0001016A" w14:paraId="39C9B308"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27" w:type="dxa"/>
            <w:tcBorders>
              <w:top w:val="single" w:sz="4" w:space="0" w:color="000000"/>
              <w:left w:val="single" w:sz="4" w:space="0" w:color="000000"/>
              <w:bottom w:val="single" w:sz="4" w:space="0" w:color="000000"/>
              <w:right w:val="single" w:sz="4" w:space="0" w:color="000000"/>
            </w:tcBorders>
          </w:tcPr>
          <w:p w14:paraId="000012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2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E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E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2E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400</w:t>
            </w:r>
          </w:p>
        </w:tc>
        <w:tc>
          <w:tcPr>
            <w:tcW w:w="834" w:type="dxa"/>
            <w:tcBorders>
              <w:top w:val="single" w:sz="4" w:space="0" w:color="000000"/>
              <w:left w:val="single" w:sz="4" w:space="0" w:color="000000"/>
              <w:bottom w:val="single" w:sz="4" w:space="0" w:color="000000"/>
              <w:right w:val="single" w:sz="4" w:space="0" w:color="000000"/>
            </w:tcBorders>
          </w:tcPr>
          <w:p w14:paraId="000012E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r>
      <w:tr w:rsidR="0001016A" w14:paraId="09E6073C"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2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2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21" w:type="dxa"/>
            <w:tcBorders>
              <w:top w:val="single" w:sz="4" w:space="0" w:color="000000"/>
              <w:left w:val="single" w:sz="4" w:space="0" w:color="000000"/>
              <w:bottom w:val="single" w:sz="4" w:space="0" w:color="000000"/>
              <w:right w:val="single" w:sz="4" w:space="0" w:color="000000"/>
            </w:tcBorders>
            <w:shd w:val="clear" w:color="auto" w:fill="F2F2F2"/>
          </w:tcPr>
          <w:p w14:paraId="000012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867"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2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r>
      <w:tr w:rsidR="0001016A" w14:paraId="58B04DA8"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2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27" w:type="dxa"/>
            <w:tcBorders>
              <w:top w:val="single" w:sz="4" w:space="0" w:color="000000"/>
              <w:left w:val="single" w:sz="4" w:space="0" w:color="000000"/>
              <w:bottom w:val="single" w:sz="4" w:space="0" w:color="000000"/>
              <w:right w:val="single" w:sz="4" w:space="0" w:color="000000"/>
            </w:tcBorders>
          </w:tcPr>
          <w:p w14:paraId="000012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2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97" w:type="dxa"/>
            <w:tcBorders>
              <w:top w:val="single" w:sz="4" w:space="0" w:color="000000"/>
              <w:left w:val="single" w:sz="4" w:space="0" w:color="000000"/>
              <w:bottom w:val="single" w:sz="4" w:space="0" w:color="000000"/>
              <w:right w:val="single" w:sz="4" w:space="0" w:color="000000"/>
            </w:tcBorders>
          </w:tcPr>
          <w:p w14:paraId="000012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2F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2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2F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2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34" w:type="dxa"/>
            <w:tcBorders>
              <w:top w:val="single" w:sz="4" w:space="0" w:color="000000"/>
              <w:left w:val="single" w:sz="4" w:space="0" w:color="000000"/>
              <w:bottom w:val="single" w:sz="4" w:space="0" w:color="000000"/>
              <w:right w:val="single" w:sz="4" w:space="0" w:color="000000"/>
            </w:tcBorders>
          </w:tcPr>
          <w:p w14:paraId="000012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7E9FFD18"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27" w:type="dxa"/>
            <w:tcBorders>
              <w:top w:val="single" w:sz="4" w:space="0" w:color="000000"/>
              <w:left w:val="single" w:sz="4" w:space="0" w:color="000000"/>
              <w:bottom w:val="single" w:sz="4" w:space="0" w:color="000000"/>
              <w:right w:val="single" w:sz="4" w:space="0" w:color="000000"/>
            </w:tcBorders>
          </w:tcPr>
          <w:p w14:paraId="000013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3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3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0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0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0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30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34" w:type="dxa"/>
            <w:tcBorders>
              <w:top w:val="single" w:sz="4" w:space="0" w:color="000000"/>
              <w:left w:val="single" w:sz="4" w:space="0" w:color="000000"/>
              <w:bottom w:val="single" w:sz="4" w:space="0" w:color="000000"/>
              <w:right w:val="single" w:sz="4" w:space="0" w:color="000000"/>
            </w:tcBorders>
          </w:tcPr>
          <w:p w14:paraId="0000130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5ABD8478"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27" w:type="dxa"/>
            <w:tcBorders>
              <w:top w:val="single" w:sz="4" w:space="0" w:color="000000"/>
              <w:left w:val="single" w:sz="4" w:space="0" w:color="000000"/>
              <w:bottom w:val="single" w:sz="4" w:space="0" w:color="000000"/>
              <w:right w:val="single" w:sz="4" w:space="0" w:color="000000"/>
            </w:tcBorders>
          </w:tcPr>
          <w:p w14:paraId="000013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21" w:type="dxa"/>
            <w:tcBorders>
              <w:top w:val="single" w:sz="4" w:space="0" w:color="000000"/>
              <w:left w:val="single" w:sz="4" w:space="0" w:color="000000"/>
              <w:bottom w:val="single" w:sz="4" w:space="0" w:color="000000"/>
              <w:right w:val="single" w:sz="4" w:space="0" w:color="000000"/>
            </w:tcBorders>
          </w:tcPr>
          <w:p w14:paraId="000013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97" w:type="dxa"/>
            <w:tcBorders>
              <w:top w:val="single" w:sz="4" w:space="0" w:color="000000"/>
              <w:left w:val="single" w:sz="4" w:space="0" w:color="000000"/>
              <w:bottom w:val="single" w:sz="4" w:space="0" w:color="000000"/>
              <w:right w:val="single" w:sz="4" w:space="0" w:color="000000"/>
            </w:tcBorders>
          </w:tcPr>
          <w:p w14:paraId="000013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0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0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3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34" w:type="dxa"/>
            <w:tcBorders>
              <w:top w:val="single" w:sz="4" w:space="0" w:color="000000"/>
              <w:left w:val="single" w:sz="4" w:space="0" w:color="000000"/>
              <w:bottom w:val="single" w:sz="4" w:space="0" w:color="000000"/>
              <w:right w:val="single" w:sz="4" w:space="0" w:color="000000"/>
            </w:tcBorders>
          </w:tcPr>
          <w:p w14:paraId="000013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r>
    </w:tbl>
    <w:p w14:paraId="00001312"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credit note correcting the example invoice above [EIPA]</w:t>
      </w:r>
    </w:p>
    <w:p w14:paraId="0000131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CreditNote</w:t>
      </w:r>
      <w:r>
        <w:rPr>
          <w:rFonts w:ascii="Consolas" w:eastAsia="Consolas" w:hAnsi="Consolas" w:cs="Consolas"/>
          <w:color w:val="0000FF"/>
          <w:sz w:val="20"/>
          <w:szCs w:val="20"/>
          <w:highlight w:val="white"/>
        </w:rPr>
        <w:t>&gt;</w:t>
      </w:r>
    </w:p>
    <w:p w14:paraId="0000131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cbc:CreditNoteTypeCode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381/cbc:CreditNoteTypeCode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31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1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31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31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Insurance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31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31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1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1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31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1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1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2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2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32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32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32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32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32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32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2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2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32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2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2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2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2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32F"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33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33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1300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33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133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133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133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133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33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3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cac:CreditNoteLine</w:t>
      </w:r>
      <w:r>
        <w:rPr>
          <w:rFonts w:ascii="Consolas" w:eastAsia="Consolas" w:hAnsi="Consolas" w:cs="Consolas"/>
          <w:color w:val="0000FF"/>
          <w:sz w:val="20"/>
          <w:szCs w:val="20"/>
          <w:highlight w:val="white"/>
        </w:rPr>
        <w:t>&gt;</w:t>
      </w:r>
    </w:p>
    <w:p w14:paraId="0000133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33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cbc:CreditedQuantity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cbc:CreditedQuantity</w:t>
      </w:r>
      <w:r>
        <w:rPr>
          <w:rFonts w:ascii="Consolas" w:eastAsia="Consolas" w:hAnsi="Consolas" w:cs="Consolas"/>
          <w:color w:val="0000FF"/>
          <w:sz w:val="20"/>
          <w:szCs w:val="20"/>
          <w:highlight w:val="white"/>
        </w:rPr>
        <w:t>&gt;</w:t>
      </w:r>
    </w:p>
    <w:p w14:paraId="0000133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 "</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2800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33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3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33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33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34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4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4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34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4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4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4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4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4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cac:CreditNoteLine</w:t>
      </w:r>
      <w:r>
        <w:rPr>
          <w:rFonts w:ascii="Consolas" w:eastAsia="Consolas" w:hAnsi="Consolas" w:cs="Consolas"/>
          <w:color w:val="0000FF"/>
          <w:sz w:val="20"/>
          <w:szCs w:val="20"/>
          <w:highlight w:val="white"/>
        </w:rPr>
        <w:t>&gt;</w:t>
      </w:r>
    </w:p>
    <w:p w14:paraId="0000134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cac:CreditNoteLine</w:t>
      </w:r>
      <w:r>
        <w:rPr>
          <w:rFonts w:ascii="Consolas" w:eastAsia="Consolas" w:hAnsi="Consolas" w:cs="Consolas"/>
          <w:color w:val="0000FF"/>
          <w:sz w:val="20"/>
          <w:szCs w:val="20"/>
          <w:highlight w:val="white"/>
        </w:rPr>
        <w:t>&gt;</w:t>
      </w:r>
    </w:p>
    <w:p w14:paraId="0000134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(4) </w:t>
      </w:r>
      <w:r>
        <w:rPr>
          <w:rFonts w:ascii="Consolas" w:eastAsia="Consolas" w:hAnsi="Consolas" w:cs="Consolas"/>
          <w:color w:val="0000FF"/>
          <w:sz w:val="20"/>
          <w:szCs w:val="20"/>
          <w:highlight w:val="white"/>
        </w:rPr>
        <w:t>--&gt;</w:t>
      </w:r>
    </w:p>
    <w:p w14:paraId="0000134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cbc:CreditedQuantity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cbc:CreditedQuantity</w:t>
      </w:r>
      <w:r>
        <w:rPr>
          <w:rFonts w:ascii="Consolas" w:eastAsia="Consolas" w:hAnsi="Consolas" w:cs="Consolas"/>
          <w:color w:val="0000FF"/>
          <w:sz w:val="20"/>
          <w:szCs w:val="20"/>
          <w:highlight w:val="white"/>
        </w:rPr>
        <w:t>&gt;</w:t>
      </w:r>
    </w:p>
    <w:p w14:paraId="0000134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34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4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34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35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35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5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5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35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5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35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35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35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35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cac:CreditNoteLine</w:t>
      </w:r>
      <w:r>
        <w:rPr>
          <w:rFonts w:ascii="Consolas" w:eastAsia="Consolas" w:hAnsi="Consolas" w:cs="Consolas"/>
          <w:color w:val="0000FF"/>
          <w:sz w:val="20"/>
          <w:szCs w:val="20"/>
          <w:highlight w:val="white"/>
        </w:rPr>
        <w:t>&gt;</w:t>
      </w:r>
    </w:p>
    <w:p w14:paraId="0000135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CreditNote</w:t>
      </w:r>
      <w:r>
        <w:rPr>
          <w:rFonts w:ascii="Consolas" w:eastAsia="Consolas" w:hAnsi="Consolas" w:cs="Consolas"/>
          <w:color w:val="0000FF"/>
          <w:sz w:val="20"/>
          <w:szCs w:val="20"/>
          <w:highlight w:val="white"/>
        </w:rPr>
        <w:t>&gt;</w:t>
      </w:r>
    </w:p>
    <w:p w14:paraId="0000135B"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lastRenderedPageBreak/>
        <w:t>(1) Code 381 indicating a credit note</w:t>
      </w:r>
    </w:p>
    <w:p w14:paraId="0000135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(2) Charge amount</w:t>
      </w:r>
    </w:p>
    <w:p w14:paraId="0000135D"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(3) Invoice line 1 with positive quantity and line amount</w:t>
      </w:r>
    </w:p>
    <w:p w14:paraId="0000135E"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(4) Invoice line 2 with negative quantity and line amount</w:t>
      </w:r>
    </w:p>
    <w:p w14:paraId="0000135F" w14:textId="77777777" w:rsidR="0001016A" w:rsidRDefault="00CD2AE8">
      <w:pPr>
        <w:pStyle w:val="3"/>
        <w:numPr>
          <w:ilvl w:val="2"/>
          <w:numId w:val="5"/>
        </w:numPr>
      </w:pPr>
      <w:bookmarkStart w:id="83" w:name="_Toc84437248"/>
      <w:r>
        <w:t>When crediting by means of negative invoice</w:t>
      </w:r>
      <w:bookmarkEnd w:id="83"/>
    </w:p>
    <w:p w14:paraId="00001360" w14:textId="77777777" w:rsidR="0001016A" w:rsidRDefault="00CD2AE8">
      <w:pPr>
        <w:rPr>
          <w:color w:val="7F7F7F"/>
        </w:rPr>
      </w:pPr>
      <w:r>
        <w:rPr>
          <w:color w:val="7F7F7F"/>
        </w:rPr>
        <w:t>[SOURCE: Peppol BIS Billing 3.0]</w:t>
      </w:r>
    </w:p>
    <w:p w14:paraId="00001361" w14:textId="77777777" w:rsidR="0001016A" w:rsidRDefault="00CD2AE8">
      <w:r>
        <w:t>The function of crediting or debiting is controlled merely by the sign (i.e. plus sign or minus sign) of the amount concerned, while the business document type (e.g. 380) has no relevance on the operation (“to credit”) itself.</w:t>
      </w:r>
    </w:p>
    <w:p w14:paraId="00001362" w14:textId="77777777" w:rsidR="0001016A" w:rsidRDefault="00CD2AE8">
      <w:r>
        <w:rPr>
          <w:b/>
        </w:rPr>
        <w:t xml:space="preserve">Table 22 </w:t>
      </w:r>
      <w:r>
        <w:t>lists Example semantic contents of negative invoice correcting the example invoice above. [EIPA]</w:t>
      </w:r>
    </w:p>
    <w:p w14:paraId="00001363"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84" w:name="_heading=h.48pi1tg" w:colFirst="0" w:colLast="0"/>
      <w:bookmarkEnd w:id="84"/>
      <w:r>
        <w:rPr>
          <w:b/>
          <w:color w:val="000000"/>
          <w:sz w:val="21"/>
          <w:szCs w:val="21"/>
        </w:rPr>
        <w:t>Table 22 — Example semantic contents of negative invoice correcting the example invoice above</w:t>
      </w:r>
    </w:p>
    <w:tbl>
      <w:tblPr>
        <w:tblStyle w:val="affff5"/>
        <w:tblW w:w="9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327"/>
        <w:gridCol w:w="630"/>
        <w:gridCol w:w="3690"/>
        <w:gridCol w:w="737"/>
        <w:gridCol w:w="866"/>
        <w:gridCol w:w="807"/>
        <w:gridCol w:w="826"/>
        <w:gridCol w:w="834"/>
      </w:tblGrid>
      <w:tr w:rsidR="0001016A" w14:paraId="338FC816" w14:textId="77777777">
        <w:trPr>
          <w:trHeight w:val="745"/>
        </w:trPr>
        <w:tc>
          <w:tcPr>
            <w:tcW w:w="10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2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63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369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73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Invoice Content</w:t>
            </w:r>
          </w:p>
        </w:tc>
        <w:tc>
          <w:tcPr>
            <w:tcW w:w="86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36A" w14:textId="6E151BD4" w:rsidR="0001016A" w:rsidRDefault="00D04ECA">
            <w:pPr>
              <w:pBdr>
                <w:top w:val="nil"/>
                <w:left w:val="nil"/>
                <w:bottom w:val="nil"/>
                <w:right w:val="nil"/>
                <w:between w:val="nil"/>
              </w:pBdr>
              <w:spacing w:after="0" w:line="240" w:lineRule="auto"/>
              <w:jc w:val="center"/>
              <w:rPr>
                <w:b/>
                <w:color w:val="000000"/>
                <w:sz w:val="20"/>
                <w:szCs w:val="20"/>
              </w:rPr>
            </w:pPr>
            <w:r>
              <w:rPr>
                <w:b/>
                <w:color w:val="000000"/>
                <w:sz w:val="20"/>
                <w:szCs w:val="20"/>
              </w:rPr>
              <w:t>Standard</w:t>
            </w:r>
          </w:p>
          <w:p w14:paraId="0000136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36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Reduced</w:t>
            </w:r>
          </w:p>
          <w:p w14:paraId="0000136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8%</w:t>
            </w:r>
          </w:p>
        </w:tc>
        <w:tc>
          <w:tcPr>
            <w:tcW w:w="8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6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83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37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r>
      <w:tr w:rsidR="0001016A" w14:paraId="2DFBBB53"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27" w:type="dxa"/>
            <w:tcBorders>
              <w:top w:val="single" w:sz="4" w:space="0" w:color="000000"/>
              <w:left w:val="single" w:sz="4" w:space="0" w:color="000000"/>
              <w:bottom w:val="single" w:sz="4" w:space="0" w:color="000000"/>
              <w:right w:val="single" w:sz="4" w:space="0" w:color="000000"/>
            </w:tcBorders>
          </w:tcPr>
          <w:p w14:paraId="000013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30" w:type="dxa"/>
            <w:tcBorders>
              <w:top w:val="single" w:sz="4" w:space="0" w:color="000000"/>
              <w:left w:val="single" w:sz="4" w:space="0" w:color="000000"/>
              <w:bottom w:val="single" w:sz="4" w:space="0" w:color="000000"/>
              <w:right w:val="single" w:sz="4" w:space="0" w:color="000000"/>
            </w:tcBorders>
          </w:tcPr>
          <w:p w14:paraId="000013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737" w:type="dxa"/>
            <w:tcBorders>
              <w:top w:val="single" w:sz="4" w:space="0" w:color="000000"/>
              <w:left w:val="single" w:sz="4" w:space="0" w:color="000000"/>
              <w:bottom w:val="single" w:sz="4" w:space="0" w:color="000000"/>
              <w:right w:val="single" w:sz="4" w:space="0" w:color="000000"/>
            </w:tcBorders>
          </w:tcPr>
          <w:p w14:paraId="000013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7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D4E35FF"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3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3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3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3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r>
      <w:tr w:rsidR="0001016A" w14:paraId="2C7A3F1F"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27" w:type="dxa"/>
            <w:tcBorders>
              <w:top w:val="single" w:sz="4" w:space="0" w:color="000000"/>
              <w:left w:val="single" w:sz="4" w:space="0" w:color="000000"/>
              <w:bottom w:val="single" w:sz="4" w:space="0" w:color="000000"/>
              <w:right w:val="single" w:sz="4" w:space="0" w:color="000000"/>
            </w:tcBorders>
          </w:tcPr>
          <w:p w14:paraId="000013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8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07" w:type="dxa"/>
            <w:tcBorders>
              <w:top w:val="single" w:sz="4" w:space="0" w:color="000000"/>
              <w:left w:val="single" w:sz="4" w:space="0" w:color="000000"/>
              <w:bottom w:val="single" w:sz="4" w:space="0" w:color="000000"/>
              <w:right w:val="single" w:sz="4" w:space="0" w:color="000000"/>
            </w:tcBorders>
          </w:tcPr>
          <w:p w14:paraId="000013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8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8D446AD"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27" w:type="dxa"/>
            <w:tcBorders>
              <w:top w:val="single" w:sz="4" w:space="0" w:color="000000"/>
              <w:left w:val="single" w:sz="4" w:space="0" w:color="000000"/>
              <w:bottom w:val="single" w:sz="4" w:space="0" w:color="000000"/>
              <w:right w:val="single" w:sz="4" w:space="0" w:color="000000"/>
            </w:tcBorders>
          </w:tcPr>
          <w:p w14:paraId="000013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9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39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9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9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2A84074"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27" w:type="dxa"/>
            <w:tcBorders>
              <w:top w:val="single" w:sz="4" w:space="0" w:color="000000"/>
              <w:left w:val="single" w:sz="4" w:space="0" w:color="000000"/>
              <w:bottom w:val="single" w:sz="4" w:space="0" w:color="000000"/>
              <w:right w:val="single" w:sz="4" w:space="0" w:color="000000"/>
            </w:tcBorders>
          </w:tcPr>
          <w:p w14:paraId="000013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3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9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9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3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BBD614D"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27" w:type="dxa"/>
            <w:tcBorders>
              <w:top w:val="single" w:sz="4" w:space="0" w:color="000000"/>
              <w:left w:val="single" w:sz="4" w:space="0" w:color="000000"/>
              <w:bottom w:val="single" w:sz="4" w:space="0" w:color="000000"/>
              <w:right w:val="single" w:sz="4" w:space="0" w:color="000000"/>
            </w:tcBorders>
          </w:tcPr>
          <w:p w14:paraId="000013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3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3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A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3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B4ACBE6"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3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3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3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3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r>
      <w:tr w:rsidR="0001016A" w14:paraId="6F7CF305"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27" w:type="dxa"/>
            <w:tcBorders>
              <w:top w:val="single" w:sz="4" w:space="0" w:color="000000"/>
              <w:left w:val="single" w:sz="4" w:space="0" w:color="000000"/>
              <w:bottom w:val="single" w:sz="4" w:space="0" w:color="000000"/>
              <w:right w:val="single" w:sz="4" w:space="0" w:color="000000"/>
            </w:tcBorders>
          </w:tcPr>
          <w:p w14:paraId="000013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737" w:type="dxa"/>
            <w:tcBorders>
              <w:top w:val="single" w:sz="4" w:space="0" w:color="000000"/>
              <w:left w:val="single" w:sz="4" w:space="0" w:color="000000"/>
              <w:bottom w:val="single" w:sz="4" w:space="0" w:color="000000"/>
              <w:right w:val="single" w:sz="4" w:space="0" w:color="000000"/>
            </w:tcBorders>
          </w:tcPr>
          <w:p w14:paraId="000013B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-1300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B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B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B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783F710"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27" w:type="dxa"/>
            <w:tcBorders>
              <w:top w:val="single" w:sz="4" w:space="0" w:color="000000"/>
              <w:left w:val="single" w:sz="4" w:space="0" w:color="000000"/>
              <w:bottom w:val="single" w:sz="4" w:space="0" w:color="000000"/>
              <w:right w:val="single" w:sz="4" w:space="0" w:color="000000"/>
            </w:tcBorders>
          </w:tcPr>
          <w:p w14:paraId="000013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3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737" w:type="dxa"/>
            <w:tcBorders>
              <w:top w:val="single" w:sz="4" w:space="0" w:color="000000"/>
              <w:left w:val="single" w:sz="4" w:space="0" w:color="000000"/>
              <w:bottom w:val="single" w:sz="4" w:space="0" w:color="000000"/>
              <w:right w:val="single" w:sz="4" w:space="0" w:color="000000"/>
            </w:tcBorders>
          </w:tcPr>
          <w:p w14:paraId="000013B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C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C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CA9D830"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27" w:type="dxa"/>
            <w:tcBorders>
              <w:top w:val="single" w:sz="4" w:space="0" w:color="000000"/>
              <w:left w:val="single" w:sz="4" w:space="0" w:color="000000"/>
              <w:bottom w:val="single" w:sz="4" w:space="0" w:color="000000"/>
              <w:right w:val="single" w:sz="4" w:space="0" w:color="000000"/>
            </w:tcBorders>
          </w:tcPr>
          <w:p w14:paraId="000013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737" w:type="dxa"/>
            <w:tcBorders>
              <w:top w:val="single" w:sz="4" w:space="0" w:color="000000"/>
              <w:left w:val="single" w:sz="4" w:space="0" w:color="000000"/>
              <w:bottom w:val="single" w:sz="4" w:space="0" w:color="000000"/>
              <w:right w:val="single" w:sz="4" w:space="0" w:color="000000"/>
            </w:tcBorders>
          </w:tcPr>
          <w:p w14:paraId="000013C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C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AD765D4"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27" w:type="dxa"/>
            <w:tcBorders>
              <w:top w:val="single" w:sz="4" w:space="0" w:color="000000"/>
              <w:left w:val="single" w:sz="4" w:space="0" w:color="000000"/>
              <w:bottom w:val="single" w:sz="4" w:space="0" w:color="000000"/>
              <w:right w:val="single" w:sz="4" w:space="0" w:color="000000"/>
            </w:tcBorders>
          </w:tcPr>
          <w:p w14:paraId="000013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3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737" w:type="dxa"/>
            <w:tcBorders>
              <w:top w:val="single" w:sz="4" w:space="0" w:color="000000"/>
              <w:left w:val="single" w:sz="4" w:space="0" w:color="000000"/>
              <w:bottom w:val="single" w:sz="4" w:space="0" w:color="000000"/>
              <w:right w:val="single" w:sz="4" w:space="0" w:color="000000"/>
            </w:tcBorders>
          </w:tcPr>
          <w:p w14:paraId="000013C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D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46A5F4A"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27" w:type="dxa"/>
            <w:tcBorders>
              <w:top w:val="single" w:sz="4" w:space="0" w:color="000000"/>
              <w:left w:val="single" w:sz="4" w:space="0" w:color="000000"/>
              <w:bottom w:val="single" w:sz="4" w:space="0" w:color="000000"/>
              <w:right w:val="single" w:sz="4" w:space="0" w:color="000000"/>
            </w:tcBorders>
          </w:tcPr>
          <w:p w14:paraId="000013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737" w:type="dxa"/>
            <w:tcBorders>
              <w:top w:val="single" w:sz="4" w:space="0" w:color="000000"/>
              <w:left w:val="single" w:sz="4" w:space="0" w:color="000000"/>
              <w:bottom w:val="single" w:sz="4" w:space="0" w:color="000000"/>
              <w:right w:val="single" w:sz="4" w:space="0" w:color="000000"/>
            </w:tcBorders>
          </w:tcPr>
          <w:p w14:paraId="000013D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D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FD67BAA"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27" w:type="dxa"/>
            <w:tcBorders>
              <w:top w:val="single" w:sz="4" w:space="0" w:color="000000"/>
              <w:left w:val="single" w:sz="4" w:space="0" w:color="000000"/>
              <w:bottom w:val="single" w:sz="4" w:space="0" w:color="000000"/>
              <w:right w:val="single" w:sz="4" w:space="0" w:color="000000"/>
            </w:tcBorders>
          </w:tcPr>
          <w:p w14:paraId="000013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737" w:type="dxa"/>
            <w:tcBorders>
              <w:top w:val="single" w:sz="4" w:space="0" w:color="000000"/>
              <w:left w:val="single" w:sz="4" w:space="0" w:color="000000"/>
              <w:bottom w:val="single" w:sz="4" w:space="0" w:color="000000"/>
              <w:right w:val="single" w:sz="4" w:space="0" w:color="000000"/>
            </w:tcBorders>
          </w:tcPr>
          <w:p w14:paraId="000013E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-1705</w:t>
            </w: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3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3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253042C"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3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3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3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3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r>
      <w:tr w:rsidR="0001016A" w14:paraId="05D3D68B"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27" w:type="dxa"/>
            <w:tcBorders>
              <w:top w:val="single" w:sz="4" w:space="0" w:color="000000"/>
              <w:left w:val="single" w:sz="4" w:space="0" w:color="000000"/>
              <w:bottom w:val="single" w:sz="4" w:space="0" w:color="000000"/>
              <w:right w:val="single" w:sz="4" w:space="0" w:color="000000"/>
            </w:tcBorders>
          </w:tcPr>
          <w:p w14:paraId="000013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F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-1550</w:t>
            </w:r>
          </w:p>
        </w:tc>
        <w:tc>
          <w:tcPr>
            <w:tcW w:w="807" w:type="dxa"/>
            <w:tcBorders>
              <w:top w:val="single" w:sz="4" w:space="0" w:color="000000"/>
              <w:left w:val="single" w:sz="4" w:space="0" w:color="000000"/>
              <w:bottom w:val="single" w:sz="4" w:space="0" w:color="000000"/>
              <w:right w:val="single" w:sz="4" w:space="0" w:color="000000"/>
            </w:tcBorders>
          </w:tcPr>
          <w:p w14:paraId="000013F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3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ADA3BB5"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3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27" w:type="dxa"/>
            <w:tcBorders>
              <w:top w:val="single" w:sz="4" w:space="0" w:color="000000"/>
              <w:left w:val="single" w:sz="4" w:space="0" w:color="000000"/>
              <w:bottom w:val="single" w:sz="4" w:space="0" w:color="000000"/>
              <w:right w:val="single" w:sz="4" w:space="0" w:color="000000"/>
            </w:tcBorders>
          </w:tcPr>
          <w:p w14:paraId="000013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3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3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3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3F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-155</w:t>
            </w:r>
          </w:p>
        </w:tc>
        <w:tc>
          <w:tcPr>
            <w:tcW w:w="807" w:type="dxa"/>
            <w:tcBorders>
              <w:top w:val="single" w:sz="4" w:space="0" w:color="000000"/>
              <w:left w:val="single" w:sz="4" w:space="0" w:color="000000"/>
              <w:bottom w:val="single" w:sz="4" w:space="0" w:color="000000"/>
              <w:right w:val="single" w:sz="4" w:space="0" w:color="000000"/>
            </w:tcBorders>
          </w:tcPr>
          <w:p w14:paraId="000013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3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4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13164DA"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27" w:type="dxa"/>
            <w:tcBorders>
              <w:top w:val="single" w:sz="4" w:space="0" w:color="000000"/>
              <w:left w:val="single" w:sz="4" w:space="0" w:color="000000"/>
              <w:bottom w:val="single" w:sz="4" w:space="0" w:color="000000"/>
              <w:right w:val="single" w:sz="4" w:space="0" w:color="000000"/>
            </w:tcBorders>
          </w:tcPr>
          <w:p w14:paraId="000014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0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4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07" w:type="dxa"/>
            <w:tcBorders>
              <w:top w:val="single" w:sz="4" w:space="0" w:color="000000"/>
              <w:left w:val="single" w:sz="4" w:space="0" w:color="000000"/>
              <w:bottom w:val="single" w:sz="4" w:space="0" w:color="000000"/>
              <w:right w:val="single" w:sz="4" w:space="0" w:color="000000"/>
            </w:tcBorders>
          </w:tcPr>
          <w:p w14:paraId="0000140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4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4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EF6A75C"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27" w:type="dxa"/>
            <w:tcBorders>
              <w:top w:val="single" w:sz="4" w:space="0" w:color="000000"/>
              <w:left w:val="single" w:sz="4" w:space="0" w:color="000000"/>
              <w:bottom w:val="single" w:sz="4" w:space="0" w:color="000000"/>
              <w:right w:val="single" w:sz="4" w:space="0" w:color="000000"/>
            </w:tcBorders>
          </w:tcPr>
          <w:p w14:paraId="000014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4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4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4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07" w:type="dxa"/>
            <w:tcBorders>
              <w:top w:val="single" w:sz="4" w:space="0" w:color="000000"/>
              <w:left w:val="single" w:sz="4" w:space="0" w:color="000000"/>
              <w:bottom w:val="single" w:sz="4" w:space="0" w:color="000000"/>
              <w:right w:val="single" w:sz="4" w:space="0" w:color="000000"/>
            </w:tcBorders>
          </w:tcPr>
          <w:p w14:paraId="000014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4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4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77F35AF"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27" w:type="dxa"/>
            <w:tcBorders>
              <w:top w:val="single" w:sz="4" w:space="0" w:color="000000"/>
              <w:left w:val="single" w:sz="4" w:space="0" w:color="000000"/>
              <w:bottom w:val="single" w:sz="4" w:space="0" w:color="000000"/>
              <w:right w:val="single" w:sz="4" w:space="0" w:color="000000"/>
            </w:tcBorders>
          </w:tcPr>
          <w:p w14:paraId="000014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4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1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tcPr>
          <w:p w14:paraId="0000141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07" w:type="dxa"/>
            <w:tcBorders>
              <w:top w:val="single" w:sz="4" w:space="0" w:color="000000"/>
              <w:left w:val="single" w:sz="4" w:space="0" w:color="000000"/>
              <w:bottom w:val="single" w:sz="4" w:space="0" w:color="000000"/>
              <w:right w:val="single" w:sz="4" w:space="0" w:color="000000"/>
            </w:tcBorders>
          </w:tcPr>
          <w:p w14:paraId="000014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shd w:val="clear" w:color="auto" w:fill="BFBFBF"/>
          </w:tcPr>
          <w:p w14:paraId="0000141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34" w:type="dxa"/>
            <w:tcBorders>
              <w:top w:val="single" w:sz="4" w:space="0" w:color="000000"/>
              <w:left w:val="single" w:sz="4" w:space="0" w:color="000000"/>
              <w:bottom w:val="single" w:sz="4" w:space="0" w:color="000000"/>
              <w:right w:val="single" w:sz="4" w:space="0" w:color="000000"/>
            </w:tcBorders>
            <w:shd w:val="clear" w:color="auto" w:fill="BFBFBF"/>
          </w:tcPr>
          <w:p w14:paraId="0000141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63B5C6D"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4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4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4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4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r>
      <w:tr w:rsidR="0001016A" w14:paraId="5E55CA57"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27" w:type="dxa"/>
            <w:tcBorders>
              <w:top w:val="single" w:sz="4" w:space="0" w:color="000000"/>
              <w:left w:val="single" w:sz="4" w:space="0" w:color="000000"/>
              <w:bottom w:val="single" w:sz="4" w:space="0" w:color="000000"/>
              <w:right w:val="single" w:sz="4" w:space="0" w:color="000000"/>
            </w:tcBorders>
          </w:tcPr>
          <w:p w14:paraId="000014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834" w:type="dxa"/>
            <w:tcBorders>
              <w:top w:val="single" w:sz="4" w:space="0" w:color="000000"/>
              <w:left w:val="single" w:sz="4" w:space="0" w:color="000000"/>
              <w:bottom w:val="single" w:sz="4" w:space="0" w:color="000000"/>
              <w:right w:val="single" w:sz="4" w:space="0" w:color="000000"/>
            </w:tcBorders>
          </w:tcPr>
          <w:p w14:paraId="000014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r>
      <w:tr w:rsidR="0001016A" w14:paraId="1C40587B"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ibt-129</w:t>
            </w:r>
          </w:p>
        </w:tc>
        <w:tc>
          <w:tcPr>
            <w:tcW w:w="327" w:type="dxa"/>
            <w:tcBorders>
              <w:top w:val="single" w:sz="4" w:space="0" w:color="000000"/>
              <w:left w:val="single" w:sz="4" w:space="0" w:color="000000"/>
              <w:bottom w:val="single" w:sz="4" w:space="0" w:color="000000"/>
              <w:right w:val="single" w:sz="4" w:space="0" w:color="000000"/>
            </w:tcBorders>
          </w:tcPr>
          <w:p w14:paraId="000014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3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3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3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w:t>
            </w:r>
          </w:p>
        </w:tc>
        <w:tc>
          <w:tcPr>
            <w:tcW w:w="834" w:type="dxa"/>
            <w:tcBorders>
              <w:top w:val="single" w:sz="4" w:space="0" w:color="000000"/>
              <w:left w:val="single" w:sz="4" w:space="0" w:color="000000"/>
              <w:bottom w:val="single" w:sz="4" w:space="0" w:color="000000"/>
              <w:right w:val="single" w:sz="4" w:space="0" w:color="000000"/>
            </w:tcBorders>
          </w:tcPr>
          <w:p w14:paraId="0000143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w:t>
            </w:r>
          </w:p>
        </w:tc>
      </w:tr>
      <w:tr w:rsidR="0001016A" w14:paraId="6B8F173C"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27" w:type="dxa"/>
            <w:tcBorders>
              <w:top w:val="single" w:sz="4" w:space="0" w:color="000000"/>
              <w:left w:val="single" w:sz="4" w:space="0" w:color="000000"/>
              <w:bottom w:val="single" w:sz="4" w:space="0" w:color="000000"/>
              <w:right w:val="single" w:sz="4" w:space="0" w:color="000000"/>
            </w:tcBorders>
          </w:tcPr>
          <w:p w14:paraId="000014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3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3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c>
          <w:tcPr>
            <w:tcW w:w="834" w:type="dxa"/>
            <w:tcBorders>
              <w:top w:val="single" w:sz="4" w:space="0" w:color="000000"/>
              <w:left w:val="single" w:sz="4" w:space="0" w:color="000000"/>
              <w:bottom w:val="single" w:sz="4" w:space="0" w:color="000000"/>
              <w:right w:val="single" w:sz="4" w:space="0" w:color="000000"/>
            </w:tcBorders>
          </w:tcPr>
          <w:p w14:paraId="000014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DAY</w:t>
            </w:r>
          </w:p>
        </w:tc>
      </w:tr>
      <w:tr w:rsidR="0001016A" w14:paraId="6B7B4D9C"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27" w:type="dxa"/>
            <w:tcBorders>
              <w:top w:val="single" w:sz="4" w:space="0" w:color="000000"/>
              <w:left w:val="single" w:sz="4" w:space="0" w:color="000000"/>
              <w:bottom w:val="single" w:sz="4" w:space="0" w:color="000000"/>
              <w:right w:val="single" w:sz="4" w:space="0" w:color="000000"/>
            </w:tcBorders>
          </w:tcPr>
          <w:p w14:paraId="000014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tcPr>
          <w:p w14:paraId="000014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44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-2800</w:t>
            </w:r>
          </w:p>
        </w:tc>
        <w:tc>
          <w:tcPr>
            <w:tcW w:w="834" w:type="dxa"/>
            <w:tcBorders>
              <w:top w:val="single" w:sz="4" w:space="0" w:color="000000"/>
              <w:left w:val="single" w:sz="4" w:space="0" w:color="000000"/>
              <w:bottom w:val="single" w:sz="4" w:space="0" w:color="000000"/>
              <w:right w:val="single" w:sz="4" w:space="0" w:color="000000"/>
            </w:tcBorders>
          </w:tcPr>
          <w:p w14:paraId="0000144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w:t>
            </w:r>
          </w:p>
        </w:tc>
      </w:tr>
      <w:tr w:rsidR="0001016A" w14:paraId="745D3A67"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4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4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4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4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r>
      <w:tr w:rsidR="0001016A" w14:paraId="37966E71"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27" w:type="dxa"/>
            <w:tcBorders>
              <w:top w:val="single" w:sz="4" w:space="0" w:color="000000"/>
              <w:left w:val="single" w:sz="4" w:space="0" w:color="000000"/>
              <w:bottom w:val="single" w:sz="4" w:space="0" w:color="000000"/>
              <w:right w:val="single" w:sz="4" w:space="0" w:color="000000"/>
            </w:tcBorders>
          </w:tcPr>
          <w:p w14:paraId="000014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4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5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5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400</w:t>
            </w:r>
          </w:p>
        </w:tc>
        <w:tc>
          <w:tcPr>
            <w:tcW w:w="834" w:type="dxa"/>
            <w:tcBorders>
              <w:top w:val="single" w:sz="4" w:space="0" w:color="000000"/>
              <w:left w:val="single" w:sz="4" w:space="0" w:color="000000"/>
              <w:bottom w:val="single" w:sz="4" w:space="0" w:color="000000"/>
              <w:right w:val="single" w:sz="4" w:space="0" w:color="000000"/>
            </w:tcBorders>
          </w:tcPr>
          <w:p w14:paraId="0000145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r>
      <w:tr w:rsidR="0001016A" w14:paraId="2117A39E" w14:textId="77777777">
        <w:trPr>
          <w:trHeight w:val="282"/>
        </w:trPr>
        <w:tc>
          <w:tcPr>
            <w:tcW w:w="1026" w:type="dxa"/>
            <w:tcBorders>
              <w:top w:val="single" w:sz="4" w:space="0" w:color="000000"/>
              <w:left w:val="single" w:sz="4" w:space="0" w:color="000000"/>
              <w:bottom w:val="single" w:sz="4" w:space="0" w:color="000000"/>
              <w:right w:val="single" w:sz="4" w:space="0" w:color="000000"/>
            </w:tcBorders>
            <w:shd w:val="clear" w:color="auto" w:fill="F2F2F2"/>
          </w:tcPr>
          <w:p w14:paraId="000014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4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30" w:type="dxa"/>
            <w:tcBorders>
              <w:top w:val="single" w:sz="4" w:space="0" w:color="000000"/>
              <w:left w:val="single" w:sz="4" w:space="0" w:color="000000"/>
              <w:bottom w:val="single" w:sz="4" w:space="0" w:color="000000"/>
              <w:right w:val="single" w:sz="4" w:space="0" w:color="000000"/>
            </w:tcBorders>
            <w:shd w:val="clear" w:color="auto" w:fill="F2F2F2"/>
          </w:tcPr>
          <w:p w14:paraId="000014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7760" w:type="dxa"/>
            <w:gridSpan w:val="6"/>
            <w:tcBorders>
              <w:top w:val="single" w:sz="4" w:space="0" w:color="000000"/>
              <w:left w:val="single" w:sz="4" w:space="0" w:color="000000"/>
              <w:bottom w:val="single" w:sz="4" w:space="0" w:color="000000"/>
              <w:right w:val="single" w:sz="4" w:space="0" w:color="000000"/>
            </w:tcBorders>
            <w:shd w:val="clear" w:color="auto" w:fill="F2F2F2"/>
          </w:tcPr>
          <w:p w14:paraId="000014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r>
      <w:tr w:rsidR="0001016A" w14:paraId="22ECB194"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27" w:type="dxa"/>
            <w:tcBorders>
              <w:top w:val="single" w:sz="4" w:space="0" w:color="000000"/>
              <w:left w:val="single" w:sz="4" w:space="0" w:color="000000"/>
              <w:bottom w:val="single" w:sz="4" w:space="0" w:color="000000"/>
              <w:right w:val="single" w:sz="4" w:space="0" w:color="000000"/>
            </w:tcBorders>
          </w:tcPr>
          <w:p w14:paraId="000014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4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690" w:type="dxa"/>
            <w:tcBorders>
              <w:top w:val="single" w:sz="4" w:space="0" w:color="000000"/>
              <w:left w:val="single" w:sz="4" w:space="0" w:color="000000"/>
              <w:bottom w:val="single" w:sz="4" w:space="0" w:color="000000"/>
              <w:right w:val="single" w:sz="4" w:space="0" w:color="000000"/>
            </w:tcBorders>
          </w:tcPr>
          <w:p w14:paraId="000014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6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6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6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834" w:type="dxa"/>
            <w:tcBorders>
              <w:top w:val="single" w:sz="4" w:space="0" w:color="000000"/>
              <w:left w:val="single" w:sz="4" w:space="0" w:color="000000"/>
              <w:bottom w:val="single" w:sz="4" w:space="0" w:color="000000"/>
              <w:right w:val="single" w:sz="4" w:space="0" w:color="000000"/>
            </w:tcBorders>
          </w:tcPr>
          <w:p w14:paraId="000014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r>
      <w:tr w:rsidR="0001016A" w14:paraId="6D6531B0"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27" w:type="dxa"/>
            <w:tcBorders>
              <w:top w:val="single" w:sz="4" w:space="0" w:color="000000"/>
              <w:left w:val="single" w:sz="4" w:space="0" w:color="000000"/>
              <w:bottom w:val="single" w:sz="4" w:space="0" w:color="000000"/>
              <w:right w:val="single" w:sz="4" w:space="0" w:color="000000"/>
            </w:tcBorders>
          </w:tcPr>
          <w:p w14:paraId="000014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4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4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7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7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834" w:type="dxa"/>
            <w:tcBorders>
              <w:top w:val="single" w:sz="4" w:space="0" w:color="000000"/>
              <w:left w:val="single" w:sz="4" w:space="0" w:color="000000"/>
              <w:bottom w:val="single" w:sz="4" w:space="0" w:color="000000"/>
              <w:right w:val="single" w:sz="4" w:space="0" w:color="000000"/>
            </w:tcBorders>
          </w:tcPr>
          <w:p w14:paraId="0000147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5E300C3F" w14:textId="77777777">
        <w:trPr>
          <w:trHeight w:val="282"/>
        </w:trPr>
        <w:tc>
          <w:tcPr>
            <w:tcW w:w="1026" w:type="dxa"/>
            <w:tcBorders>
              <w:top w:val="single" w:sz="4" w:space="0" w:color="000000"/>
              <w:left w:val="single" w:sz="4" w:space="0" w:color="000000"/>
              <w:bottom w:val="single" w:sz="4" w:space="0" w:color="000000"/>
              <w:right w:val="single" w:sz="4" w:space="0" w:color="000000"/>
            </w:tcBorders>
          </w:tcPr>
          <w:p w14:paraId="000014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27" w:type="dxa"/>
            <w:tcBorders>
              <w:top w:val="single" w:sz="4" w:space="0" w:color="000000"/>
              <w:left w:val="single" w:sz="4" w:space="0" w:color="000000"/>
              <w:bottom w:val="single" w:sz="4" w:space="0" w:color="000000"/>
              <w:right w:val="single" w:sz="4" w:space="0" w:color="000000"/>
            </w:tcBorders>
          </w:tcPr>
          <w:p w14:paraId="000014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30" w:type="dxa"/>
            <w:tcBorders>
              <w:top w:val="single" w:sz="4" w:space="0" w:color="000000"/>
              <w:left w:val="single" w:sz="4" w:space="0" w:color="000000"/>
              <w:bottom w:val="single" w:sz="4" w:space="0" w:color="000000"/>
              <w:right w:val="single" w:sz="4" w:space="0" w:color="000000"/>
            </w:tcBorders>
          </w:tcPr>
          <w:p w14:paraId="000014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690" w:type="dxa"/>
            <w:tcBorders>
              <w:top w:val="single" w:sz="4" w:space="0" w:color="000000"/>
              <w:left w:val="single" w:sz="4" w:space="0" w:color="000000"/>
              <w:bottom w:val="single" w:sz="4" w:space="0" w:color="000000"/>
              <w:right w:val="single" w:sz="4" w:space="0" w:color="000000"/>
            </w:tcBorders>
          </w:tcPr>
          <w:p w14:paraId="000014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737" w:type="dxa"/>
            <w:tcBorders>
              <w:top w:val="single" w:sz="4" w:space="0" w:color="000000"/>
              <w:left w:val="single" w:sz="4" w:space="0" w:color="000000"/>
              <w:bottom w:val="single" w:sz="4" w:space="0" w:color="000000"/>
              <w:right w:val="single" w:sz="4" w:space="0" w:color="000000"/>
            </w:tcBorders>
            <w:shd w:val="clear" w:color="auto" w:fill="BFBFBF"/>
          </w:tcPr>
          <w:p w14:paraId="0000147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66" w:type="dxa"/>
            <w:tcBorders>
              <w:top w:val="single" w:sz="4" w:space="0" w:color="000000"/>
              <w:left w:val="single" w:sz="4" w:space="0" w:color="000000"/>
              <w:bottom w:val="single" w:sz="4" w:space="0" w:color="000000"/>
              <w:right w:val="single" w:sz="4" w:space="0" w:color="000000"/>
            </w:tcBorders>
            <w:shd w:val="clear" w:color="auto" w:fill="BFBFBF"/>
          </w:tcPr>
          <w:p w14:paraId="0000147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07" w:type="dxa"/>
            <w:tcBorders>
              <w:top w:val="single" w:sz="4" w:space="0" w:color="000000"/>
              <w:left w:val="single" w:sz="4" w:space="0" w:color="000000"/>
              <w:bottom w:val="single" w:sz="4" w:space="0" w:color="000000"/>
              <w:right w:val="single" w:sz="4" w:space="0" w:color="000000"/>
            </w:tcBorders>
            <w:shd w:val="clear" w:color="auto" w:fill="BFBFBF"/>
          </w:tcPr>
          <w:p w14:paraId="0000147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826" w:type="dxa"/>
            <w:tcBorders>
              <w:top w:val="single" w:sz="4" w:space="0" w:color="000000"/>
              <w:left w:val="single" w:sz="4" w:space="0" w:color="000000"/>
              <w:bottom w:val="single" w:sz="4" w:space="0" w:color="000000"/>
              <w:right w:val="single" w:sz="4" w:space="0" w:color="000000"/>
            </w:tcBorders>
          </w:tcPr>
          <w:p w14:paraId="000014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834" w:type="dxa"/>
            <w:tcBorders>
              <w:top w:val="single" w:sz="4" w:space="0" w:color="000000"/>
              <w:left w:val="single" w:sz="4" w:space="0" w:color="000000"/>
              <w:bottom w:val="single" w:sz="4" w:space="0" w:color="000000"/>
              <w:right w:val="single" w:sz="4" w:space="0" w:color="000000"/>
            </w:tcBorders>
          </w:tcPr>
          <w:p w14:paraId="000014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r>
    </w:tbl>
    <w:p w14:paraId="0000147F"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negative invoice correcting the example invoice above [EIPA]</w:t>
      </w:r>
    </w:p>
    <w:p w14:paraId="0000148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14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380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4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4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4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Insurance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48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4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8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8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48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8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8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8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8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48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49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49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49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49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49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9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9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49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9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9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9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9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49C"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49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(4) </w:t>
      </w:r>
      <w:r>
        <w:rPr>
          <w:rFonts w:ascii="Consolas" w:eastAsia="Consolas" w:hAnsi="Consolas" w:cs="Consolas"/>
          <w:color w:val="0000FF"/>
          <w:sz w:val="20"/>
          <w:szCs w:val="20"/>
          <w:highlight w:val="white"/>
        </w:rPr>
        <w:t>--&gt;</w:t>
      </w:r>
    </w:p>
    <w:p w14:paraId="0000149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1300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49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14A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14A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14A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14A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4A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t>​</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A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4A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(5) </w:t>
      </w:r>
      <w:r>
        <w:rPr>
          <w:rFonts w:ascii="Consolas" w:eastAsia="Consolas" w:hAnsi="Consolas" w:cs="Consolas"/>
          <w:color w:val="0000FF"/>
          <w:sz w:val="20"/>
          <w:szCs w:val="20"/>
          <w:highlight w:val="white"/>
        </w:rPr>
        <w:t>--&gt;</w:t>
      </w:r>
    </w:p>
    <w:p w14:paraId="000014A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4A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 "</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2800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4A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A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(6) </w:t>
      </w:r>
      <w:r>
        <w:rPr>
          <w:rFonts w:ascii="Consolas" w:eastAsia="Consolas" w:hAnsi="Consolas" w:cs="Consolas"/>
          <w:color w:val="0000FF"/>
          <w:sz w:val="20"/>
          <w:szCs w:val="20"/>
          <w:highlight w:val="white"/>
        </w:rPr>
        <w:t>--&gt;</w:t>
      </w:r>
    </w:p>
    <w:p w14:paraId="000014A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4A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4A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A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A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4B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B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B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B3"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B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B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4B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4B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(7) </w:t>
      </w:r>
      <w:r>
        <w:rPr>
          <w:rFonts w:ascii="Consolas" w:eastAsia="Consolas" w:hAnsi="Consolas" w:cs="Consolas"/>
          <w:color w:val="0000FF"/>
          <w:sz w:val="20"/>
          <w:szCs w:val="20"/>
          <w:highlight w:val="white"/>
        </w:rPr>
        <w:t>--&gt;</w:t>
      </w:r>
    </w:p>
    <w:p w14:paraId="000014B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DAY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4B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4B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B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4B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4B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4B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B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C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4C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C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4C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4C4"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4C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4C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4C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14C8" w14:textId="77777777" w:rsidR="0001016A" w:rsidRDefault="00CD2AE8">
      <w:pPr>
        <w:spacing w:after="0"/>
        <w:rPr>
          <w:sz w:val="20"/>
          <w:szCs w:val="20"/>
        </w:rPr>
      </w:pPr>
      <w:r>
        <w:rPr>
          <w:sz w:val="20"/>
          <w:szCs w:val="20"/>
        </w:rPr>
        <w:t>(1) Code 380 indicating an invoice</w:t>
      </w:r>
    </w:p>
    <w:p w14:paraId="000014C9" w14:textId="77777777" w:rsidR="0001016A" w:rsidRDefault="00CD2AE8">
      <w:pPr>
        <w:spacing w:after="0"/>
        <w:rPr>
          <w:sz w:val="20"/>
          <w:szCs w:val="20"/>
        </w:rPr>
      </w:pPr>
      <w:r>
        <w:rPr>
          <w:sz w:val="20"/>
          <w:szCs w:val="20"/>
        </w:rPr>
        <w:t>(2) Charge amount is negative to correct the original invoice</w:t>
      </w:r>
    </w:p>
    <w:p w14:paraId="000014CA" w14:textId="77777777" w:rsidR="0001016A" w:rsidRDefault="00CD2AE8">
      <w:pPr>
        <w:spacing w:after="0"/>
        <w:rPr>
          <w:sz w:val="20"/>
          <w:szCs w:val="20"/>
        </w:rPr>
      </w:pPr>
      <w:r>
        <w:rPr>
          <w:sz w:val="20"/>
          <w:szCs w:val="20"/>
        </w:rPr>
        <w:t>(3) Tax amounts are negative</w:t>
      </w:r>
    </w:p>
    <w:p w14:paraId="000014CB" w14:textId="77777777" w:rsidR="0001016A" w:rsidRDefault="00CD2AE8">
      <w:pPr>
        <w:spacing w:after="0"/>
        <w:rPr>
          <w:sz w:val="20"/>
          <w:szCs w:val="20"/>
        </w:rPr>
      </w:pPr>
      <w:r>
        <w:rPr>
          <w:sz w:val="20"/>
          <w:szCs w:val="20"/>
        </w:rPr>
        <w:t>(4) All document level amounts are negative</w:t>
      </w:r>
    </w:p>
    <w:p w14:paraId="000014CC" w14:textId="77777777" w:rsidR="0001016A" w:rsidRDefault="00CD2AE8">
      <w:pPr>
        <w:spacing w:after="0"/>
        <w:rPr>
          <w:sz w:val="20"/>
          <w:szCs w:val="20"/>
        </w:rPr>
      </w:pPr>
      <w:r>
        <w:rPr>
          <w:sz w:val="20"/>
          <w:szCs w:val="20"/>
        </w:rPr>
        <w:t>(5) Invoice line 1 with originally positive quantity and line amount, now both negative</w:t>
      </w:r>
    </w:p>
    <w:p w14:paraId="000014CD" w14:textId="77777777" w:rsidR="0001016A" w:rsidRDefault="00CD2AE8">
      <w:pPr>
        <w:spacing w:after="0"/>
        <w:rPr>
          <w:sz w:val="20"/>
          <w:szCs w:val="20"/>
        </w:rPr>
      </w:pPr>
      <w:r>
        <w:rPr>
          <w:sz w:val="20"/>
          <w:szCs w:val="20"/>
        </w:rPr>
        <w:t>(6) Price amount must always be positive, and is not changed</w:t>
      </w:r>
    </w:p>
    <w:p w14:paraId="000014CE" w14:textId="77777777" w:rsidR="0001016A" w:rsidRDefault="00CD2AE8">
      <w:pPr>
        <w:spacing w:after="0"/>
        <w:rPr>
          <w:sz w:val="20"/>
          <w:szCs w:val="20"/>
        </w:rPr>
      </w:pPr>
      <w:r>
        <w:rPr>
          <w:sz w:val="20"/>
          <w:szCs w:val="20"/>
        </w:rPr>
        <w:t>(7) Invoice line 2 with originally negative quantity and line amount, now positive</w:t>
      </w:r>
    </w:p>
    <w:p w14:paraId="000014CF" w14:textId="77777777" w:rsidR="0001016A" w:rsidRDefault="00CD2AE8">
      <w:pPr>
        <w:pStyle w:val="2"/>
        <w:numPr>
          <w:ilvl w:val="1"/>
          <w:numId w:val="5"/>
        </w:numPr>
      </w:pPr>
      <w:bookmarkStart w:id="85" w:name="_Toc84437249"/>
      <w:r>
        <w:t>Credit Note</w:t>
      </w:r>
      <w:bookmarkEnd w:id="85"/>
    </w:p>
    <w:p w14:paraId="000014D0" w14:textId="77777777" w:rsidR="0001016A" w:rsidRDefault="00CD2AE8">
      <w:r>
        <w:t>TBD</w:t>
      </w:r>
    </w:p>
    <w:p w14:paraId="000014D1" w14:textId="77777777" w:rsidR="0001016A" w:rsidRDefault="00CD2AE8">
      <w:pPr>
        <w:pStyle w:val="2"/>
        <w:numPr>
          <w:ilvl w:val="1"/>
          <w:numId w:val="5"/>
        </w:numPr>
      </w:pPr>
      <w:bookmarkStart w:id="86" w:name="_Toc84437250"/>
      <w:r>
        <w:t>The Peppol international invoice model in relation to other documents</w:t>
      </w:r>
      <w:bookmarkEnd w:id="86"/>
    </w:p>
    <w:p w14:paraId="000014D2" w14:textId="77777777" w:rsidR="0001016A" w:rsidRDefault="00CD2AE8">
      <w:bookmarkStart w:id="87" w:name="_heading=h.3mzq4wv" w:colFirst="0" w:colLast="0"/>
      <w:bookmarkEnd w:id="87"/>
      <w:r>
        <w:t xml:space="preserve">[SOURCE: </w:t>
      </w:r>
      <w:hyperlink r:id="rId36">
        <w:r>
          <w:t>https://peppol.eu/downloads/post-award/</w:t>
        </w:r>
      </w:hyperlink>
      <w:r>
        <w:t>]</w:t>
      </w:r>
    </w:p>
    <w:p w14:paraId="000014D3" w14:textId="77777777" w:rsidR="0001016A" w:rsidRDefault="00CD2AE8">
      <w:r>
        <w:t xml:space="preserve">[SOURCE: </w:t>
      </w:r>
      <w:hyperlink r:id="rId37">
        <w:r>
          <w:t>https://docs.peppol.eu/poacc/upgrade-3/</w:t>
        </w:r>
      </w:hyperlink>
      <w:r>
        <w:t xml:space="preserve"> ]</w:t>
      </w:r>
    </w:p>
    <w:p w14:paraId="000014D4" w14:textId="77777777" w:rsidR="0001016A" w:rsidRDefault="00CD2AE8">
      <w:pPr>
        <w:pStyle w:val="3"/>
        <w:numPr>
          <w:ilvl w:val="2"/>
          <w:numId w:val="5"/>
        </w:numPr>
      </w:pPr>
      <w:bookmarkStart w:id="88" w:name="_Toc84437251"/>
      <w:r>
        <w:t>General</w:t>
      </w:r>
      <w:bookmarkEnd w:id="88"/>
    </w:p>
    <w:p w14:paraId="000014D5" w14:textId="77777777" w:rsidR="0001016A" w:rsidRDefault="00CD2AE8">
      <w:pPr>
        <w:rPr>
          <w:color w:val="7F7F7F"/>
        </w:rPr>
      </w:pPr>
      <w:r>
        <w:rPr>
          <w:color w:val="7F7F7F"/>
        </w:rPr>
        <w:t>[EIPA]</w:t>
      </w:r>
    </w:p>
    <w:p w14:paraId="000014D6" w14:textId="5972D066" w:rsidR="0001016A" w:rsidRDefault="00CD2AE8">
      <w:r>
        <w:t xml:space="preserve">For automatic processing of invoices, however, usually explicit, qualified references are needed. The Peppol international invoice model specifies relationship to </w:t>
      </w:r>
      <w:r w:rsidR="00D04ECA">
        <w:t>other</w:t>
      </w:r>
      <w:r>
        <w:t xml:space="preserve"> documents as specified in EN 16931-1. See </w:t>
      </w:r>
      <w:r>
        <w:rPr>
          <w:b/>
        </w:rPr>
        <w:t>17.4</w:t>
      </w:r>
      <w:r>
        <w:t>.</w:t>
      </w:r>
    </w:p>
    <w:p w14:paraId="000014D7" w14:textId="77777777" w:rsidR="0001016A" w:rsidRDefault="00CD2AE8">
      <w:pPr>
        <w:pStyle w:val="3"/>
        <w:numPr>
          <w:ilvl w:val="2"/>
          <w:numId w:val="5"/>
        </w:numPr>
      </w:pPr>
      <w:bookmarkStart w:id="89" w:name="_Toc84437252"/>
      <w:r>
        <w:t>Open Peppol BIS version 3.0</w:t>
      </w:r>
      <w:bookmarkEnd w:id="89"/>
    </w:p>
    <w:p w14:paraId="000014D8" w14:textId="77777777" w:rsidR="0001016A" w:rsidRDefault="00CD2AE8">
      <w:pPr>
        <w:rPr>
          <w:color w:val="7F7F7F"/>
        </w:rPr>
      </w:pPr>
      <w:r>
        <w:rPr>
          <w:color w:val="7F7F7F"/>
        </w:rPr>
        <w:t>[EIPA]</w:t>
      </w:r>
    </w:p>
    <w:p w14:paraId="000014D9" w14:textId="77777777" w:rsidR="0001016A" w:rsidRDefault="00CD2AE8">
      <w:pPr>
        <w:spacing w:after="150"/>
        <w:rPr>
          <w:rFonts w:ascii="Open Sans" w:eastAsia="Open Sans" w:hAnsi="Open Sans" w:cs="Open Sans"/>
          <w:color w:val="000000"/>
          <w:sz w:val="21"/>
          <w:szCs w:val="21"/>
        </w:rPr>
      </w:pPr>
      <w:r>
        <w:rPr>
          <w:rFonts w:ascii="Open Sans" w:eastAsia="Open Sans" w:hAnsi="Open Sans" w:cs="Open Sans"/>
          <w:color w:val="000000"/>
          <w:sz w:val="21"/>
          <w:szCs w:val="21"/>
        </w:rPr>
        <w:t>The following Peppol BIS 3.0.7 documents are published, together with the migration plan.</w:t>
      </w:r>
    </w:p>
    <w:p w14:paraId="000014DA" w14:textId="77777777" w:rsidR="0001016A" w:rsidRDefault="00CD2AE8">
      <w:pPr>
        <w:jc w:val="left"/>
        <w:rPr>
          <w:rFonts w:ascii="Open Sans" w:eastAsia="Open Sans" w:hAnsi="Open Sans" w:cs="Open Sans"/>
          <w:color w:val="000000"/>
          <w:sz w:val="21"/>
          <w:szCs w:val="21"/>
        </w:rPr>
      </w:pPr>
      <w:r>
        <w:rPr>
          <w:rFonts w:ascii="Open Sans" w:eastAsia="Open Sans" w:hAnsi="Open Sans" w:cs="Open Sans"/>
          <w:color w:val="000000"/>
          <w:sz w:val="21"/>
          <w:szCs w:val="21"/>
        </w:rPr>
        <w:t>Peppol BIS Order only 3.2</w:t>
      </w:r>
      <w:r>
        <w:rPr>
          <w:rFonts w:ascii="Open Sans" w:eastAsia="Open Sans" w:hAnsi="Open Sans" w:cs="Open Sans"/>
          <w:color w:val="000000"/>
          <w:sz w:val="21"/>
          <w:szCs w:val="21"/>
        </w:rPr>
        <w:br/>
        <w:t>Peppol BIS Ordering 3.2</w:t>
      </w:r>
      <w:r>
        <w:rPr>
          <w:rFonts w:ascii="Open Sans" w:eastAsia="Open Sans" w:hAnsi="Open Sans" w:cs="Open Sans"/>
          <w:color w:val="000000"/>
          <w:sz w:val="21"/>
          <w:szCs w:val="21"/>
        </w:rPr>
        <w:br/>
      </w:r>
      <w:r>
        <w:rPr>
          <w:rFonts w:ascii="Open Sans" w:eastAsia="Open Sans" w:hAnsi="Open Sans" w:cs="Open Sans"/>
          <w:color w:val="000000"/>
          <w:sz w:val="21"/>
          <w:szCs w:val="21"/>
        </w:rPr>
        <w:lastRenderedPageBreak/>
        <w:t>Peppol BIS Catalogue only with Response 3.1</w:t>
      </w:r>
      <w:r>
        <w:rPr>
          <w:rFonts w:ascii="Open Sans" w:eastAsia="Open Sans" w:hAnsi="Open Sans" w:cs="Open Sans"/>
          <w:color w:val="000000"/>
          <w:sz w:val="21"/>
          <w:szCs w:val="21"/>
        </w:rPr>
        <w:br/>
        <w:t>Peppol BIS Despatch Advice 3.1</w:t>
      </w:r>
      <w:r>
        <w:rPr>
          <w:rFonts w:ascii="Open Sans" w:eastAsia="Open Sans" w:hAnsi="Open Sans" w:cs="Open Sans"/>
          <w:color w:val="000000"/>
          <w:sz w:val="21"/>
          <w:szCs w:val="21"/>
        </w:rPr>
        <w:br/>
        <w:t>Peppol BIS Punch Out 3.1</w:t>
      </w:r>
      <w:r>
        <w:rPr>
          <w:rFonts w:ascii="Open Sans" w:eastAsia="Open Sans" w:hAnsi="Open Sans" w:cs="Open Sans"/>
          <w:color w:val="000000"/>
          <w:sz w:val="21"/>
          <w:szCs w:val="21"/>
        </w:rPr>
        <w:br/>
        <w:t>Peppol BIS Order Agreement 3.0</w:t>
      </w:r>
      <w:r>
        <w:rPr>
          <w:rFonts w:ascii="Open Sans" w:eastAsia="Open Sans" w:hAnsi="Open Sans" w:cs="Open Sans"/>
          <w:color w:val="000000"/>
          <w:sz w:val="21"/>
          <w:szCs w:val="21"/>
        </w:rPr>
        <w:br/>
        <w:t>Peppol BIS Message Level Response 3.0</w:t>
      </w:r>
      <w:r>
        <w:rPr>
          <w:rFonts w:ascii="Open Sans" w:eastAsia="Open Sans" w:hAnsi="Open Sans" w:cs="Open Sans"/>
          <w:color w:val="000000"/>
          <w:sz w:val="21"/>
          <w:szCs w:val="21"/>
        </w:rPr>
        <w:br/>
        <w:t>Peppol BIS Invoice Response 3.1</w:t>
      </w:r>
      <w:r>
        <w:rPr>
          <w:rFonts w:ascii="Open Sans" w:eastAsia="Open Sans" w:hAnsi="Open Sans" w:cs="Open Sans"/>
          <w:color w:val="000000"/>
          <w:sz w:val="21"/>
          <w:szCs w:val="21"/>
        </w:rPr>
        <w:br/>
        <w:t>Peppol BIS Catalogue Without Response 3.1</w:t>
      </w:r>
    </w:p>
    <w:p w14:paraId="000014DB" w14:textId="77777777" w:rsidR="0001016A" w:rsidRDefault="00CD2AE8">
      <w:pPr>
        <w:pStyle w:val="1"/>
        <w:ind w:left="3266" w:hanging="431"/>
        <w:sectPr w:rsidR="0001016A">
          <w:headerReference w:type="even" r:id="rId38"/>
          <w:headerReference w:type="default" r:id="rId39"/>
          <w:pgSz w:w="11906" w:h="16838"/>
          <w:pgMar w:top="794" w:right="737" w:bottom="284" w:left="851" w:header="567" w:footer="0" w:gutter="0"/>
          <w:cols w:space="720"/>
        </w:sectPr>
      </w:pPr>
      <w:bookmarkStart w:id="90" w:name="_heading=h.319y80a" w:colFirst="0" w:colLast="0"/>
      <w:bookmarkEnd w:id="90"/>
      <w:r>
        <w:br w:type="page"/>
      </w:r>
    </w:p>
    <w:p w14:paraId="000014DC" w14:textId="77777777" w:rsidR="0001016A" w:rsidRDefault="00CD2AE8">
      <w:pPr>
        <w:pStyle w:val="1"/>
        <w:numPr>
          <w:ilvl w:val="0"/>
          <w:numId w:val="5"/>
        </w:numPr>
        <w:ind w:left="3266" w:hanging="431"/>
      </w:pPr>
      <w:bookmarkStart w:id="91" w:name="_Toc84437253"/>
      <w:r>
        <w:lastRenderedPageBreak/>
        <w:t>Consumption tax</w:t>
      </w:r>
      <w:bookmarkEnd w:id="91"/>
    </w:p>
    <w:p w14:paraId="000014DD" w14:textId="77777777" w:rsidR="0001016A" w:rsidRDefault="00CD2AE8">
      <w:pPr>
        <w:pStyle w:val="2"/>
        <w:numPr>
          <w:ilvl w:val="1"/>
          <w:numId w:val="5"/>
        </w:numPr>
      </w:pPr>
      <w:bookmarkStart w:id="92" w:name="_Toc84437254"/>
      <w:r>
        <w:t>Overview</w:t>
      </w:r>
      <w:bookmarkEnd w:id="92"/>
    </w:p>
    <w:p w14:paraId="000014DE" w14:textId="77777777" w:rsidR="0001016A" w:rsidRDefault="00CD2AE8">
      <w:r>
        <w:rPr>
          <w:color w:val="7F7F7F"/>
        </w:rPr>
        <w:t>[SOURCE: Japanese Peppol BIS Documentation]</w:t>
      </w:r>
    </w:p>
    <w:p w14:paraId="000014DF" w14:textId="77777777" w:rsidR="0001016A" w:rsidRDefault="00CD2AE8">
      <w:r>
        <w:t>The chapters below describe the different Consumption tax (</w:t>
      </w:r>
      <w:sdt>
        <w:sdtPr>
          <w:tag w:val="goog_rdk_0"/>
          <w:id w:val="442581261"/>
        </w:sdtPr>
        <w:sdtEndPr/>
        <w:sdtContent>
          <w:commentRangeStart w:id="93"/>
        </w:sdtContent>
      </w:sdt>
      <w:sdt>
        <w:sdtPr>
          <w:tag w:val="goog_rdk_1"/>
          <w:id w:val="-242796073"/>
        </w:sdtPr>
        <w:sdtEndPr/>
        <w:sdtContent>
          <w:commentRangeStart w:id="94"/>
        </w:sdtContent>
      </w:sdt>
      <w:r>
        <w:t>CT</w:t>
      </w:r>
      <w:commentRangeEnd w:id="93"/>
      <w:r>
        <w:commentReference w:id="93"/>
      </w:r>
      <w:commentRangeEnd w:id="94"/>
      <w:r>
        <w:commentReference w:id="94"/>
      </w:r>
      <w:r>
        <w:t>) information that can be provided in a Japanese PEPPOL invoice or credit note.</w:t>
      </w:r>
    </w:p>
    <w:p w14:paraId="000014E0" w14:textId="77777777" w:rsidR="0001016A" w:rsidRDefault="00CD2AE8">
      <w:r>
        <w:t>Please also see [CT category codes] for details on the CT category code list, and Calculation of CT for detailed explanation and examples on how to perform the calculations for CT Breakdown.</w:t>
      </w:r>
    </w:p>
    <w:p w14:paraId="000014E1" w14:textId="77777777" w:rsidR="0001016A" w:rsidRDefault="00CD2AE8">
      <w:pPr>
        <w:rPr>
          <w:color w:val="7F7F7F"/>
        </w:rPr>
      </w:pPr>
      <w:r>
        <w:rPr>
          <w:color w:val="7F7F7F"/>
        </w:rPr>
        <w:t>[SOURCE: 2019 National Tax Agency ReportEfforts to Enhance Services for Taxpayers Ⅱ and to Boost Efficiency of Tax Administration https://www.nta.go.jp/english/Report_pdf/2019e_05.pdf ]</w:t>
      </w:r>
    </w:p>
    <w:p w14:paraId="000014E2" w14:textId="77777777" w:rsidR="0001016A" w:rsidRDefault="00CD2AE8">
      <w:r>
        <w:t>Table 23 is taken from a report by NTA and lists changes in required information as a eligible invoice.</w:t>
      </w:r>
    </w:p>
    <w:p w14:paraId="000014E3" w14:textId="77777777" w:rsidR="0001016A" w:rsidRDefault="00CD2AE8">
      <w:r>
        <w:t>Entry in ledgers, description on invoices and the storing of these documents</w:t>
      </w:r>
    </w:p>
    <w:p w14:paraId="000014E4" w14:textId="77777777" w:rsidR="0001016A" w:rsidRDefault="00CD2AE8">
      <w:r>
        <w:rPr>
          <w:rFonts w:ascii="ＭＳ 明朝" w:hAnsi="ＭＳ 明朝" w:cs="ＭＳ 明朝"/>
        </w:rPr>
        <w:t>⑴</w:t>
      </w:r>
      <w:r>
        <w:t xml:space="preserve"> A business operator generating sales of, or purchasing, any items subject to the reduced tax rate is to issue an invoice, etc. and perform accounting such as book entries (separate accounting) adding tax rate-based separations to existing statement items. </w:t>
      </w:r>
    </w:p>
    <w:p w14:paraId="000014E5" w14:textId="77777777" w:rsidR="0001016A" w:rsidRDefault="00CD2AE8">
      <w:r>
        <w:rPr>
          <w:rFonts w:ascii="ＭＳ 明朝" w:hAnsi="ＭＳ 明朝" w:cs="ＭＳ 明朝"/>
        </w:rPr>
        <w:t>⑵</w:t>
      </w:r>
      <w:r>
        <w:t xml:space="preserve"> A requirement for purchase tax credit is currently “storing ledgers, invoices, etc.” After the reduced tax rate system is implemented (2019), business operators will be required to store ledgers, invoices, etc. in accordance with the separate accounting (the method of storing invoices with classified descriptions).</w:t>
      </w:r>
    </w:p>
    <w:p w14:paraId="000014E6" w14:textId="77777777" w:rsidR="0001016A" w:rsidRDefault="00CD2AE8">
      <w:r>
        <w:t xml:space="preserve"> </w:t>
      </w:r>
      <w:r>
        <w:rPr>
          <w:rFonts w:ascii="ＭＳ 明朝" w:hAnsi="ＭＳ 明朝" w:cs="ＭＳ 明朝"/>
        </w:rPr>
        <w:t>⑶</w:t>
      </w:r>
      <w:r>
        <w:t xml:space="preserve"> Starting October of 2023, the method of storing eligible invoices (so-called invoice system) will be introduced. Preservation of invoice such as “eligible invoices</w:t>
      </w:r>
      <w:r>
        <w:rPr>
          <w:vertAlign w:val="superscript"/>
        </w:rPr>
        <w:footnoteReference w:id="1"/>
      </w:r>
      <w:r>
        <w:t xml:space="preserve">,” will become the requirement for purchase tax credit, instead of “storage of separate statement invoices, etc.” (the method of storing eligible invoices). </w:t>
      </w:r>
    </w:p>
    <w:p w14:paraId="000014E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95" w:name="_heading=h.2fk6b3p" w:colFirst="0" w:colLast="0"/>
      <w:bookmarkEnd w:id="95"/>
      <w:r>
        <w:rPr>
          <w:b/>
          <w:color w:val="000000"/>
          <w:sz w:val="21"/>
          <w:szCs w:val="21"/>
        </w:rPr>
        <w:lastRenderedPageBreak/>
        <w:t>Table 23 — Entry in ledgers and descriptions on invoices</w:t>
      </w:r>
    </w:p>
    <w:p w14:paraId="000014E8" w14:textId="77777777" w:rsidR="0001016A" w:rsidRDefault="00CD2AE8">
      <w:pPr>
        <w:jc w:val="center"/>
      </w:pPr>
      <w:r>
        <w:rPr>
          <w:noProof/>
        </w:rPr>
        <w:drawing>
          <wp:inline distT="0" distB="0" distL="0" distR="0" wp14:anchorId="696BEC9E" wp14:editId="6C615824">
            <wp:extent cx="5828270" cy="3930922"/>
            <wp:effectExtent l="0" t="0" r="0" b="0"/>
            <wp:docPr id="82" name="image3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Table&#10;&#10;Description automatically generated"/>
                    <pic:cNvPicPr preferRelativeResize="0"/>
                  </pic:nvPicPr>
                  <pic:blipFill>
                    <a:blip r:embed="rId43"/>
                    <a:srcRect/>
                    <a:stretch>
                      <a:fillRect/>
                    </a:stretch>
                  </pic:blipFill>
                  <pic:spPr>
                    <a:xfrm>
                      <a:off x="0" y="0"/>
                      <a:ext cx="5828270" cy="3930922"/>
                    </a:xfrm>
                    <a:prstGeom prst="rect">
                      <a:avLst/>
                    </a:prstGeom>
                    <a:ln/>
                  </pic:spPr>
                </pic:pic>
              </a:graphicData>
            </a:graphic>
          </wp:inline>
        </w:drawing>
      </w:r>
    </w:p>
    <w:p w14:paraId="000014E9" w14:textId="77777777" w:rsidR="0001016A" w:rsidRDefault="00CD2AE8">
      <w:r>
        <w:t>Following  information are required as an eligible invoice.</w:t>
      </w:r>
    </w:p>
    <w:p w14:paraId="000014EA" w14:textId="77777777" w:rsidR="0001016A" w:rsidRDefault="00CD2AE8">
      <w:pPr>
        <w:keepNext/>
        <w:numPr>
          <w:ilvl w:val="0"/>
          <w:numId w:val="4"/>
        </w:numPr>
        <w:pBdr>
          <w:top w:val="nil"/>
          <w:left w:val="nil"/>
          <w:bottom w:val="nil"/>
          <w:right w:val="nil"/>
          <w:between w:val="nil"/>
        </w:pBdr>
        <w:spacing w:after="0" w:line="240" w:lineRule="auto"/>
      </w:pPr>
      <w:r>
        <w:rPr>
          <w:color w:val="000000"/>
        </w:rPr>
        <w:t>Registration number</w:t>
      </w:r>
    </w:p>
    <w:p w14:paraId="000014EB" w14:textId="77777777" w:rsidR="0001016A" w:rsidRDefault="00CD2AE8">
      <w:pPr>
        <w:keepNext/>
        <w:numPr>
          <w:ilvl w:val="0"/>
          <w:numId w:val="4"/>
        </w:numPr>
        <w:pBdr>
          <w:top w:val="nil"/>
          <w:left w:val="nil"/>
          <w:bottom w:val="nil"/>
          <w:right w:val="nil"/>
          <w:between w:val="nil"/>
        </w:pBdr>
        <w:spacing w:line="240" w:lineRule="auto"/>
      </w:pPr>
      <w:r>
        <w:rPr>
          <w:color w:val="000000"/>
        </w:rPr>
        <w:t>Consumption tax amounts and applicable tax rate according to different tax rate</w:t>
      </w:r>
    </w:p>
    <w:p w14:paraId="000014EC"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 xml:space="preserve">TAX category tax amount (ibt-117) in JPY is mandatory information. </w:t>
      </w:r>
    </w:p>
    <w:p w14:paraId="000014ED" w14:textId="77777777" w:rsidR="0001016A" w:rsidRDefault="00CD2AE8">
      <w:r>
        <w:t>[EIPA]</w:t>
      </w:r>
    </w:p>
    <w:p w14:paraId="000014EE" w14:textId="77777777" w:rsidR="0001016A" w:rsidRDefault="00CD2AE8">
      <w:r>
        <w:t>About ibt-117 TAX category tax amount (ibg-23 TAX BREAKDOWN):</w:t>
      </w:r>
    </w:p>
    <w:p w14:paraId="000014EF" w14:textId="77777777" w:rsidR="0001016A" w:rsidRDefault="00CD2AE8">
      <w:r>
        <w:t>In Japan, the tax amount must be calculated, declared and paid in JPY (Japanese yen). It is a mandatory legal requirement.</w:t>
      </w:r>
    </w:p>
    <w:p w14:paraId="000014F0" w14:textId="77777777" w:rsidR="0001016A" w:rsidRDefault="00CD2AE8">
      <w:r>
        <w:t>Japanese Consumption Tax Law requires the total tax amount per "tax category &amp; tax rate" to be stated at the document level in invoice, in order for buyers to get able to claim tax on purchase as deductible. It is also a mandatory legal requirement.</w:t>
      </w:r>
    </w:p>
    <w:p w14:paraId="000014F1" w14:textId="77777777" w:rsidR="0001016A" w:rsidRDefault="00CD2AE8">
      <w:r>
        <w:t>Hence, in invoice, the total tax amount per "tax category and tax rate" at the document level must be stated always in JPY, regardless of invoice currency.</w:t>
      </w:r>
    </w:p>
    <w:p w14:paraId="000014F2" w14:textId="77777777" w:rsidR="0001016A" w:rsidRDefault="00CD2AE8">
      <w:r>
        <w:t>The crucial points are (1) per "tax category &amp; tax rate" (not invoice total) and (2) in JPY.</w:t>
      </w:r>
    </w:p>
    <w:p w14:paraId="000014F3" w14:textId="77777777" w:rsidR="0001016A" w:rsidRDefault="00CD2AE8">
      <w:r>
        <w:t>ibt-111 Invoice total TAX amount in accounting currency cannot achieve this legal requirement because it is not the total tax amount per "tax category &amp; tax rate".</w:t>
      </w:r>
    </w:p>
    <w:p w14:paraId="000014F4" w14:textId="5633E1A8" w:rsidR="0001016A" w:rsidRDefault="00CD2AE8">
      <w:r>
        <w:t xml:space="preserve">ibt-117 TAX category tax amount is represented in invoice </w:t>
      </w:r>
      <w:r w:rsidR="00D04ECA">
        <w:t>currency,</w:t>
      </w:r>
      <w:r>
        <w:t xml:space="preserve"> and it seems that ibt-117 could achieve this legal requirement, however, we have to say that invoice currency is not always JPY. If invoice currency is any other currencies than JPY, ibt-117 TAX category tax amount cannot be represented in JPY under the current data model and the rules.</w:t>
      </w:r>
    </w:p>
    <w:p w14:paraId="000014F5" w14:textId="77777777" w:rsidR="0001016A" w:rsidRDefault="00CD2AE8">
      <w:pPr>
        <w:pStyle w:val="2"/>
        <w:numPr>
          <w:ilvl w:val="1"/>
          <w:numId w:val="5"/>
        </w:numPr>
      </w:pPr>
      <w:bookmarkStart w:id="96" w:name="_Toc84437255"/>
      <w:r>
        <w:t>invoices with classified descriptions</w:t>
      </w:r>
      <w:bookmarkEnd w:id="96"/>
    </w:p>
    <w:p w14:paraId="000014F6" w14:textId="77777777" w:rsidR="0001016A" w:rsidRDefault="00CD2AE8">
      <w:r>
        <w:t>[EIPA]</w:t>
      </w:r>
    </w:p>
    <w:p w14:paraId="000014F7" w14:textId="77777777" w:rsidR="0001016A" w:rsidRDefault="00CD2AE8">
      <w:r>
        <w:lastRenderedPageBreak/>
        <w:t>The method of storing invoices with classified descriptions requires following information.</w:t>
      </w:r>
    </w:p>
    <w:p w14:paraId="000014F8" w14:textId="77777777"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Name of invoice issuer</w:t>
      </w:r>
    </w:p>
    <w:p w14:paraId="000014F9" w14:textId="77777777"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Date, month and year</w:t>
      </w:r>
    </w:p>
    <w:p w14:paraId="000014FA" w14:textId="77777777"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Transaction description</w:t>
      </w:r>
    </w:p>
    <w:p w14:paraId="000014FB" w14:textId="77777777"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Price</w:t>
      </w:r>
    </w:p>
    <w:p w14:paraId="000014FC" w14:textId="77777777"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Name of the invoice recipient</w:t>
      </w:r>
    </w:p>
    <w:p w14:paraId="000014FD" w14:textId="6AC315BF" w:rsidR="0001016A" w:rsidRDefault="00CD2AE8">
      <w:pPr>
        <w:keepNext/>
        <w:numPr>
          <w:ilvl w:val="0"/>
          <w:numId w:val="4"/>
        </w:numPr>
        <w:pBdr>
          <w:top w:val="nil"/>
          <w:left w:val="nil"/>
          <w:bottom w:val="nil"/>
          <w:right w:val="nil"/>
          <w:between w:val="nil"/>
        </w:pBdr>
        <w:spacing w:after="0" w:line="240" w:lineRule="auto"/>
        <w:rPr>
          <w:color w:val="000000"/>
        </w:rPr>
      </w:pPr>
      <w:r>
        <w:rPr>
          <w:color w:val="000000"/>
        </w:rPr>
        <w:t xml:space="preserve">The product is an </w:t>
      </w:r>
      <w:r w:rsidR="00D04ECA">
        <w:rPr>
          <w:color w:val="000000"/>
        </w:rPr>
        <w:t>item</w:t>
      </w:r>
      <w:r>
        <w:rPr>
          <w:color w:val="000000"/>
        </w:rPr>
        <w:t xml:space="preserve"> subject to the reduced tax rate</w:t>
      </w:r>
    </w:p>
    <w:p w14:paraId="000014FE" w14:textId="6CBBAAD6" w:rsidR="0001016A" w:rsidRDefault="00CD2AE8">
      <w:pPr>
        <w:keepNext/>
        <w:numPr>
          <w:ilvl w:val="0"/>
          <w:numId w:val="4"/>
        </w:numPr>
        <w:pBdr>
          <w:top w:val="nil"/>
          <w:left w:val="nil"/>
          <w:bottom w:val="nil"/>
          <w:right w:val="nil"/>
          <w:between w:val="nil"/>
        </w:pBdr>
        <w:spacing w:line="240" w:lineRule="auto"/>
        <w:rPr>
          <w:color w:val="000000"/>
        </w:rPr>
      </w:pPr>
      <w:r>
        <w:rPr>
          <w:color w:val="000000"/>
        </w:rPr>
        <w:t xml:space="preserve">Tax-inclusive prices </w:t>
      </w:r>
      <w:r w:rsidR="00D04ECA">
        <w:rPr>
          <w:color w:val="000000"/>
        </w:rPr>
        <w:t>totalled</w:t>
      </w:r>
      <w:r>
        <w:rPr>
          <w:color w:val="000000"/>
        </w:rPr>
        <w:t xml:space="preserve"> according to different tax rates</w:t>
      </w:r>
    </w:p>
    <w:p w14:paraId="000014FF" w14:textId="77777777" w:rsidR="0001016A" w:rsidRDefault="00CD2AE8">
      <w:r>
        <w:t>This type of invoice is also issued by an unregistered seller who has no TAX identifier (registration number "T"+13digits).</w:t>
      </w:r>
    </w:p>
    <w:p w14:paraId="00001500" w14:textId="77777777" w:rsidR="0001016A" w:rsidRDefault="00CD2AE8">
      <w:pPr>
        <w:pStyle w:val="2"/>
        <w:numPr>
          <w:ilvl w:val="1"/>
          <w:numId w:val="5"/>
        </w:numPr>
      </w:pPr>
      <w:bookmarkStart w:id="97" w:name="_Toc84437256"/>
      <w:r>
        <w:t>Overview of Qualified Invoice Based method in Japan</w:t>
      </w:r>
      <w:bookmarkEnd w:id="97"/>
    </w:p>
    <w:p w14:paraId="00001501" w14:textId="77777777" w:rsidR="0001016A" w:rsidRDefault="00CD2AE8">
      <w:pPr>
        <w:tabs>
          <w:tab w:val="left" w:pos="540"/>
          <w:tab w:val="left" w:pos="700"/>
        </w:tabs>
        <w:jc w:val="left"/>
        <w:rPr>
          <w:color w:val="999999"/>
        </w:rPr>
      </w:pPr>
      <w:r>
        <w:rPr>
          <w:color w:val="999999"/>
        </w:rPr>
        <w:t>[SOURCE: October 5, 2021 Japan Peppol Project Team (Digital Agency and EIPA)]</w:t>
      </w:r>
    </w:p>
    <w:p w14:paraId="00001502" w14:textId="77777777" w:rsidR="0001016A" w:rsidRDefault="00CD2AE8">
      <w:pPr>
        <w:tabs>
          <w:tab w:val="left" w:pos="540"/>
          <w:tab w:val="left" w:pos="700"/>
        </w:tabs>
        <w:jc w:val="left"/>
      </w:pPr>
      <w:r>
        <w:t>《</w:t>
      </w:r>
      <w:r>
        <w:t xml:space="preserve">Document issued by a supplier to be retained for tax credit purpose </w:t>
      </w:r>
      <w:r>
        <w:t>》</w:t>
      </w:r>
    </w:p>
    <w:p w14:paraId="00001503" w14:textId="77777777" w:rsidR="0001016A" w:rsidRDefault="00CD2AE8">
      <w:pPr>
        <w:tabs>
          <w:tab w:val="left" w:pos="540"/>
          <w:tab w:val="left" w:pos="700"/>
        </w:tabs>
        <w:jc w:val="left"/>
      </w:pPr>
      <w:r>
        <w:t xml:space="preserve">○ </w:t>
      </w:r>
      <w:r>
        <w:t xml:space="preserve">　</w:t>
      </w:r>
      <w:r>
        <w:t xml:space="preserve">Japan has not adopted Invoice Based method for tax credit purpose. </w:t>
      </w:r>
    </w:p>
    <w:p w14:paraId="00001504" w14:textId="77777777" w:rsidR="0001016A" w:rsidRDefault="00CD2AE8">
      <w:pPr>
        <w:tabs>
          <w:tab w:val="left" w:pos="540"/>
          <w:tab w:val="left" w:pos="700"/>
        </w:tabs>
        <w:jc w:val="left"/>
      </w:pPr>
      <w:r>
        <w:t xml:space="preserve">○ </w:t>
      </w:r>
      <w:r>
        <w:t xml:space="preserve">　</w:t>
      </w:r>
      <w:r>
        <w:t xml:space="preserve">To claim of Consumption Tax paid (input Consumption Tax), a taxable business is required to retain an </w:t>
      </w:r>
    </w:p>
    <w:p w14:paraId="00001505" w14:textId="77777777" w:rsidR="0001016A" w:rsidRDefault="00CD2AE8">
      <w:pPr>
        <w:tabs>
          <w:tab w:val="left" w:pos="540"/>
          <w:tab w:val="left" w:pos="700"/>
        </w:tabs>
        <w:jc w:val="left"/>
      </w:pPr>
      <w:r>
        <w:t>accounting book and a Document issued by a supplier with specific description.</w:t>
      </w:r>
    </w:p>
    <w:p w14:paraId="00001506" w14:textId="77777777" w:rsidR="0001016A" w:rsidRDefault="00CD2AE8">
      <w:pPr>
        <w:tabs>
          <w:tab w:val="left" w:pos="540"/>
          <w:tab w:val="left" w:pos="700"/>
        </w:tabs>
        <w:jc w:val="left"/>
      </w:pPr>
      <w:r>
        <w:t xml:space="preserve">○ </w:t>
      </w:r>
      <w:r>
        <w:t xml:space="preserve">　</w:t>
      </w:r>
      <w:r>
        <w:t xml:space="preserve">Not only a taxable business but also an exempt business can issue the Document. So, “Seller’s </w:t>
      </w:r>
    </w:p>
    <w:p w14:paraId="00001507" w14:textId="77777777" w:rsidR="0001016A" w:rsidRDefault="00CD2AE8">
      <w:pPr>
        <w:tabs>
          <w:tab w:val="left" w:pos="540"/>
          <w:tab w:val="left" w:pos="700"/>
        </w:tabs>
        <w:jc w:val="left"/>
      </w:pPr>
      <w:r>
        <w:t xml:space="preserve">Identification number for tax purpose”, ”Tax rate“ and “Tax amount per tax </w:t>
      </w:r>
      <w:r>
        <w:t xml:space="preserve">　</w:t>
      </w:r>
      <w:r>
        <w:t xml:space="preserve">rate” are not required on the </w:t>
      </w:r>
    </w:p>
    <w:p w14:paraId="00001508" w14:textId="77777777" w:rsidR="0001016A" w:rsidRDefault="00CD2AE8">
      <w:pPr>
        <w:tabs>
          <w:tab w:val="left" w:pos="540"/>
          <w:tab w:val="left" w:pos="700"/>
        </w:tabs>
        <w:jc w:val="left"/>
      </w:pPr>
      <w:r>
        <w:t xml:space="preserve">Document. </w:t>
      </w:r>
    </w:p>
    <w:p w14:paraId="00001509" w14:textId="77777777" w:rsidR="0001016A" w:rsidRDefault="00CD2AE8">
      <w:pPr>
        <w:tabs>
          <w:tab w:val="left" w:pos="540"/>
          <w:tab w:val="left" w:pos="700"/>
        </w:tabs>
        <w:jc w:val="left"/>
      </w:pPr>
      <w:r>
        <w:t xml:space="preserve">○ Therefore, under the current system, even a taxable transaction with an exempt business would be subject to tax credit (This seems to be unique). </w:t>
      </w:r>
    </w:p>
    <w:p w14:paraId="0000150A" w14:textId="77777777" w:rsidR="0001016A" w:rsidRDefault="00CD2AE8">
      <w:pPr>
        <w:tabs>
          <w:tab w:val="left" w:pos="540"/>
          <w:tab w:val="left" w:pos="700"/>
        </w:tabs>
        <w:jc w:val="left"/>
      </w:pPr>
      <w:r>
        <w:t xml:space="preserve">○ However, from October 1st ,2023, the new system “a Qualified Invoice Based method” will be implemented for tax credit purpose instead of the current system. </w:t>
      </w:r>
    </w:p>
    <w:p w14:paraId="0000150B" w14:textId="77777777" w:rsidR="0001016A" w:rsidRDefault="00CD2AE8">
      <w:pPr>
        <w:tabs>
          <w:tab w:val="left" w:pos="540"/>
          <w:tab w:val="left" w:pos="700"/>
        </w:tabs>
        <w:jc w:val="left"/>
      </w:pPr>
      <w:r>
        <w:t>○ So,  the Transitional rule will be applicable for the designated period (from October 1st , 2023 to September 30th , 2029). During that period, a taxable business is allowed to recover a certain percentage of input Consumption Tax by retaining the Document (≠ a Qualified Invoice) and an accounting book.</w:t>
      </w:r>
    </w:p>
    <w:p w14:paraId="0000150C" w14:textId="77777777" w:rsidR="0001016A" w:rsidRDefault="00CD2AE8">
      <w:pPr>
        <w:tabs>
          <w:tab w:val="left" w:pos="540"/>
          <w:tab w:val="left" w:pos="700"/>
        </w:tabs>
        <w:jc w:val="left"/>
      </w:pPr>
      <w:r>
        <w:t>《</w:t>
      </w:r>
      <w:r>
        <w:t xml:space="preserve">Qualified Invoice </w:t>
      </w:r>
      <w:r>
        <w:t>》</w:t>
      </w:r>
    </w:p>
    <w:p w14:paraId="0000150D" w14:textId="77777777" w:rsidR="0001016A" w:rsidRDefault="00CD2AE8">
      <w:pPr>
        <w:tabs>
          <w:tab w:val="left" w:pos="540"/>
          <w:tab w:val="left" w:pos="700"/>
        </w:tabs>
        <w:jc w:val="left"/>
      </w:pPr>
      <w:r>
        <w:t xml:space="preserve">○ </w:t>
      </w:r>
      <w:r>
        <w:t xml:space="preserve">　</w:t>
      </w:r>
      <w:r>
        <w:t xml:space="preserve">The Qualified Invoice Based method is a tax credit system, which will be implemented from </w:t>
      </w:r>
    </w:p>
    <w:p w14:paraId="0000150E" w14:textId="77777777" w:rsidR="0001016A" w:rsidRDefault="00CD2AE8">
      <w:pPr>
        <w:tabs>
          <w:tab w:val="left" w:pos="540"/>
          <w:tab w:val="left" w:pos="700"/>
        </w:tabs>
        <w:jc w:val="left"/>
      </w:pPr>
      <w:r>
        <w:t xml:space="preserve">October 1, 2023. This is almost the same as “Input VAT credit system” in European Countries. </w:t>
      </w:r>
    </w:p>
    <w:p w14:paraId="0000150F" w14:textId="77777777" w:rsidR="0001016A" w:rsidRDefault="00CD2AE8">
      <w:pPr>
        <w:tabs>
          <w:tab w:val="left" w:pos="540"/>
          <w:tab w:val="left" w:pos="700"/>
        </w:tabs>
        <w:jc w:val="left"/>
      </w:pPr>
      <w:r>
        <w:t xml:space="preserve">○ </w:t>
      </w:r>
      <w:r>
        <w:t xml:space="preserve">　</w:t>
      </w:r>
      <w:r>
        <w:t xml:space="preserve">Under the method, in principle, a Qualified Invoice issued  by a registered taxable business (=a </w:t>
      </w:r>
    </w:p>
    <w:p w14:paraId="00001510" w14:textId="77777777" w:rsidR="0001016A" w:rsidRDefault="00CD2AE8">
      <w:pPr>
        <w:tabs>
          <w:tab w:val="left" w:pos="540"/>
          <w:tab w:val="left" w:pos="700"/>
        </w:tabs>
        <w:jc w:val="left"/>
      </w:pPr>
      <w:r>
        <w:t xml:space="preserve">taxable business with the Registration number) should be retained for claiming credits of input </w:t>
      </w:r>
    </w:p>
    <w:p w14:paraId="00001511" w14:textId="77777777" w:rsidR="0001016A" w:rsidRDefault="00CD2AE8">
      <w:pPr>
        <w:tabs>
          <w:tab w:val="left" w:pos="540"/>
          <w:tab w:val="left" w:pos="700"/>
        </w:tabs>
        <w:jc w:val="left"/>
      </w:pPr>
      <w:r>
        <w:t xml:space="preserve">Consumption Tax. </w:t>
      </w:r>
    </w:p>
    <w:p w14:paraId="00001512" w14:textId="77777777" w:rsidR="0001016A" w:rsidRDefault="00CD2AE8">
      <w:pPr>
        <w:tabs>
          <w:tab w:val="left" w:pos="540"/>
          <w:tab w:val="left" w:pos="700"/>
        </w:tabs>
        <w:jc w:val="left"/>
      </w:pPr>
      <w:r>
        <w:t xml:space="preserve">○ </w:t>
      </w:r>
      <w:r>
        <w:t xml:space="preserve">　</w:t>
      </w:r>
      <w:r>
        <w:t xml:space="preserve">Only a registered taxable business is allowed to issue a Qualified Invoice. This means that a </w:t>
      </w:r>
    </w:p>
    <w:p w14:paraId="00001513" w14:textId="77777777" w:rsidR="0001016A" w:rsidRDefault="00CD2AE8">
      <w:pPr>
        <w:tabs>
          <w:tab w:val="left" w:pos="540"/>
          <w:tab w:val="left" w:pos="700"/>
        </w:tabs>
        <w:jc w:val="left"/>
      </w:pPr>
      <w:r>
        <w:t xml:space="preserve">taxable business without the Registration number and an exempt business aren’t allowed to issue a </w:t>
      </w:r>
    </w:p>
    <w:p w14:paraId="00001514" w14:textId="77777777" w:rsidR="0001016A" w:rsidRDefault="00CD2AE8">
      <w:pPr>
        <w:tabs>
          <w:tab w:val="left" w:pos="540"/>
          <w:tab w:val="left" w:pos="700"/>
        </w:tabs>
        <w:jc w:val="left"/>
      </w:pPr>
      <w:r>
        <w:t>Qualified Invoice.</w:t>
      </w:r>
    </w:p>
    <w:p w14:paraId="00001515" w14:textId="77777777" w:rsidR="0001016A" w:rsidRDefault="00CD2AE8">
      <w:pPr>
        <w:tabs>
          <w:tab w:val="left" w:pos="540"/>
          <w:tab w:val="left" w:pos="700"/>
        </w:tabs>
        <w:jc w:val="left"/>
      </w:pPr>
      <w:r>
        <w:t xml:space="preserve">○ </w:t>
      </w:r>
      <w:r>
        <w:t xml:space="preserve">　</w:t>
      </w:r>
      <w:r>
        <w:t xml:space="preserve">In addition to that, Consumption Tax law stipulates a way to calculate “Tax amount per tax rate” </w:t>
      </w:r>
    </w:p>
    <w:p w14:paraId="00001516" w14:textId="77777777" w:rsidR="0001016A" w:rsidRDefault="00CD2AE8">
      <w:pPr>
        <w:tabs>
          <w:tab w:val="left" w:pos="540"/>
          <w:tab w:val="left" w:pos="700"/>
        </w:tabs>
        <w:jc w:val="left"/>
      </w:pPr>
      <w:r>
        <w:t>required on a Qualified Invoice. It should be calculated in the following way.</w:t>
      </w:r>
    </w:p>
    <w:p w14:paraId="00001517" w14:textId="77777777" w:rsidR="0001016A" w:rsidRDefault="00CD2AE8">
      <w:pPr>
        <w:tabs>
          <w:tab w:val="left" w:pos="540"/>
          <w:tab w:val="left" w:pos="700"/>
        </w:tabs>
        <w:jc w:val="left"/>
      </w:pPr>
      <w:r>
        <w:t xml:space="preserve">      Taxable amount (Consumption Tax exclusive) per tax rate x tax rate applied</w:t>
      </w:r>
    </w:p>
    <w:p w14:paraId="00001518" w14:textId="77777777" w:rsidR="0001016A" w:rsidRDefault="00CD2AE8">
      <w:pPr>
        <w:tabs>
          <w:tab w:val="left" w:pos="540"/>
          <w:tab w:val="left" w:pos="700"/>
        </w:tabs>
        <w:jc w:val="left"/>
      </w:pPr>
      <w:r>
        <w:t xml:space="preserve">○ </w:t>
      </w:r>
      <w:r>
        <w:t xml:space="preserve">　</w:t>
      </w:r>
      <w:r>
        <w:t xml:space="preserve">The “Tax amount per tax rate” required on a Qualified Invoice should be between the amount </w:t>
      </w:r>
    </w:p>
    <w:p w14:paraId="00001519" w14:textId="77777777" w:rsidR="0001016A" w:rsidRDefault="00CD2AE8">
      <w:pPr>
        <w:tabs>
          <w:tab w:val="left" w:pos="540"/>
          <w:tab w:val="left" w:pos="700"/>
        </w:tabs>
        <w:jc w:val="left"/>
      </w:pPr>
      <w:r>
        <w:t xml:space="preserve">rounded down to integer values as floor and the amount rounded up to integer values as ceiling. </w:t>
      </w:r>
    </w:p>
    <w:p w14:paraId="0000151A" w14:textId="77777777" w:rsidR="0001016A" w:rsidRDefault="00CD2AE8">
      <w:pPr>
        <w:pStyle w:val="2"/>
        <w:numPr>
          <w:ilvl w:val="1"/>
          <w:numId w:val="5"/>
        </w:numPr>
      </w:pPr>
      <w:bookmarkStart w:id="98" w:name="_heading=h.pj9zq4md68qb" w:colFirst="0" w:colLast="0"/>
      <w:bookmarkStart w:id="99" w:name="_Toc84437257"/>
      <w:bookmarkEnd w:id="98"/>
      <w:r>
        <w:lastRenderedPageBreak/>
        <w:t>The difference of requirements to apply input tax credit</w:t>
      </w:r>
      <w:bookmarkEnd w:id="99"/>
    </w:p>
    <w:p w14:paraId="0000151B" w14:textId="77777777" w:rsidR="0001016A" w:rsidRDefault="00CD2AE8">
      <w:pPr>
        <w:tabs>
          <w:tab w:val="left" w:pos="540"/>
          <w:tab w:val="left" w:pos="700"/>
        </w:tabs>
        <w:jc w:val="left"/>
        <w:rPr>
          <w:color w:val="999999"/>
        </w:rPr>
      </w:pPr>
      <w:r>
        <w:rPr>
          <w:color w:val="999999"/>
        </w:rPr>
        <w:t>[SOURCE: October 5, 2021 Japan Peppol Project Team (Digital Agency and EIPA)]</w:t>
      </w:r>
    </w:p>
    <w:p w14:paraId="0000151C" w14:textId="77777777" w:rsidR="0001016A" w:rsidRDefault="00CD2AE8">
      <w:pPr>
        <w:tabs>
          <w:tab w:val="left" w:pos="540"/>
          <w:tab w:val="left" w:pos="700"/>
        </w:tabs>
      </w:pPr>
      <w:r>
        <w:rPr>
          <w:noProof/>
        </w:rPr>
        <w:drawing>
          <wp:inline distT="114300" distB="114300" distL="114300" distR="114300" wp14:anchorId="6D7F48BF" wp14:editId="4716C857">
            <wp:extent cx="6551620" cy="2971800"/>
            <wp:effectExtent l="0" t="0" r="0" b="0"/>
            <wp:docPr id="6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6551620" cy="2971800"/>
                    </a:xfrm>
                    <a:prstGeom prst="rect">
                      <a:avLst/>
                    </a:prstGeom>
                    <a:ln/>
                  </pic:spPr>
                </pic:pic>
              </a:graphicData>
            </a:graphic>
          </wp:inline>
        </w:drawing>
      </w:r>
    </w:p>
    <w:p w14:paraId="0000151D" w14:textId="77777777" w:rsidR="0001016A" w:rsidRDefault="00CD2AE8">
      <w:pPr>
        <w:spacing w:before="120" w:after="0"/>
      </w:pPr>
      <w:r>
        <w:rPr>
          <w:noProof/>
        </w:rPr>
        <w:drawing>
          <wp:inline distT="114300" distB="114300" distL="114300" distR="114300" wp14:anchorId="50107C4F" wp14:editId="237DC036">
            <wp:extent cx="6551620" cy="36068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6551620" cy="3606800"/>
                    </a:xfrm>
                    <a:prstGeom prst="rect">
                      <a:avLst/>
                    </a:prstGeom>
                    <a:ln/>
                  </pic:spPr>
                </pic:pic>
              </a:graphicData>
            </a:graphic>
          </wp:inline>
        </w:drawing>
      </w:r>
    </w:p>
    <w:p w14:paraId="0000151E" w14:textId="77777777" w:rsidR="0001016A" w:rsidRDefault="00CD2AE8">
      <w:pPr>
        <w:spacing w:before="120" w:after="0"/>
      </w:pPr>
      <w:r>
        <w:rPr>
          <w:noProof/>
        </w:rPr>
        <w:lastRenderedPageBreak/>
        <w:drawing>
          <wp:inline distT="114300" distB="114300" distL="114300" distR="114300" wp14:anchorId="2A43A578" wp14:editId="002FBBDF">
            <wp:extent cx="6551620" cy="3568700"/>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551620" cy="3568700"/>
                    </a:xfrm>
                    <a:prstGeom prst="rect">
                      <a:avLst/>
                    </a:prstGeom>
                    <a:ln/>
                  </pic:spPr>
                </pic:pic>
              </a:graphicData>
            </a:graphic>
          </wp:inline>
        </w:drawing>
      </w:r>
    </w:p>
    <w:p w14:paraId="0000151F" w14:textId="77777777" w:rsidR="0001016A" w:rsidRDefault="00CD2AE8">
      <w:pPr>
        <w:spacing w:before="120" w:after="0"/>
      </w:pPr>
      <w:r>
        <w:t>《</w:t>
      </w:r>
      <w:r>
        <w:t xml:space="preserve"> Invoice to correct an error or a mistake </w:t>
      </w:r>
      <w:r>
        <w:t>》</w:t>
      </w:r>
    </w:p>
    <w:p w14:paraId="00001520" w14:textId="77777777" w:rsidR="0001016A" w:rsidRDefault="00CD2AE8">
      <w:pPr>
        <w:spacing w:before="120" w:after="0"/>
      </w:pPr>
      <w:r>
        <w:t xml:space="preserve">○ If there is an error or a mistake on a Qualified Invoice issued, Consumption Tax law requires the issuer (a </w:t>
      </w:r>
    </w:p>
    <w:p w14:paraId="00001521" w14:textId="77777777" w:rsidR="0001016A" w:rsidRDefault="00CD2AE8">
      <w:pPr>
        <w:spacing w:before="120" w:after="0"/>
      </w:pPr>
      <w:r>
        <w:t>registered taxable business) to correct it.</w:t>
      </w:r>
    </w:p>
    <w:p w14:paraId="00001522" w14:textId="77777777" w:rsidR="0001016A" w:rsidRDefault="00CD2AE8">
      <w:pPr>
        <w:spacing w:before="120" w:after="0"/>
      </w:pPr>
      <w:r>
        <w:t xml:space="preserve">○ The law doesn’t stipulate the way to correct. Therefore, in practice, “issuing a correction document” and </w:t>
      </w:r>
    </w:p>
    <w:p w14:paraId="00001523" w14:textId="2B99F1C1" w:rsidR="0001016A" w:rsidRDefault="00CD2AE8">
      <w:pPr>
        <w:spacing w:before="120" w:after="0"/>
      </w:pPr>
      <w:r>
        <w:t>“</w:t>
      </w:r>
      <w:r w:rsidR="00D04ECA">
        <w:t>Issuing</w:t>
      </w:r>
      <w:r>
        <w:t xml:space="preserve"> a new Qualified Invoice” would be options.</w:t>
      </w:r>
    </w:p>
    <w:p w14:paraId="00001524" w14:textId="77777777" w:rsidR="0001016A" w:rsidRDefault="00CD2AE8">
      <w:pPr>
        <w:spacing w:before="120" w:after="0"/>
      </w:pPr>
      <w:r>
        <w:t>※Note that “issuing a new Qualified Invoice” to rectify the preceding invoice shall be ruled as Japan rule.</w:t>
      </w:r>
    </w:p>
    <w:p w14:paraId="00001525" w14:textId="77777777" w:rsidR="0001016A" w:rsidRDefault="00CD2AE8">
      <w:pPr>
        <w:spacing w:before="120" w:after="0"/>
      </w:pPr>
      <w:r>
        <w:t>《</w:t>
      </w:r>
      <w:r>
        <w:t xml:space="preserve">Qualified Invoice for return </w:t>
      </w:r>
      <w:r>
        <w:t>》</w:t>
      </w:r>
    </w:p>
    <w:p w14:paraId="00001526" w14:textId="77777777" w:rsidR="0001016A" w:rsidRDefault="00CD2AE8">
      <w:pPr>
        <w:spacing w:before="120" w:after="0"/>
      </w:pPr>
      <w:r>
        <w:t xml:space="preserve">○  For example, when a registered taxable business makes an allowance or returns sales (sales </w:t>
      </w:r>
    </w:p>
    <w:p w14:paraId="00001527" w14:textId="77777777" w:rsidR="0001016A" w:rsidRDefault="00CD2AE8">
      <w:pPr>
        <w:spacing w:before="120" w:after="0"/>
      </w:pPr>
      <w:r>
        <w:t xml:space="preserve">return), it is required to issue a Qualified Invoice for return. </w:t>
      </w:r>
    </w:p>
    <w:p w14:paraId="00001528" w14:textId="77777777" w:rsidR="0001016A" w:rsidRDefault="00CD2AE8">
      <w:pPr>
        <w:spacing w:before="120" w:after="0"/>
      </w:pPr>
      <w:r>
        <w:t>○ Items required on a Qualified Invoice for return are the following.</w:t>
      </w:r>
    </w:p>
    <w:p w14:paraId="00001529" w14:textId="77777777" w:rsidR="0001016A" w:rsidRDefault="00CD2AE8">
      <w:pPr>
        <w:spacing w:before="120" w:after="0"/>
      </w:pPr>
      <w:r>
        <w:t xml:space="preserve">　　・</w:t>
      </w:r>
      <w:r>
        <w:t xml:space="preserve"> Name of seller</w:t>
      </w:r>
    </w:p>
    <w:p w14:paraId="0000152A" w14:textId="77777777" w:rsidR="0001016A" w:rsidRDefault="00CD2AE8">
      <w:pPr>
        <w:spacing w:before="120" w:after="0"/>
      </w:pPr>
      <w:r>
        <w:t xml:space="preserve">　　・</w:t>
      </w:r>
      <w:r>
        <w:t xml:space="preserve"> Seller’s Registration number for Qualified Invoice purpose </w:t>
      </w:r>
    </w:p>
    <w:p w14:paraId="0000152B" w14:textId="77777777" w:rsidR="0001016A" w:rsidRDefault="00CD2AE8">
      <w:pPr>
        <w:spacing w:before="120" w:after="0"/>
      </w:pPr>
      <w:r>
        <w:t xml:space="preserve">　　・</w:t>
      </w:r>
      <w:r>
        <w:t xml:space="preserve"> Date of sales return</w:t>
      </w:r>
    </w:p>
    <w:p w14:paraId="0000152C" w14:textId="77777777" w:rsidR="0001016A" w:rsidRDefault="00CD2AE8">
      <w:pPr>
        <w:spacing w:before="120" w:after="0"/>
      </w:pPr>
      <w:r>
        <w:t xml:space="preserve">　　・</w:t>
      </w:r>
      <w:r>
        <w:t xml:space="preserve"> Date of taxable transaction returned</w:t>
      </w:r>
    </w:p>
    <w:p w14:paraId="0000152D" w14:textId="77777777" w:rsidR="0001016A" w:rsidRDefault="00CD2AE8">
      <w:pPr>
        <w:spacing w:before="120" w:after="0"/>
      </w:pPr>
      <w:r>
        <w:t xml:space="preserve">　　・</w:t>
      </w:r>
      <w:r>
        <w:t xml:space="preserve"> Description of taxable transaction returned </w:t>
      </w:r>
    </w:p>
    <w:p w14:paraId="0000152E" w14:textId="77777777" w:rsidR="0001016A" w:rsidRDefault="00CD2AE8">
      <w:pPr>
        <w:spacing w:before="120" w:after="0"/>
      </w:pPr>
      <w:r>
        <w:t xml:space="preserve">   </w:t>
      </w:r>
      <w:r>
        <w:t xml:space="preserve">　　</w:t>
      </w:r>
      <w:r>
        <w:t xml:space="preserve">  ※ If the taxable transaction is subject to the reduced tax rate, a statement clarifying this must be  included.  </w:t>
      </w:r>
    </w:p>
    <w:p w14:paraId="0000152F" w14:textId="77777777" w:rsidR="0001016A" w:rsidRDefault="00CD2AE8">
      <w:pPr>
        <w:spacing w:before="120" w:after="0"/>
      </w:pPr>
      <w:r>
        <w:t xml:space="preserve">　　･</w:t>
      </w:r>
      <w:r>
        <w:t xml:space="preserve"> Taxable amount of sales return per tax rate</w:t>
      </w:r>
    </w:p>
    <w:p w14:paraId="00001530" w14:textId="77777777" w:rsidR="0001016A" w:rsidRDefault="00CD2AE8">
      <w:pPr>
        <w:spacing w:before="120" w:after="0"/>
      </w:pPr>
      <w:r>
        <w:t xml:space="preserve">　　・</w:t>
      </w:r>
      <w:r>
        <w:t xml:space="preserve"> Tax amount of sales return per tax rate</w:t>
      </w:r>
    </w:p>
    <w:p w14:paraId="00001531" w14:textId="77777777" w:rsidR="0001016A" w:rsidRDefault="00CD2AE8">
      <w:pPr>
        <w:spacing w:before="120" w:after="0"/>
      </w:pPr>
      <w:r>
        <w:t xml:space="preserve">　　・</w:t>
      </w:r>
      <w:r>
        <w:t xml:space="preserve"> Tax rate</w:t>
      </w:r>
    </w:p>
    <w:p w14:paraId="0000155D" w14:textId="77777777" w:rsidR="0001016A" w:rsidRDefault="00CD2AE8">
      <w:pPr>
        <w:pStyle w:val="2"/>
        <w:numPr>
          <w:ilvl w:val="1"/>
          <w:numId w:val="5"/>
        </w:numPr>
      </w:pPr>
      <w:bookmarkStart w:id="100" w:name="_heading=h.ts5rfer47lp3" w:colFirst="0" w:colLast="0"/>
      <w:bookmarkStart w:id="101" w:name="_heading=h.zav2xllbt0he" w:colFirst="0" w:colLast="0"/>
      <w:bookmarkStart w:id="102" w:name="_Toc84437258"/>
      <w:bookmarkEnd w:id="100"/>
      <w:bookmarkEnd w:id="101"/>
      <w:r>
        <w:lastRenderedPageBreak/>
        <w:t>Line CT Information</w:t>
      </w:r>
      <w:bookmarkEnd w:id="102"/>
    </w:p>
    <w:p w14:paraId="0000155E" w14:textId="77777777" w:rsidR="0001016A" w:rsidRDefault="00CD2AE8">
      <w:r>
        <w:rPr>
          <w:color w:val="7F7F7F"/>
        </w:rPr>
        <w:t>[SOURCE: Japanese Peppol BIS Documentation]</w:t>
      </w:r>
    </w:p>
    <w:p w14:paraId="0000155F" w14:textId="77777777" w:rsidR="0001016A" w:rsidRDefault="00CD2AE8">
      <w:r>
        <w:t>Each invoice line shall have the invoiced item CT category code (ibt-151), and for all CT categories except "Not subject to CT" (O), the CT rate shall be provided.</w:t>
      </w:r>
    </w:p>
    <w:p w14:paraId="00001560" w14:textId="77777777" w:rsidR="0001016A" w:rsidRDefault="00CD2AE8">
      <w:pPr>
        <w:pStyle w:val="2"/>
        <w:numPr>
          <w:ilvl w:val="1"/>
          <w:numId w:val="5"/>
        </w:numPr>
      </w:pPr>
      <w:bookmarkStart w:id="103" w:name="_Toc84437259"/>
      <w:r>
        <w:t>Document level allowance or charge</w:t>
      </w:r>
      <w:bookmarkEnd w:id="103"/>
    </w:p>
    <w:p w14:paraId="00001561" w14:textId="77777777" w:rsidR="0001016A" w:rsidRDefault="00CD2AE8">
      <w:r>
        <w:rPr>
          <w:color w:val="7F7F7F"/>
        </w:rPr>
        <w:t>[SOURCE: Japanese Peppol BIS Documentation]</w:t>
      </w:r>
    </w:p>
    <w:p w14:paraId="00001562" w14:textId="77777777" w:rsidR="0001016A" w:rsidRDefault="00CD2AE8">
      <w:r>
        <w:t>Each document level charge or allowance must have the Document level allowance or charge CT category code (ibt-095 and ibt-102), and for all CT categories except "Not subject to CT" (O), the CT rate shall be provided.</w:t>
      </w:r>
    </w:p>
    <w:p w14:paraId="00001563" w14:textId="77777777" w:rsidR="0001016A" w:rsidRDefault="00CD2AE8">
      <w:pPr>
        <w:pStyle w:val="2"/>
        <w:numPr>
          <w:ilvl w:val="1"/>
          <w:numId w:val="5"/>
        </w:numPr>
      </w:pPr>
      <w:bookmarkStart w:id="104" w:name="_Toc84437260"/>
      <w:r>
        <w:t>CT Breakdown</w:t>
      </w:r>
      <w:bookmarkEnd w:id="104"/>
    </w:p>
    <w:p w14:paraId="00001564" w14:textId="77777777" w:rsidR="0001016A" w:rsidRDefault="00CD2AE8">
      <w:r>
        <w:rPr>
          <w:color w:val="7F7F7F"/>
        </w:rPr>
        <w:t>[SOURCE: Japanese Peppol BIS Documentation]</w:t>
      </w:r>
    </w:p>
    <w:p w14:paraId="00001565" w14:textId="77777777" w:rsidR="0001016A" w:rsidRDefault="00CD2AE8">
      <w:r>
        <w:t>One CT Breakdown shall be provided for each distinct combination of CT category code and CT rate found in either the line CT information or the Document level allowance or charges. For some CT categories, the CT rate shall be zero, and hence the rate is not needed in order to group the CT Breakdown for these.</w:t>
      </w:r>
    </w:p>
    <w:p w14:paraId="00001566" w14:textId="77777777" w:rsidR="0001016A" w:rsidRDefault="00CD2AE8">
      <w:r>
        <w:t>For the CT rate, only significant decimals shall be considered, i.e any difference in trailing zeros shall not result in different CT breakdowns.</w:t>
      </w:r>
    </w:p>
    <w:p w14:paraId="00001567"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p>
    <w:p w14:paraId="00001568"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Invoice line 1 has category code = S and CT rate = 25</w:t>
      </w:r>
    </w:p>
    <w:p w14:paraId="00001569"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Invoice line 2 has category code = S and CT rate = 25.00</w:t>
      </w:r>
    </w:p>
    <w:p w14:paraId="0000156A" w14:textId="77777777" w:rsidR="0001016A" w:rsidRDefault="00CD2AE8">
      <w:r>
        <w:t>This shall result in only one CT Breakdown.</w:t>
      </w:r>
    </w:p>
    <w:p w14:paraId="0000156B" w14:textId="77777777" w:rsidR="0001016A" w:rsidRDefault="00CD2AE8">
      <w:pPr>
        <w:pStyle w:val="2"/>
        <w:numPr>
          <w:ilvl w:val="1"/>
          <w:numId w:val="5"/>
        </w:numPr>
      </w:pPr>
      <w:bookmarkStart w:id="105" w:name="_Toc84437261"/>
      <w:r>
        <w:t>Invoice total CT amount</w:t>
      </w:r>
      <w:bookmarkEnd w:id="105"/>
    </w:p>
    <w:p w14:paraId="0000156C" w14:textId="77777777" w:rsidR="0001016A" w:rsidRDefault="00CD2AE8">
      <w:r>
        <w:rPr>
          <w:color w:val="7F7F7F"/>
        </w:rPr>
        <w:t>[SOURCE: Japanese Peppol BIS Documentation]</w:t>
      </w:r>
    </w:p>
    <w:p w14:paraId="0000156D" w14:textId="77777777" w:rsidR="0001016A" w:rsidRDefault="00CD2AE8">
      <w:pPr>
        <w:sectPr w:rsidR="0001016A">
          <w:headerReference w:type="default" r:id="rId47"/>
          <w:pgSz w:w="11906" w:h="16838"/>
          <w:pgMar w:top="794" w:right="737" w:bottom="284" w:left="851" w:header="567" w:footer="0" w:gutter="0"/>
          <w:cols w:space="720"/>
        </w:sectPr>
      </w:pPr>
      <w:r>
        <w:t>The invoice total CT amount (ibt-110) is the sum of all CT Category CT amounts (ibt-117).</w:t>
      </w:r>
    </w:p>
    <w:p w14:paraId="0000156E" w14:textId="77777777" w:rsidR="0001016A" w:rsidRDefault="00CD2AE8">
      <w:pPr>
        <w:pStyle w:val="1"/>
        <w:numPr>
          <w:ilvl w:val="0"/>
          <w:numId w:val="5"/>
        </w:numPr>
        <w:ind w:left="3266" w:hanging="431"/>
      </w:pPr>
      <w:bookmarkStart w:id="106" w:name="_Toc84437262"/>
      <w:r>
        <w:lastRenderedPageBreak/>
        <w:t>Rounding</w:t>
      </w:r>
      <w:bookmarkEnd w:id="106"/>
    </w:p>
    <w:p w14:paraId="0000156F" w14:textId="77777777" w:rsidR="0001016A" w:rsidRDefault="00CD2AE8">
      <w:pPr>
        <w:pStyle w:val="2"/>
        <w:numPr>
          <w:ilvl w:val="1"/>
          <w:numId w:val="5"/>
        </w:numPr>
      </w:pPr>
      <w:bookmarkStart w:id="107" w:name="_Toc84437263"/>
      <w:r>
        <w:t>Overview</w:t>
      </w:r>
      <w:bookmarkEnd w:id="107"/>
    </w:p>
    <w:p w14:paraId="00001570" w14:textId="77777777" w:rsidR="0001016A" w:rsidRDefault="00CD2AE8">
      <w:pPr>
        <w:rPr>
          <w:color w:val="7F7F7F"/>
        </w:rPr>
      </w:pPr>
      <w:r>
        <w:rPr>
          <w:color w:val="7F7F7F"/>
        </w:rPr>
        <w:t>[SOURCE: Japanese Peppol BIS Documentation]</w:t>
      </w:r>
    </w:p>
    <w:p w14:paraId="00001571" w14:textId="77777777" w:rsidR="0001016A" w:rsidRDefault="00CD2AE8">
      <w:r>
        <w:t>To minimize the risk of differences due to rounding there are no rounding requirements in the PINT except that the amount due for payment must be rounded to maximum two digits.</w:t>
      </w:r>
    </w:p>
    <w:p w14:paraId="00001572" w14:textId="77777777" w:rsidR="0001016A" w:rsidRDefault="00CD2AE8">
      <w:r>
        <w:t>The following rule requires the calculation result to be rounded.</w:t>
      </w:r>
    </w:p>
    <w:p w14:paraId="00001573" w14:textId="77777777" w:rsidR="0001016A" w:rsidRDefault="00CD2AE8">
      <w:r>
        <w:rPr>
          <w:highlight w:val="white"/>
        </w:rPr>
        <w:t>The VAT category tax amount(ibt-117) in a VAT breakdown(ibg-23) shall equal the VAT category taxable amount(BT-116) multiplied by the VAT category rate (BT-119).</w:t>
      </w:r>
    </w:p>
    <w:p w14:paraId="00001574" w14:textId="77777777" w:rsidR="0001016A" w:rsidRDefault="00CD2AE8">
      <w:r>
        <w:t>TAX category tax amount(ibt-117) =</w:t>
      </w:r>
    </w:p>
    <w:p w14:paraId="00001575" w14:textId="77777777" w:rsidR="0001016A" w:rsidRDefault="00CD2AE8">
      <w:r>
        <w:t xml:space="preserve">        TAX category taxable amount(ibt-116) × (TAX rate(ibt-119) ÷ 100)</w:t>
      </w:r>
    </w:p>
    <w:p w14:paraId="00001576" w14:textId="77777777" w:rsidR="0001016A" w:rsidRDefault="00CD2AE8">
      <w:r>
        <w:t>To minimize the risk of differences due to rounding, the following rules apply:</w:t>
      </w:r>
    </w:p>
    <w:p w14:paraId="00001577" w14:textId="77777777" w:rsidR="0001016A" w:rsidRDefault="00CD2AE8">
      <w:pPr>
        <w:numPr>
          <w:ilvl w:val="0"/>
          <w:numId w:val="6"/>
        </w:numPr>
        <w:tabs>
          <w:tab w:val="left" w:pos="720"/>
        </w:tabs>
      </w:pPr>
      <w:r>
        <w:t>If Invoice currency code(ibt-005) is "JPY", all document level amounts shall have no decimals for accounting.</w:t>
      </w:r>
    </w:p>
    <w:p w14:paraId="00001578" w14:textId="77777777" w:rsidR="0001016A" w:rsidRDefault="00CD2AE8">
      <w:pPr>
        <w:numPr>
          <w:ilvl w:val="0"/>
          <w:numId w:val="6"/>
        </w:numPr>
        <w:tabs>
          <w:tab w:val="left" w:pos="720"/>
        </w:tabs>
      </w:pPr>
      <w:r>
        <w:t>If Invoice currency code(ibt-005) is "JPY", invoice line net amount shall be rounded.</w:t>
      </w:r>
    </w:p>
    <w:p w14:paraId="00001579" w14:textId="77777777" w:rsidR="0001016A" w:rsidRDefault="00CD2AE8">
      <w:r>
        <w:t>Results from calculations involving already rounded amounts are not subject to rounding, like payable amounts and total amounts included CT.</w:t>
      </w:r>
    </w:p>
    <w:p w14:paraId="0000157A" w14:textId="77777777" w:rsidR="0001016A" w:rsidRDefault="00CD2AE8">
      <w:pPr>
        <w:rPr>
          <w:highlight w:val="white"/>
        </w:rPr>
      </w:pPr>
      <w:r>
        <w:t xml:space="preserve">Please also see  </w:t>
      </w:r>
      <w:r>
        <w:rPr>
          <w:b/>
        </w:rPr>
        <w:t>8</w:t>
      </w:r>
      <w:r>
        <w:t xml:space="preserve"> Calculation for details on how to calculate the different amounts.</w:t>
      </w:r>
    </w:p>
    <w:p w14:paraId="0000157B" w14:textId="77777777" w:rsidR="0001016A" w:rsidRDefault="00CD2AE8">
      <w:pPr>
        <w:pStyle w:val="2"/>
        <w:numPr>
          <w:ilvl w:val="1"/>
          <w:numId w:val="5"/>
        </w:numPr>
        <w:rPr>
          <w:highlight w:val="white"/>
        </w:rPr>
      </w:pPr>
      <w:bookmarkStart w:id="108" w:name="_Toc84437264"/>
      <w:r>
        <w:rPr>
          <w:highlight w:val="white"/>
        </w:rPr>
        <w:t>PINT rule</w:t>
      </w:r>
      <w:bookmarkEnd w:id="108"/>
    </w:p>
    <w:p w14:paraId="0000157C" w14:textId="77777777" w:rsidR="0001016A" w:rsidRDefault="00CD2AE8">
      <w:pPr>
        <w:rPr>
          <w:color w:val="7F7F7F"/>
          <w:highlight w:val="white"/>
        </w:rPr>
      </w:pPr>
      <w:r>
        <w:rPr>
          <w:color w:val="7F7F7F"/>
          <w:highlight w:val="white"/>
        </w:rPr>
        <w:t>[EIPA]</w:t>
      </w:r>
    </w:p>
    <w:p w14:paraId="0000157D" w14:textId="77777777" w:rsidR="0001016A" w:rsidRDefault="00CD2AE8">
      <w:r>
        <w:t xml:space="preserve">The rounded amount is up to two decimal places. </w:t>
      </w:r>
    </w:p>
    <w:p w14:paraId="0000157E"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000157F"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TAX category tax amount(ibt-117) – 1 &lt; </w:t>
      </w:r>
    </w:p>
    <w:p w14:paraId="00001580"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round(TAX category taxable amount(ibt-116) × (TAX rate(ibt-119) ÷ 100)×100) ÷ 100</w:t>
      </w:r>
    </w:p>
    <w:p w14:paraId="00001581"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and (</w:t>
      </w:r>
    </w:p>
    <w:p w14:paraId="00001582"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TAX category tax amount(ibt-117) + 1 &gt;</w:t>
      </w:r>
    </w:p>
    <w:p w14:paraId="00001583"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round(TAX category taxable amount(ibt-116) × (TAX rate(ibt-119) ÷ 100)×100) ÷ 100</w:t>
      </w:r>
    </w:p>
    <w:p w14:paraId="00001584"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highlight w:val="white"/>
        </w:rPr>
      </w:pPr>
      <w:r>
        <w:rPr>
          <w:rFonts w:ascii="Courier New" w:eastAsia="Courier New" w:hAnsi="Courier New" w:cs="Courier New"/>
          <w:color w:val="000000"/>
          <w:sz w:val="18"/>
          <w:szCs w:val="18"/>
        </w:rPr>
        <w:t>)</w:t>
      </w:r>
    </w:p>
    <w:p w14:paraId="00001585" w14:textId="77777777" w:rsidR="0001016A" w:rsidRDefault="00CD2AE8">
      <w:pPr>
        <w:pStyle w:val="2"/>
        <w:numPr>
          <w:ilvl w:val="1"/>
          <w:numId w:val="5"/>
        </w:numPr>
      </w:pPr>
      <w:bookmarkStart w:id="109" w:name="_Toc84437265"/>
      <w:r>
        <w:t>JP-PINT rule</w:t>
      </w:r>
      <w:bookmarkEnd w:id="109"/>
    </w:p>
    <w:p w14:paraId="00001586" w14:textId="77777777" w:rsidR="0001016A" w:rsidRDefault="00CD2AE8">
      <w:pPr>
        <w:rPr>
          <w:color w:val="7F7F7F"/>
        </w:rPr>
      </w:pPr>
      <w:r>
        <w:rPr>
          <w:color w:val="7F7F7F"/>
        </w:rPr>
        <w:t>[EIPA]</w:t>
      </w:r>
    </w:p>
    <w:p w14:paraId="00001587" w14:textId="77777777" w:rsidR="0001016A" w:rsidRDefault="00CD2AE8">
      <w:r>
        <w:t>The rounded amount is an integer and the number of digits after the decimal point is zero. The National Tax Agency of Japan allows rounding down, rounding up, and rounding of calculation results.</w:t>
      </w:r>
    </w:p>
    <w:p w14:paraId="00001588"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0001589"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floor(TAX category taxable amount(ibt-116) × (TAX rate(ibt-119) ÷ 100)) &lt;</w:t>
      </w:r>
    </w:p>
    <w:p w14:paraId="0000158A"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TAX category tax amount(ibt-117)</w:t>
      </w:r>
    </w:p>
    <w:p w14:paraId="0000158B"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and (</w:t>
      </w:r>
    </w:p>
    <w:p w14:paraId="0000158C"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TAX category tax amount(ibt-117) &lt;</w:t>
      </w:r>
    </w:p>
    <w:p w14:paraId="0000158D"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ceil(TAX category taxable amount(ibt-116) × (TAX rate(ibt-119) ÷ 100))</w:t>
      </w:r>
    </w:p>
    <w:p w14:paraId="0000158E"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000158F" w14:textId="77777777" w:rsidR="0001016A" w:rsidRDefault="00CD2AE8">
      <w:pPr>
        <w:pStyle w:val="1"/>
        <w:ind w:left="3266" w:hanging="431"/>
        <w:sectPr w:rsidR="0001016A">
          <w:headerReference w:type="default" r:id="rId48"/>
          <w:pgSz w:w="11906" w:h="16838"/>
          <w:pgMar w:top="794" w:right="737" w:bottom="284" w:left="851" w:header="567" w:footer="0" w:gutter="0"/>
          <w:cols w:space="720"/>
        </w:sectPr>
      </w:pPr>
      <w:bookmarkStart w:id="110" w:name="_heading=h.meukdy" w:colFirst="0" w:colLast="0"/>
      <w:bookmarkEnd w:id="110"/>
      <w:r>
        <w:br w:type="page"/>
      </w:r>
    </w:p>
    <w:p w14:paraId="00001590" w14:textId="77777777" w:rsidR="0001016A" w:rsidRDefault="00CD2AE8">
      <w:pPr>
        <w:pStyle w:val="1"/>
        <w:numPr>
          <w:ilvl w:val="0"/>
          <w:numId w:val="5"/>
        </w:numPr>
        <w:ind w:left="3266" w:hanging="431"/>
      </w:pPr>
      <w:bookmarkStart w:id="111" w:name="_Toc84437266"/>
      <w:r>
        <w:lastRenderedPageBreak/>
        <w:t>Calculation</w:t>
      </w:r>
      <w:bookmarkEnd w:id="111"/>
    </w:p>
    <w:p w14:paraId="00001591" w14:textId="77777777" w:rsidR="0001016A" w:rsidRDefault="00CD2AE8">
      <w:pPr>
        <w:pStyle w:val="2"/>
        <w:numPr>
          <w:ilvl w:val="1"/>
          <w:numId w:val="5"/>
        </w:numPr>
      </w:pPr>
      <w:bookmarkStart w:id="112" w:name="_Toc84437267"/>
      <w:r>
        <w:t>Calculation on line level</w:t>
      </w:r>
      <w:bookmarkEnd w:id="112"/>
    </w:p>
    <w:p w14:paraId="00001592" w14:textId="77777777" w:rsidR="0001016A" w:rsidRDefault="00CD2AE8">
      <w:pPr>
        <w:rPr>
          <w:color w:val="7F7F7F"/>
        </w:rPr>
      </w:pPr>
      <w:r>
        <w:rPr>
          <w:color w:val="7F7F7F"/>
        </w:rPr>
        <w:t>[EIPA]</w:t>
      </w:r>
    </w:p>
    <w:p w14:paraId="00001593" w14:textId="77777777" w:rsidR="0001016A" w:rsidRDefault="00CD2AE8">
      <w:pPr>
        <w:pStyle w:val="3"/>
        <w:numPr>
          <w:ilvl w:val="2"/>
          <w:numId w:val="5"/>
        </w:numPr>
      </w:pPr>
      <w:bookmarkStart w:id="113" w:name="_Toc84437268"/>
      <w:r>
        <w:t>Item net price</w:t>
      </w:r>
      <w:bookmarkEnd w:id="113"/>
    </w:p>
    <w:p w14:paraId="00001594" w14:textId="77777777" w:rsidR="0001016A" w:rsidRDefault="00CD2AE8">
      <w:r>
        <w:t>If gross price and discount exist, the Item net price has to equal with the item gross price less the item price discount.</w:t>
      </w:r>
    </w:p>
    <w:p w14:paraId="00001595" w14:textId="77777777" w:rsidR="0001016A" w:rsidRDefault="00CD2AE8">
      <w:r>
        <w:t>The following calculation is applied to the PINT invoice line</w:t>
      </w:r>
    </w:p>
    <w:p w14:paraId="0000159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Item net price(ibt-146) = Item gross price(ibt-148) - Item price discount(ibt-147)</w:t>
      </w:r>
    </w:p>
    <w:p w14:paraId="00001597" w14:textId="77777777" w:rsidR="0001016A" w:rsidRDefault="00CD2AE8">
      <w:pPr>
        <w:spacing w:before="120"/>
      </w:pPr>
      <w:r>
        <w:rPr>
          <w:b/>
        </w:rPr>
        <w:t>Table 24</w:t>
      </w:r>
      <w:r>
        <w:t xml:space="preserve"> lists example contents of semantic elements of item net price.</w:t>
      </w:r>
    </w:p>
    <w:p w14:paraId="00001598"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CreditNote)/cac:InvoiceLine/" and remove the spaces before using it.</w:t>
      </w:r>
    </w:p>
    <w:p w14:paraId="00001599"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14" w:name="_heading=h.2koq656" w:colFirst="0" w:colLast="0"/>
      <w:bookmarkEnd w:id="114"/>
      <w:r>
        <w:rPr>
          <w:b/>
          <w:color w:val="000000"/>
          <w:sz w:val="21"/>
          <w:szCs w:val="21"/>
        </w:rPr>
        <w:t>Table 24 — Example of item net price</w:t>
      </w:r>
    </w:p>
    <w:tbl>
      <w:tblPr>
        <w:tblStyle w:val="affff6"/>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360"/>
        <w:gridCol w:w="540"/>
        <w:gridCol w:w="2523"/>
        <w:gridCol w:w="900"/>
        <w:gridCol w:w="4343"/>
      </w:tblGrid>
      <w:tr w:rsidR="0001016A" w14:paraId="5FA89D22" w14:textId="77777777">
        <w:trPr>
          <w:trHeight w:val="718"/>
        </w:trPr>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2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34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9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62A110C5"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0" w:type="dxa"/>
            <w:tcBorders>
              <w:top w:val="single" w:sz="4" w:space="0" w:color="000000"/>
              <w:left w:val="single" w:sz="4" w:space="0" w:color="000000"/>
              <w:bottom w:val="single" w:sz="4" w:space="0" w:color="000000"/>
              <w:right w:val="single" w:sz="4" w:space="0" w:color="000000"/>
            </w:tcBorders>
          </w:tcPr>
          <w:p w14:paraId="000015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Pr>
          <w:p w14:paraId="000015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3" w:type="dxa"/>
            <w:tcBorders>
              <w:top w:val="single" w:sz="4" w:space="0" w:color="000000"/>
              <w:left w:val="single" w:sz="4" w:space="0" w:color="000000"/>
              <w:bottom w:val="single" w:sz="4" w:space="0" w:color="000000"/>
              <w:right w:val="single" w:sz="4" w:space="0" w:color="000000"/>
            </w:tcBorders>
          </w:tcPr>
          <w:p w14:paraId="000015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900" w:type="dxa"/>
            <w:tcBorders>
              <w:top w:val="single" w:sz="4" w:space="0" w:color="000000"/>
              <w:left w:val="single" w:sz="4" w:space="0" w:color="000000"/>
              <w:bottom w:val="single" w:sz="4" w:space="0" w:color="000000"/>
              <w:right w:val="single" w:sz="4" w:space="0" w:color="000000"/>
            </w:tcBorders>
          </w:tcPr>
          <w:p w14:paraId="000015A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343" w:type="dxa"/>
            <w:tcBorders>
              <w:top w:val="single" w:sz="4" w:space="0" w:color="000000"/>
              <w:left w:val="single" w:sz="4" w:space="0" w:color="000000"/>
              <w:bottom w:val="single" w:sz="4" w:space="0" w:color="000000"/>
              <w:right w:val="single" w:sz="4" w:space="0" w:color="000000"/>
            </w:tcBorders>
          </w:tcPr>
          <w:p w14:paraId="000015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cbc:InvoicedQuantity</w:t>
            </w:r>
          </w:p>
        </w:tc>
      </w:tr>
      <w:tr w:rsidR="0001016A" w14:paraId="580D333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0" w:type="dxa"/>
            <w:tcBorders>
              <w:top w:val="single" w:sz="4" w:space="0" w:color="000000"/>
              <w:left w:val="single" w:sz="4" w:space="0" w:color="000000"/>
              <w:bottom w:val="single" w:sz="4" w:space="0" w:color="000000"/>
              <w:right w:val="single" w:sz="4" w:space="0" w:color="000000"/>
            </w:tcBorders>
          </w:tcPr>
          <w:p w14:paraId="000015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tcPr>
          <w:p w14:paraId="000015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3" w:type="dxa"/>
            <w:tcBorders>
              <w:top w:val="single" w:sz="4" w:space="0" w:color="000000"/>
              <w:left w:val="single" w:sz="4" w:space="0" w:color="000000"/>
              <w:bottom w:val="single" w:sz="4" w:space="0" w:color="000000"/>
              <w:right w:val="single" w:sz="4" w:space="0" w:color="000000"/>
            </w:tcBorders>
          </w:tcPr>
          <w:p w14:paraId="000015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900" w:type="dxa"/>
            <w:tcBorders>
              <w:top w:val="single" w:sz="4" w:space="0" w:color="000000"/>
              <w:left w:val="single" w:sz="4" w:space="0" w:color="000000"/>
              <w:bottom w:val="single" w:sz="4" w:space="0" w:color="000000"/>
              <w:right w:val="single" w:sz="4" w:space="0" w:color="000000"/>
            </w:tcBorders>
          </w:tcPr>
          <w:p w14:paraId="000015A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4100</w:t>
            </w:r>
          </w:p>
        </w:tc>
        <w:tc>
          <w:tcPr>
            <w:tcW w:w="4343" w:type="dxa"/>
            <w:tcBorders>
              <w:top w:val="single" w:sz="4" w:space="0" w:color="000000"/>
              <w:left w:val="single" w:sz="4" w:space="0" w:color="000000"/>
              <w:bottom w:val="single" w:sz="4" w:space="0" w:color="000000"/>
              <w:right w:val="single" w:sz="4" w:space="0" w:color="000000"/>
            </w:tcBorders>
          </w:tcPr>
          <w:p w14:paraId="000015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cbc:LineExtensionAmount</w:t>
            </w:r>
          </w:p>
        </w:tc>
      </w:tr>
      <w:tr w:rsidR="0001016A" w14:paraId="0D7313DC"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15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15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single" w:sz="4" w:space="0" w:color="000000"/>
              <w:bottom w:val="single" w:sz="4" w:space="0" w:color="000000"/>
              <w:right w:val="single" w:sz="4" w:space="0" w:color="000000"/>
            </w:tcBorders>
            <w:shd w:val="clear" w:color="auto" w:fill="F2F2F2"/>
          </w:tcPr>
          <w:p w14:paraId="000015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3" w:type="dxa"/>
            <w:tcBorders>
              <w:top w:val="single" w:sz="4" w:space="0" w:color="000000"/>
              <w:left w:val="single" w:sz="4" w:space="0" w:color="000000"/>
              <w:bottom w:val="single" w:sz="4" w:space="0" w:color="000000"/>
              <w:right w:val="single" w:sz="4" w:space="0" w:color="000000"/>
            </w:tcBorders>
            <w:shd w:val="clear" w:color="auto" w:fill="F2F2F2"/>
          </w:tcPr>
          <w:p w14:paraId="000015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5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3" w:type="dxa"/>
            <w:tcBorders>
              <w:top w:val="single" w:sz="4" w:space="0" w:color="000000"/>
              <w:left w:val="single" w:sz="4" w:space="0" w:color="000000"/>
              <w:bottom w:val="single" w:sz="4" w:space="0" w:color="000000"/>
              <w:right w:val="single" w:sz="4" w:space="0" w:color="000000"/>
            </w:tcBorders>
            <w:shd w:val="clear" w:color="auto" w:fill="F2F2F2"/>
          </w:tcPr>
          <w:p w14:paraId="000015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w:t>
            </w:r>
          </w:p>
        </w:tc>
      </w:tr>
      <w:tr w:rsidR="0001016A" w14:paraId="12CDA5F5"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0" w:type="dxa"/>
            <w:tcBorders>
              <w:top w:val="single" w:sz="4" w:space="0" w:color="000000"/>
              <w:left w:val="single" w:sz="4" w:space="0" w:color="000000"/>
              <w:bottom w:val="single" w:sz="4" w:space="0" w:color="000000"/>
              <w:right w:val="single" w:sz="4" w:space="0" w:color="000000"/>
            </w:tcBorders>
          </w:tcPr>
          <w:p w14:paraId="000015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Pr>
          <w:p w14:paraId="000015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3" w:type="dxa"/>
            <w:tcBorders>
              <w:top w:val="single" w:sz="4" w:space="0" w:color="000000"/>
              <w:left w:val="single" w:sz="4" w:space="0" w:color="000000"/>
              <w:bottom w:val="single" w:sz="4" w:space="0" w:color="000000"/>
              <w:right w:val="single" w:sz="4" w:space="0" w:color="000000"/>
            </w:tcBorders>
          </w:tcPr>
          <w:p w14:paraId="000015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 (3)</w:t>
            </w:r>
          </w:p>
        </w:tc>
        <w:tc>
          <w:tcPr>
            <w:tcW w:w="900" w:type="dxa"/>
            <w:tcBorders>
              <w:top w:val="single" w:sz="4" w:space="0" w:color="000000"/>
              <w:left w:val="single" w:sz="4" w:space="0" w:color="000000"/>
              <w:bottom w:val="single" w:sz="4" w:space="0" w:color="000000"/>
              <w:right w:val="single" w:sz="4" w:space="0" w:color="000000"/>
            </w:tcBorders>
          </w:tcPr>
          <w:p w14:paraId="000015B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410</w:t>
            </w:r>
          </w:p>
        </w:tc>
        <w:tc>
          <w:tcPr>
            <w:tcW w:w="4343" w:type="dxa"/>
            <w:tcBorders>
              <w:top w:val="single" w:sz="4" w:space="0" w:color="000000"/>
              <w:left w:val="single" w:sz="4" w:space="0" w:color="000000"/>
              <w:bottom w:val="single" w:sz="4" w:space="0" w:color="000000"/>
              <w:right w:val="single" w:sz="4" w:space="0" w:color="000000"/>
            </w:tcBorders>
          </w:tcPr>
          <w:p w14:paraId="000015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cbc:PriceAmount</w:t>
            </w:r>
          </w:p>
        </w:tc>
      </w:tr>
      <w:tr w:rsidR="0001016A" w14:paraId="766462F8"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ibt-147</w:t>
            </w:r>
          </w:p>
        </w:tc>
        <w:tc>
          <w:tcPr>
            <w:tcW w:w="360" w:type="dxa"/>
            <w:tcBorders>
              <w:top w:val="single" w:sz="4" w:space="0" w:color="000000"/>
              <w:left w:val="single" w:sz="4" w:space="0" w:color="000000"/>
              <w:bottom w:val="single" w:sz="4" w:space="0" w:color="000000"/>
              <w:right w:val="single" w:sz="4" w:space="0" w:color="000000"/>
            </w:tcBorders>
          </w:tcPr>
          <w:p w14:paraId="000015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Pr>
          <w:p w14:paraId="000015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23" w:type="dxa"/>
            <w:tcBorders>
              <w:top w:val="single" w:sz="4" w:space="0" w:color="000000"/>
              <w:left w:val="single" w:sz="4" w:space="0" w:color="000000"/>
              <w:bottom w:val="single" w:sz="4" w:space="0" w:color="000000"/>
              <w:right w:val="single" w:sz="4" w:space="0" w:color="000000"/>
            </w:tcBorders>
          </w:tcPr>
          <w:p w14:paraId="000015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discount (2)</w:t>
            </w:r>
          </w:p>
        </w:tc>
        <w:tc>
          <w:tcPr>
            <w:tcW w:w="900" w:type="dxa"/>
            <w:tcBorders>
              <w:top w:val="single" w:sz="4" w:space="0" w:color="000000"/>
              <w:left w:val="single" w:sz="4" w:space="0" w:color="000000"/>
              <w:bottom w:val="single" w:sz="4" w:space="0" w:color="000000"/>
              <w:right w:val="single" w:sz="4" w:space="0" w:color="000000"/>
            </w:tcBorders>
          </w:tcPr>
          <w:p w14:paraId="000015B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w:t>
            </w:r>
          </w:p>
        </w:tc>
        <w:tc>
          <w:tcPr>
            <w:tcW w:w="4343" w:type="dxa"/>
            <w:tcBorders>
              <w:top w:val="single" w:sz="4" w:space="0" w:color="000000"/>
              <w:left w:val="single" w:sz="4" w:space="0" w:color="000000"/>
              <w:bottom w:val="single" w:sz="4" w:space="0" w:color="000000"/>
              <w:right w:val="single" w:sz="4" w:space="0" w:color="000000"/>
            </w:tcBorders>
          </w:tcPr>
          <w:p w14:paraId="000015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cbc:Amount</w:t>
            </w:r>
          </w:p>
        </w:tc>
      </w:tr>
      <w:tr w:rsidR="0001016A" w14:paraId="0435C26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ibt-148</w:t>
            </w:r>
          </w:p>
        </w:tc>
        <w:tc>
          <w:tcPr>
            <w:tcW w:w="360" w:type="dxa"/>
            <w:tcBorders>
              <w:top w:val="single" w:sz="4" w:space="0" w:color="000000"/>
              <w:left w:val="single" w:sz="4" w:space="0" w:color="000000"/>
              <w:bottom w:val="single" w:sz="4" w:space="0" w:color="000000"/>
              <w:right w:val="single" w:sz="4" w:space="0" w:color="000000"/>
            </w:tcBorders>
          </w:tcPr>
          <w:p w14:paraId="000015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Pr>
          <w:p w14:paraId="000015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23" w:type="dxa"/>
            <w:tcBorders>
              <w:top w:val="single" w:sz="4" w:space="0" w:color="000000"/>
              <w:left w:val="single" w:sz="4" w:space="0" w:color="000000"/>
              <w:bottom w:val="single" w:sz="4" w:space="0" w:color="000000"/>
              <w:right w:val="single" w:sz="4" w:space="0" w:color="000000"/>
            </w:tcBorders>
          </w:tcPr>
          <w:p w14:paraId="000015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gross price (1)</w:t>
            </w:r>
          </w:p>
        </w:tc>
        <w:tc>
          <w:tcPr>
            <w:tcW w:w="900" w:type="dxa"/>
            <w:tcBorders>
              <w:top w:val="single" w:sz="4" w:space="0" w:color="000000"/>
              <w:left w:val="single" w:sz="4" w:space="0" w:color="000000"/>
              <w:bottom w:val="single" w:sz="4" w:space="0" w:color="000000"/>
              <w:right w:val="single" w:sz="4" w:space="0" w:color="000000"/>
            </w:tcBorders>
          </w:tcPr>
          <w:p w14:paraId="000015C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450</w:t>
            </w:r>
          </w:p>
        </w:tc>
        <w:tc>
          <w:tcPr>
            <w:tcW w:w="4343" w:type="dxa"/>
            <w:tcBorders>
              <w:top w:val="single" w:sz="4" w:space="0" w:color="000000"/>
              <w:left w:val="single" w:sz="4" w:space="0" w:color="000000"/>
              <w:bottom w:val="single" w:sz="4" w:space="0" w:color="000000"/>
              <w:right w:val="single" w:sz="4" w:space="0" w:color="000000"/>
            </w:tcBorders>
          </w:tcPr>
          <w:p w14:paraId="000015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cbc:BaseAmount</w:t>
            </w:r>
          </w:p>
        </w:tc>
      </w:tr>
      <w:tr w:rsidR="0001016A" w14:paraId="1D708CA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ibt-149</w:t>
            </w:r>
          </w:p>
        </w:tc>
        <w:tc>
          <w:tcPr>
            <w:tcW w:w="360" w:type="dxa"/>
            <w:tcBorders>
              <w:top w:val="single" w:sz="4" w:space="0" w:color="000000"/>
              <w:left w:val="single" w:sz="4" w:space="0" w:color="000000"/>
              <w:bottom w:val="single" w:sz="4" w:space="0" w:color="000000"/>
              <w:right w:val="single" w:sz="4" w:space="0" w:color="000000"/>
            </w:tcBorders>
          </w:tcPr>
          <w:p w14:paraId="000015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Pr>
          <w:p w14:paraId="000015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23" w:type="dxa"/>
            <w:tcBorders>
              <w:top w:val="single" w:sz="4" w:space="0" w:color="000000"/>
              <w:left w:val="single" w:sz="4" w:space="0" w:color="000000"/>
              <w:bottom w:val="single" w:sz="4" w:space="0" w:color="000000"/>
              <w:right w:val="single" w:sz="4" w:space="0" w:color="000000"/>
            </w:tcBorders>
          </w:tcPr>
          <w:p w14:paraId="000015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w:t>
            </w:r>
          </w:p>
        </w:tc>
        <w:tc>
          <w:tcPr>
            <w:tcW w:w="900" w:type="dxa"/>
            <w:tcBorders>
              <w:top w:val="single" w:sz="4" w:space="0" w:color="000000"/>
              <w:left w:val="single" w:sz="4" w:space="0" w:color="000000"/>
              <w:bottom w:val="single" w:sz="4" w:space="0" w:color="000000"/>
              <w:right w:val="single" w:sz="4" w:space="0" w:color="000000"/>
            </w:tcBorders>
          </w:tcPr>
          <w:p w14:paraId="000015C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4343" w:type="dxa"/>
            <w:tcBorders>
              <w:top w:val="single" w:sz="4" w:space="0" w:color="000000"/>
              <w:left w:val="single" w:sz="4" w:space="0" w:color="000000"/>
              <w:bottom w:val="single" w:sz="4" w:space="0" w:color="000000"/>
              <w:right w:val="single" w:sz="4" w:space="0" w:color="000000"/>
            </w:tcBorders>
          </w:tcPr>
          <w:p w14:paraId="000015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w:t>
            </w:r>
          </w:p>
        </w:tc>
      </w:tr>
      <w:tr w:rsidR="0001016A" w14:paraId="01D13106"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15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ibt-150</w:t>
            </w:r>
          </w:p>
        </w:tc>
        <w:tc>
          <w:tcPr>
            <w:tcW w:w="360" w:type="dxa"/>
            <w:tcBorders>
              <w:top w:val="single" w:sz="4" w:space="0" w:color="000000"/>
              <w:left w:val="single" w:sz="4" w:space="0" w:color="000000"/>
              <w:bottom w:val="single" w:sz="4" w:space="0" w:color="000000"/>
              <w:right w:val="single" w:sz="4" w:space="0" w:color="000000"/>
            </w:tcBorders>
          </w:tcPr>
          <w:p w14:paraId="000015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single" w:sz="4" w:space="0" w:color="000000"/>
              <w:left w:val="single" w:sz="4" w:space="0" w:color="000000"/>
              <w:bottom w:val="single" w:sz="4" w:space="0" w:color="000000"/>
              <w:right w:val="single" w:sz="4" w:space="0" w:color="000000"/>
            </w:tcBorders>
          </w:tcPr>
          <w:p w14:paraId="000015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23" w:type="dxa"/>
            <w:tcBorders>
              <w:top w:val="single" w:sz="4" w:space="0" w:color="000000"/>
              <w:left w:val="single" w:sz="4" w:space="0" w:color="000000"/>
              <w:bottom w:val="single" w:sz="4" w:space="0" w:color="000000"/>
              <w:right w:val="single" w:sz="4" w:space="0" w:color="000000"/>
            </w:tcBorders>
          </w:tcPr>
          <w:p w14:paraId="000015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 unit of measure code</w:t>
            </w:r>
          </w:p>
        </w:tc>
        <w:tc>
          <w:tcPr>
            <w:tcW w:w="900" w:type="dxa"/>
            <w:tcBorders>
              <w:top w:val="single" w:sz="4" w:space="0" w:color="000000"/>
              <w:left w:val="single" w:sz="4" w:space="0" w:color="000000"/>
              <w:bottom w:val="single" w:sz="4" w:space="0" w:color="000000"/>
              <w:right w:val="single" w:sz="4" w:space="0" w:color="000000"/>
            </w:tcBorders>
          </w:tcPr>
          <w:p w14:paraId="000015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4343" w:type="dxa"/>
            <w:tcBorders>
              <w:top w:val="single" w:sz="4" w:space="0" w:color="000000"/>
              <w:left w:val="single" w:sz="4" w:space="0" w:color="000000"/>
              <w:bottom w:val="single" w:sz="4" w:space="0" w:color="000000"/>
              <w:right w:val="single" w:sz="4" w:space="0" w:color="000000"/>
            </w:tcBorders>
          </w:tcPr>
          <w:p w14:paraId="000015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 @unitCode</w:t>
            </w:r>
          </w:p>
        </w:tc>
      </w:tr>
    </w:tbl>
    <w:p w14:paraId="000015D0"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item net price</w:t>
      </w:r>
    </w:p>
    <w:p w14:paraId="000015D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5D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5D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5D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5D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w:t>
      </w:r>
    </w:p>
    <w:p w14:paraId="000015D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5D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5D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5D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5D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5DB" w14:textId="77777777" w:rsidR="0001016A" w:rsidRDefault="00CD2AE8">
      <w:pPr>
        <w:spacing w:after="0"/>
        <w:rPr>
          <w:color w:val="0000FF"/>
          <w:sz w:val="20"/>
          <w:szCs w:val="20"/>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5DC" w14:textId="77777777" w:rsidR="0001016A" w:rsidRDefault="00CD2AE8">
      <w:pPr>
        <w:spacing w:after="0"/>
        <w:rPr>
          <w:sz w:val="20"/>
          <w:szCs w:val="20"/>
        </w:rPr>
      </w:pPr>
      <w:r>
        <w:rPr>
          <w:sz w:val="20"/>
          <w:szCs w:val="20"/>
        </w:rPr>
        <w:t>(1) Item gross price</w:t>
      </w:r>
    </w:p>
    <w:p w14:paraId="000015DD" w14:textId="77777777" w:rsidR="0001016A" w:rsidRDefault="00CD2AE8">
      <w:pPr>
        <w:spacing w:after="0"/>
        <w:rPr>
          <w:sz w:val="20"/>
          <w:szCs w:val="20"/>
        </w:rPr>
      </w:pPr>
      <w:r>
        <w:rPr>
          <w:sz w:val="20"/>
          <w:szCs w:val="20"/>
        </w:rPr>
        <w:t>(2) Item price discount</w:t>
      </w:r>
    </w:p>
    <w:p w14:paraId="000015DE" w14:textId="77777777" w:rsidR="0001016A" w:rsidRDefault="00CD2AE8">
      <w:pPr>
        <w:spacing w:after="0"/>
        <w:rPr>
          <w:sz w:val="20"/>
          <w:szCs w:val="20"/>
        </w:rPr>
      </w:pPr>
      <w:r>
        <w:rPr>
          <w:sz w:val="20"/>
          <w:szCs w:val="20"/>
        </w:rPr>
        <w:t>(3) Item price net amount = Item gross price − Item price discount</w:t>
      </w:r>
    </w:p>
    <w:p w14:paraId="000015DF" w14:textId="77777777" w:rsidR="0001016A" w:rsidRDefault="0001016A">
      <w:pPr>
        <w:spacing w:after="0"/>
        <w:rPr>
          <w:sz w:val="20"/>
          <w:szCs w:val="20"/>
        </w:rPr>
      </w:pPr>
    </w:p>
    <w:p w14:paraId="000015E0" w14:textId="77777777" w:rsidR="0001016A" w:rsidRDefault="00CD2AE8">
      <w:pPr>
        <w:pStyle w:val="3"/>
        <w:numPr>
          <w:ilvl w:val="2"/>
          <w:numId w:val="5"/>
        </w:numPr>
      </w:pPr>
      <w:bookmarkStart w:id="115" w:name="_Toc84437269"/>
      <w:r>
        <w:lastRenderedPageBreak/>
        <w:t>Invoice line net amount</w:t>
      </w:r>
      <w:bookmarkEnd w:id="115"/>
    </w:p>
    <w:p w14:paraId="000015E1" w14:textId="77777777" w:rsidR="0001016A" w:rsidRDefault="00CD2AE8">
      <w:pPr>
        <w:rPr>
          <w:color w:val="7F7F7F"/>
        </w:rPr>
      </w:pPr>
      <w:r>
        <w:rPr>
          <w:color w:val="7F7F7F"/>
        </w:rPr>
        <w:t>[EIPA]</w:t>
      </w:r>
    </w:p>
    <w:p w14:paraId="000015E2" w14:textId="77777777" w:rsidR="0001016A" w:rsidRDefault="00CD2AE8">
      <w:r>
        <w:t>The invoice line net amount (ibt-131) is as the name implies the net amount without CT, and inclusive of line level allowance and charges.</w:t>
      </w:r>
    </w:p>
    <w:p w14:paraId="000015E3" w14:textId="77777777" w:rsidR="0001016A" w:rsidRDefault="00CD2AE8">
      <w:r>
        <w:t>The following calculation is applied to the PINT invoice line</w:t>
      </w:r>
    </w:p>
    <w:p w14:paraId="000015E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Invoice line net amount(ibt-131) =</w:t>
      </w:r>
    </w:p>
    <w:p w14:paraId="000015E5"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Item net price(ibt-146)</w:t>
      </w:r>
      <w:r>
        <w:rPr>
          <w:rFonts w:ascii="Courier New" w:eastAsia="Courier New" w:hAnsi="Courier New" w:cs="Courier New"/>
          <w:color w:val="000000"/>
          <w:sz w:val="20"/>
          <w:szCs w:val="20"/>
        </w:rPr>
        <w:t>×</w:t>
      </w:r>
      <w:r>
        <w:rPr>
          <w:rFonts w:ascii="Courier New" w:eastAsia="Courier New" w:hAnsi="Courier New" w:cs="Courier New"/>
          <w:color w:val="000000"/>
          <w:sz w:val="18"/>
          <w:szCs w:val="18"/>
        </w:rPr>
        <w:t xml:space="preserve">(Invoiced quantity(ibt-129)÷Item price base quantity(ibt-149)) </w:t>
      </w:r>
    </w:p>
    <w:p w14:paraId="000015E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Invoice line charge amount(ibt-141)</w:t>
      </w:r>
    </w:p>
    <w:p w14:paraId="000015E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Invoice line allowance amount(ibt-136)</w:t>
      </w:r>
    </w:p>
    <w:p w14:paraId="000015E8"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As the line net amount must be rounded to no decimals, please note that the different parts of the calculation must be rounded separately. I.e the result of Item line net amount must be rounded to no decimals, and the allowance/charge amounts are also rounded separately.</w:t>
      </w:r>
    </w:p>
    <w:p w14:paraId="000015E9" w14:textId="77777777" w:rsidR="0001016A" w:rsidRDefault="00CD2AE8">
      <w:r>
        <w:rPr>
          <w:b/>
        </w:rPr>
        <w:t>Table 25</w:t>
      </w:r>
      <w:r>
        <w:t xml:space="preserve"> lists example contents of semantic elements of line net price.</w:t>
      </w:r>
    </w:p>
    <w:p w14:paraId="000015EA"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CreditNote)/cac:InvoiceLine/" and remove the spaces before using it.</w:t>
      </w:r>
    </w:p>
    <w:p w14:paraId="000015EB"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16" w:name="_heading=h.3jtnz0s" w:colFirst="0" w:colLast="0"/>
      <w:bookmarkEnd w:id="116"/>
      <w:r>
        <w:rPr>
          <w:b/>
          <w:color w:val="000000"/>
          <w:sz w:val="21"/>
          <w:szCs w:val="21"/>
        </w:rPr>
        <w:t>Table 25 — Example of line net price</w:t>
      </w:r>
    </w:p>
    <w:tbl>
      <w:tblPr>
        <w:tblStyle w:val="affff7"/>
        <w:tblW w:w="97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4"/>
        <w:gridCol w:w="327"/>
        <w:gridCol w:w="600"/>
        <w:gridCol w:w="2520"/>
        <w:gridCol w:w="945"/>
        <w:gridCol w:w="4376"/>
      </w:tblGrid>
      <w:tr w:rsidR="0001016A" w14:paraId="51526FCC" w14:textId="77777777">
        <w:trPr>
          <w:trHeight w:val="718"/>
        </w:trPr>
        <w:tc>
          <w:tcPr>
            <w:tcW w:w="97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E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2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E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6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E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2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E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94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F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3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5F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6297BCED" w14:textId="77777777">
        <w:trPr>
          <w:trHeight w:val="282"/>
        </w:trPr>
        <w:tc>
          <w:tcPr>
            <w:tcW w:w="974" w:type="dxa"/>
            <w:tcBorders>
              <w:top w:val="single" w:sz="4" w:space="0" w:color="000000"/>
              <w:left w:val="single" w:sz="4" w:space="0" w:color="000000"/>
              <w:bottom w:val="single" w:sz="4" w:space="0" w:color="000000"/>
              <w:right w:val="single" w:sz="4" w:space="0" w:color="000000"/>
            </w:tcBorders>
          </w:tcPr>
          <w:p w14:paraId="000015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27" w:type="dxa"/>
            <w:tcBorders>
              <w:top w:val="single" w:sz="4" w:space="0" w:color="000000"/>
              <w:left w:val="single" w:sz="4" w:space="0" w:color="000000"/>
              <w:bottom w:val="single" w:sz="4" w:space="0" w:color="000000"/>
              <w:right w:val="single" w:sz="4" w:space="0" w:color="000000"/>
            </w:tcBorders>
          </w:tcPr>
          <w:p w14:paraId="000015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00" w:type="dxa"/>
            <w:tcBorders>
              <w:top w:val="single" w:sz="4" w:space="0" w:color="000000"/>
              <w:left w:val="single" w:sz="4" w:space="0" w:color="000000"/>
              <w:bottom w:val="single" w:sz="4" w:space="0" w:color="000000"/>
              <w:right w:val="single" w:sz="4" w:space="0" w:color="000000"/>
            </w:tcBorders>
          </w:tcPr>
          <w:p w14:paraId="000015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0" w:type="dxa"/>
            <w:tcBorders>
              <w:top w:val="single" w:sz="4" w:space="0" w:color="000000"/>
              <w:left w:val="single" w:sz="4" w:space="0" w:color="000000"/>
              <w:bottom w:val="single" w:sz="4" w:space="0" w:color="000000"/>
              <w:right w:val="single" w:sz="4" w:space="0" w:color="000000"/>
            </w:tcBorders>
          </w:tcPr>
          <w:p w14:paraId="000015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(3)</w:t>
            </w:r>
          </w:p>
        </w:tc>
        <w:tc>
          <w:tcPr>
            <w:tcW w:w="945" w:type="dxa"/>
            <w:tcBorders>
              <w:top w:val="single" w:sz="4" w:space="0" w:color="000000"/>
              <w:left w:val="single" w:sz="4" w:space="0" w:color="000000"/>
              <w:bottom w:val="single" w:sz="4" w:space="0" w:color="000000"/>
              <w:right w:val="single" w:sz="4" w:space="0" w:color="000000"/>
            </w:tcBorders>
          </w:tcPr>
          <w:p w14:paraId="000015F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376" w:type="dxa"/>
            <w:tcBorders>
              <w:top w:val="single" w:sz="4" w:space="0" w:color="000000"/>
              <w:left w:val="single" w:sz="4" w:space="0" w:color="000000"/>
              <w:bottom w:val="single" w:sz="4" w:space="0" w:color="000000"/>
              <w:right w:val="single" w:sz="4" w:space="0" w:color="000000"/>
            </w:tcBorders>
          </w:tcPr>
          <w:p w14:paraId="000015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cbc:InvoicedQuantity</w:t>
            </w:r>
          </w:p>
        </w:tc>
      </w:tr>
      <w:tr w:rsidR="0001016A" w14:paraId="7237BC71" w14:textId="77777777">
        <w:trPr>
          <w:trHeight w:val="282"/>
        </w:trPr>
        <w:tc>
          <w:tcPr>
            <w:tcW w:w="974" w:type="dxa"/>
            <w:tcBorders>
              <w:top w:val="single" w:sz="4" w:space="0" w:color="000000"/>
              <w:left w:val="single" w:sz="4" w:space="0" w:color="000000"/>
              <w:bottom w:val="single" w:sz="4" w:space="0" w:color="000000"/>
              <w:right w:val="single" w:sz="4" w:space="0" w:color="000000"/>
            </w:tcBorders>
          </w:tcPr>
          <w:p w14:paraId="000015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27" w:type="dxa"/>
            <w:tcBorders>
              <w:top w:val="single" w:sz="4" w:space="0" w:color="000000"/>
              <w:left w:val="single" w:sz="4" w:space="0" w:color="000000"/>
              <w:bottom w:val="single" w:sz="4" w:space="0" w:color="000000"/>
              <w:right w:val="single" w:sz="4" w:space="0" w:color="000000"/>
            </w:tcBorders>
          </w:tcPr>
          <w:p w14:paraId="000015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00" w:type="dxa"/>
            <w:tcBorders>
              <w:top w:val="single" w:sz="4" w:space="0" w:color="000000"/>
              <w:left w:val="single" w:sz="4" w:space="0" w:color="000000"/>
              <w:bottom w:val="single" w:sz="4" w:space="0" w:color="000000"/>
              <w:right w:val="single" w:sz="4" w:space="0" w:color="000000"/>
            </w:tcBorders>
          </w:tcPr>
          <w:p w14:paraId="000015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0" w:type="dxa"/>
            <w:tcBorders>
              <w:top w:val="single" w:sz="4" w:space="0" w:color="000000"/>
              <w:left w:val="single" w:sz="4" w:space="0" w:color="000000"/>
              <w:bottom w:val="single" w:sz="4" w:space="0" w:color="000000"/>
              <w:right w:val="single" w:sz="4" w:space="0" w:color="000000"/>
            </w:tcBorders>
          </w:tcPr>
          <w:p w14:paraId="000015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 (4)</w:t>
            </w:r>
          </w:p>
        </w:tc>
        <w:tc>
          <w:tcPr>
            <w:tcW w:w="945" w:type="dxa"/>
            <w:tcBorders>
              <w:top w:val="single" w:sz="4" w:space="0" w:color="000000"/>
              <w:left w:val="single" w:sz="4" w:space="0" w:color="000000"/>
              <w:bottom w:val="single" w:sz="4" w:space="0" w:color="000000"/>
              <w:right w:val="single" w:sz="4" w:space="0" w:color="000000"/>
            </w:tcBorders>
          </w:tcPr>
          <w:p w14:paraId="000015F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4376" w:type="dxa"/>
            <w:tcBorders>
              <w:top w:val="single" w:sz="4" w:space="0" w:color="000000"/>
              <w:left w:val="single" w:sz="4" w:space="0" w:color="000000"/>
              <w:bottom w:val="single" w:sz="4" w:space="0" w:color="000000"/>
              <w:right w:val="single" w:sz="4" w:space="0" w:color="000000"/>
            </w:tcBorders>
          </w:tcPr>
          <w:p w14:paraId="000015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cbc:LineExtensionAmount</w:t>
            </w:r>
          </w:p>
        </w:tc>
      </w:tr>
      <w:tr w:rsidR="0001016A" w14:paraId="5F452DEA" w14:textId="77777777">
        <w:trPr>
          <w:trHeight w:val="282"/>
        </w:trPr>
        <w:tc>
          <w:tcPr>
            <w:tcW w:w="974" w:type="dxa"/>
            <w:tcBorders>
              <w:top w:val="single" w:sz="4" w:space="0" w:color="000000"/>
              <w:left w:val="single" w:sz="4" w:space="0" w:color="000000"/>
              <w:bottom w:val="single" w:sz="4" w:space="0" w:color="000000"/>
              <w:right w:val="single" w:sz="4" w:space="0" w:color="000000"/>
            </w:tcBorders>
            <w:shd w:val="clear" w:color="auto" w:fill="F2F2F2"/>
          </w:tcPr>
          <w:p w14:paraId="000015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27" w:type="dxa"/>
            <w:tcBorders>
              <w:top w:val="single" w:sz="4" w:space="0" w:color="000000"/>
              <w:left w:val="single" w:sz="4" w:space="0" w:color="000000"/>
              <w:bottom w:val="single" w:sz="4" w:space="0" w:color="000000"/>
              <w:right w:val="single" w:sz="4" w:space="0" w:color="000000"/>
            </w:tcBorders>
            <w:shd w:val="clear" w:color="auto" w:fill="F2F2F2"/>
          </w:tcPr>
          <w:p w14:paraId="000015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600" w:type="dxa"/>
            <w:tcBorders>
              <w:top w:val="single" w:sz="4" w:space="0" w:color="000000"/>
              <w:left w:val="single" w:sz="4" w:space="0" w:color="000000"/>
              <w:bottom w:val="single" w:sz="4" w:space="0" w:color="000000"/>
              <w:right w:val="single" w:sz="4" w:space="0" w:color="000000"/>
            </w:tcBorders>
            <w:shd w:val="clear" w:color="auto" w:fill="F2F2F2"/>
          </w:tcPr>
          <w:p w14:paraId="000016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0" w:type="dxa"/>
            <w:tcBorders>
              <w:top w:val="single" w:sz="4" w:space="0" w:color="000000"/>
              <w:left w:val="single" w:sz="4" w:space="0" w:color="000000"/>
              <w:bottom w:val="single" w:sz="4" w:space="0" w:color="000000"/>
              <w:right w:val="single" w:sz="4" w:space="0" w:color="000000"/>
            </w:tcBorders>
            <w:shd w:val="clear" w:color="auto" w:fill="F2F2F2"/>
          </w:tcPr>
          <w:p w14:paraId="000016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945" w:type="dxa"/>
            <w:tcBorders>
              <w:top w:val="single" w:sz="4" w:space="0" w:color="000000"/>
              <w:left w:val="single" w:sz="4" w:space="0" w:color="000000"/>
              <w:bottom w:val="single" w:sz="4" w:space="0" w:color="000000"/>
              <w:right w:val="single" w:sz="4" w:space="0" w:color="000000"/>
            </w:tcBorders>
            <w:shd w:val="clear" w:color="auto" w:fill="F2F2F2"/>
          </w:tcPr>
          <w:p w14:paraId="0000160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76" w:type="dxa"/>
            <w:tcBorders>
              <w:top w:val="single" w:sz="4" w:space="0" w:color="000000"/>
              <w:left w:val="single" w:sz="4" w:space="0" w:color="000000"/>
              <w:bottom w:val="single" w:sz="4" w:space="0" w:color="000000"/>
              <w:right w:val="single" w:sz="4" w:space="0" w:color="000000"/>
            </w:tcBorders>
            <w:shd w:val="clear" w:color="auto" w:fill="F2F2F2"/>
          </w:tcPr>
          <w:p w14:paraId="000016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w:t>
            </w:r>
          </w:p>
        </w:tc>
      </w:tr>
      <w:tr w:rsidR="0001016A" w14:paraId="7BFF5560" w14:textId="77777777">
        <w:trPr>
          <w:trHeight w:val="282"/>
        </w:trPr>
        <w:tc>
          <w:tcPr>
            <w:tcW w:w="974" w:type="dxa"/>
            <w:tcBorders>
              <w:top w:val="single" w:sz="4" w:space="0" w:color="000000"/>
              <w:left w:val="single" w:sz="4" w:space="0" w:color="000000"/>
              <w:bottom w:val="single" w:sz="4" w:space="0" w:color="000000"/>
              <w:right w:val="single" w:sz="4" w:space="0" w:color="000000"/>
            </w:tcBorders>
          </w:tcPr>
          <w:p w14:paraId="000016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27" w:type="dxa"/>
            <w:tcBorders>
              <w:top w:val="single" w:sz="4" w:space="0" w:color="000000"/>
              <w:left w:val="single" w:sz="4" w:space="0" w:color="000000"/>
              <w:bottom w:val="single" w:sz="4" w:space="0" w:color="000000"/>
              <w:right w:val="single" w:sz="4" w:space="0" w:color="000000"/>
            </w:tcBorders>
          </w:tcPr>
          <w:p w14:paraId="000016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00" w:type="dxa"/>
            <w:tcBorders>
              <w:top w:val="single" w:sz="4" w:space="0" w:color="000000"/>
              <w:left w:val="single" w:sz="4" w:space="0" w:color="000000"/>
              <w:bottom w:val="single" w:sz="4" w:space="0" w:color="000000"/>
              <w:right w:val="single" w:sz="4" w:space="0" w:color="000000"/>
            </w:tcBorders>
          </w:tcPr>
          <w:p w14:paraId="000016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20" w:type="dxa"/>
            <w:tcBorders>
              <w:top w:val="single" w:sz="4" w:space="0" w:color="000000"/>
              <w:left w:val="single" w:sz="4" w:space="0" w:color="000000"/>
              <w:bottom w:val="single" w:sz="4" w:space="0" w:color="000000"/>
              <w:right w:val="single" w:sz="4" w:space="0" w:color="000000"/>
            </w:tcBorders>
          </w:tcPr>
          <w:p w14:paraId="000016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 (1)</w:t>
            </w:r>
          </w:p>
        </w:tc>
        <w:tc>
          <w:tcPr>
            <w:tcW w:w="945" w:type="dxa"/>
            <w:tcBorders>
              <w:top w:val="single" w:sz="4" w:space="0" w:color="000000"/>
              <w:left w:val="single" w:sz="4" w:space="0" w:color="000000"/>
              <w:bottom w:val="single" w:sz="4" w:space="0" w:color="000000"/>
              <w:right w:val="single" w:sz="4" w:space="0" w:color="000000"/>
            </w:tcBorders>
          </w:tcPr>
          <w:p w14:paraId="0000160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4376" w:type="dxa"/>
            <w:tcBorders>
              <w:top w:val="single" w:sz="4" w:space="0" w:color="000000"/>
              <w:left w:val="single" w:sz="4" w:space="0" w:color="000000"/>
              <w:bottom w:val="single" w:sz="4" w:space="0" w:color="000000"/>
              <w:right w:val="single" w:sz="4" w:space="0" w:color="000000"/>
            </w:tcBorders>
          </w:tcPr>
          <w:p w14:paraId="000016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cbc:PriceAmount</w:t>
            </w:r>
          </w:p>
        </w:tc>
      </w:tr>
      <w:tr w:rsidR="0001016A" w14:paraId="0D7B4F3F" w14:textId="77777777">
        <w:trPr>
          <w:trHeight w:val="282"/>
        </w:trPr>
        <w:tc>
          <w:tcPr>
            <w:tcW w:w="974" w:type="dxa"/>
            <w:tcBorders>
              <w:top w:val="single" w:sz="4" w:space="0" w:color="000000"/>
              <w:left w:val="single" w:sz="4" w:space="0" w:color="000000"/>
              <w:bottom w:val="single" w:sz="4" w:space="0" w:color="000000"/>
              <w:right w:val="single" w:sz="4" w:space="0" w:color="000000"/>
            </w:tcBorders>
          </w:tcPr>
          <w:p w14:paraId="000016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ibt-149</w:t>
            </w:r>
          </w:p>
        </w:tc>
        <w:tc>
          <w:tcPr>
            <w:tcW w:w="327" w:type="dxa"/>
            <w:tcBorders>
              <w:top w:val="single" w:sz="4" w:space="0" w:color="000000"/>
              <w:left w:val="single" w:sz="4" w:space="0" w:color="000000"/>
              <w:bottom w:val="single" w:sz="4" w:space="0" w:color="000000"/>
              <w:right w:val="single" w:sz="4" w:space="0" w:color="000000"/>
            </w:tcBorders>
          </w:tcPr>
          <w:p w14:paraId="000016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600" w:type="dxa"/>
            <w:tcBorders>
              <w:top w:val="single" w:sz="4" w:space="0" w:color="000000"/>
              <w:left w:val="single" w:sz="4" w:space="0" w:color="000000"/>
              <w:bottom w:val="single" w:sz="4" w:space="0" w:color="000000"/>
              <w:right w:val="single" w:sz="4" w:space="0" w:color="000000"/>
            </w:tcBorders>
          </w:tcPr>
          <w:p w14:paraId="000016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20" w:type="dxa"/>
            <w:tcBorders>
              <w:top w:val="single" w:sz="4" w:space="0" w:color="000000"/>
              <w:left w:val="single" w:sz="4" w:space="0" w:color="000000"/>
              <w:bottom w:val="single" w:sz="4" w:space="0" w:color="000000"/>
              <w:right w:val="single" w:sz="4" w:space="0" w:color="000000"/>
            </w:tcBorders>
          </w:tcPr>
          <w:p w14:paraId="000016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 (2)</w:t>
            </w:r>
          </w:p>
        </w:tc>
        <w:tc>
          <w:tcPr>
            <w:tcW w:w="945" w:type="dxa"/>
            <w:tcBorders>
              <w:top w:val="single" w:sz="4" w:space="0" w:color="000000"/>
              <w:left w:val="single" w:sz="4" w:space="0" w:color="000000"/>
              <w:bottom w:val="single" w:sz="4" w:space="0" w:color="000000"/>
              <w:right w:val="single" w:sz="4" w:space="0" w:color="000000"/>
            </w:tcBorders>
          </w:tcPr>
          <w:p w14:paraId="0000160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w:t>
            </w:r>
          </w:p>
        </w:tc>
        <w:tc>
          <w:tcPr>
            <w:tcW w:w="4376" w:type="dxa"/>
            <w:tcBorders>
              <w:top w:val="single" w:sz="4" w:space="0" w:color="000000"/>
              <w:left w:val="single" w:sz="4" w:space="0" w:color="000000"/>
              <w:bottom w:val="single" w:sz="4" w:space="0" w:color="000000"/>
              <w:right w:val="single" w:sz="4" w:space="0" w:color="000000"/>
            </w:tcBorders>
          </w:tcPr>
          <w:p w14:paraId="000016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w:t>
            </w:r>
          </w:p>
        </w:tc>
      </w:tr>
    </w:tbl>
    <w:p w14:paraId="00001610"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invoice line net amount where no line allowance/charge exist</w:t>
      </w:r>
    </w:p>
    <w:p w14:paraId="0000161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61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(4) </w:t>
      </w:r>
      <w:r>
        <w:rPr>
          <w:rFonts w:ascii="Consolas" w:eastAsia="Consolas" w:hAnsi="Consolas" w:cs="Consolas"/>
          <w:color w:val="0000FF"/>
          <w:sz w:val="20"/>
          <w:szCs w:val="20"/>
          <w:highlight w:val="white"/>
        </w:rPr>
        <w:t>--&gt;</w:t>
      </w:r>
    </w:p>
    <w:p w14:paraId="0000161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w:t>
      </w:r>
      <w:r>
        <w:rPr>
          <w:rFonts w:ascii="Consolas" w:eastAsia="Consolas" w:hAnsi="Consolas" w:cs="Consolas"/>
          <w:color w:val="0000FF"/>
          <w:sz w:val="20"/>
          <w:szCs w:val="20"/>
          <w:highlight w:val="white"/>
        </w:rPr>
        <w:t>--&gt;</w:t>
      </w:r>
    </w:p>
    <w:p w14:paraId="0000161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61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61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 &lt;!--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617" w14:textId="77777777" w:rsidR="0001016A" w:rsidRDefault="00CD2AE8">
      <w:pPr>
        <w:spacing w:after="0"/>
        <w:rPr>
          <w:rFonts w:ascii="Consolas" w:eastAsia="Consolas" w:hAnsi="Consolas" w:cs="Consolas"/>
          <w:color w:val="0000FF"/>
          <w:sz w:val="20"/>
          <w:szCs w:val="20"/>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618" w14:textId="77777777" w:rsidR="0001016A" w:rsidRDefault="00CD2AE8">
      <w:pPr>
        <w:spacing w:after="0"/>
        <w:rPr>
          <w:sz w:val="20"/>
          <w:szCs w:val="20"/>
        </w:rPr>
      </w:pPr>
      <w:r>
        <w:rPr>
          <w:sz w:val="20"/>
          <w:szCs w:val="20"/>
        </w:rPr>
        <w:t>(1) Item net price</w:t>
      </w:r>
    </w:p>
    <w:p w14:paraId="00001619" w14:textId="77777777" w:rsidR="0001016A" w:rsidRDefault="00CD2AE8">
      <w:pPr>
        <w:spacing w:after="0"/>
        <w:rPr>
          <w:sz w:val="20"/>
          <w:szCs w:val="20"/>
        </w:rPr>
      </w:pPr>
      <w:r>
        <w:rPr>
          <w:sz w:val="20"/>
          <w:szCs w:val="20"/>
        </w:rPr>
        <w:t>(2) Item price base quantity</w:t>
      </w:r>
    </w:p>
    <w:p w14:paraId="0000161A" w14:textId="77777777" w:rsidR="0001016A" w:rsidRDefault="00CD2AE8">
      <w:pPr>
        <w:spacing w:after="0"/>
        <w:rPr>
          <w:sz w:val="20"/>
          <w:szCs w:val="20"/>
        </w:rPr>
      </w:pPr>
      <w:r>
        <w:rPr>
          <w:sz w:val="20"/>
          <w:szCs w:val="20"/>
        </w:rPr>
        <w:t>(3) Invoiced quantity</w:t>
      </w:r>
    </w:p>
    <w:p w14:paraId="0000161B" w14:textId="77777777" w:rsidR="0001016A" w:rsidRDefault="00CD2AE8">
      <w:pPr>
        <w:rPr>
          <w:sz w:val="20"/>
          <w:szCs w:val="20"/>
        </w:rPr>
      </w:pPr>
      <w:r>
        <w:rPr>
          <w:sz w:val="20"/>
          <w:szCs w:val="20"/>
        </w:rPr>
        <w:t>(4) Invoice line net amount=((Item net price÷Item price base quantity) (Invoiced Quantity)</w:t>
      </w:r>
    </w:p>
    <w:p w14:paraId="0000161C" w14:textId="77777777" w:rsidR="0001016A" w:rsidRDefault="00CD2AE8">
      <w:r>
        <w:rPr>
          <w:b/>
        </w:rPr>
        <w:t>Table 26</w:t>
      </w:r>
      <w:r>
        <w:t xml:space="preserve"> lists example contents of semantic elements of line level price and tax.</w:t>
      </w:r>
    </w:p>
    <w:p w14:paraId="0000161D"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CreditNote)/cac:InvoiceLine/" and remove the spaces before using it.</w:t>
      </w:r>
    </w:p>
    <w:p w14:paraId="0000161E"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17" w:name="_heading=h.1yyy98l" w:colFirst="0" w:colLast="0"/>
      <w:bookmarkEnd w:id="117"/>
      <w:r>
        <w:rPr>
          <w:b/>
          <w:color w:val="000000"/>
          <w:sz w:val="21"/>
          <w:szCs w:val="21"/>
        </w:rPr>
        <w:t>Table 26 —</w:t>
      </w:r>
      <w:sdt>
        <w:sdtPr>
          <w:tag w:val="goog_rdk_2"/>
          <w:id w:val="-1657301618"/>
        </w:sdtPr>
        <w:sdtEndPr/>
        <w:sdtContent>
          <w:commentRangeStart w:id="118"/>
        </w:sdtContent>
      </w:sdt>
      <w:sdt>
        <w:sdtPr>
          <w:tag w:val="goog_rdk_3"/>
          <w:id w:val="-1118436112"/>
        </w:sdtPr>
        <w:sdtEndPr/>
        <w:sdtContent>
          <w:commentRangeStart w:id="119"/>
        </w:sdtContent>
      </w:sdt>
      <w:r>
        <w:rPr>
          <w:b/>
          <w:color w:val="000000"/>
          <w:sz w:val="21"/>
          <w:szCs w:val="21"/>
        </w:rPr>
        <w:t xml:space="preserve"> Example of line tax information</w:t>
      </w:r>
      <w:commentRangeEnd w:id="118"/>
      <w:r>
        <w:commentReference w:id="118"/>
      </w:r>
      <w:commentRangeEnd w:id="119"/>
      <w:r>
        <w:commentReference w:id="119"/>
      </w:r>
    </w:p>
    <w:tbl>
      <w:tblPr>
        <w:tblStyle w:val="affff8"/>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61"/>
        <w:gridCol w:w="543"/>
        <w:gridCol w:w="2702"/>
        <w:gridCol w:w="1075"/>
        <w:gridCol w:w="4165"/>
      </w:tblGrid>
      <w:tr w:rsidR="0001016A" w14:paraId="6D2EAB97" w14:textId="77777777">
        <w:trPr>
          <w:trHeight w:val="718"/>
        </w:trPr>
        <w:tc>
          <w:tcPr>
            <w:tcW w:w="89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1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2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2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70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2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2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16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2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3279AD2D"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ibt-129</w:t>
            </w:r>
          </w:p>
        </w:tc>
        <w:tc>
          <w:tcPr>
            <w:tcW w:w="361" w:type="dxa"/>
            <w:tcBorders>
              <w:top w:val="single" w:sz="4" w:space="0" w:color="000000"/>
              <w:left w:val="single" w:sz="4" w:space="0" w:color="000000"/>
              <w:bottom w:val="single" w:sz="4" w:space="0" w:color="000000"/>
              <w:right w:val="single" w:sz="4" w:space="0" w:color="000000"/>
            </w:tcBorders>
          </w:tcPr>
          <w:p w14:paraId="000016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3" w:type="dxa"/>
            <w:tcBorders>
              <w:top w:val="single" w:sz="4" w:space="0" w:color="000000"/>
              <w:left w:val="single" w:sz="4" w:space="0" w:color="000000"/>
              <w:bottom w:val="single" w:sz="4" w:space="0" w:color="000000"/>
              <w:right w:val="single" w:sz="4" w:space="0" w:color="000000"/>
            </w:tcBorders>
          </w:tcPr>
          <w:p w14:paraId="000016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tcPr>
          <w:p w14:paraId="000016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(4)</w:t>
            </w:r>
          </w:p>
        </w:tc>
        <w:tc>
          <w:tcPr>
            <w:tcW w:w="1075" w:type="dxa"/>
            <w:tcBorders>
              <w:top w:val="single" w:sz="4" w:space="0" w:color="000000"/>
              <w:left w:val="single" w:sz="4" w:space="0" w:color="000000"/>
              <w:bottom w:val="single" w:sz="4" w:space="0" w:color="000000"/>
              <w:right w:val="single" w:sz="4" w:space="0" w:color="000000"/>
            </w:tcBorders>
          </w:tcPr>
          <w:p w14:paraId="0000162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165" w:type="dxa"/>
            <w:tcBorders>
              <w:top w:val="single" w:sz="4" w:space="0" w:color="000000"/>
              <w:left w:val="single" w:sz="4" w:space="0" w:color="000000"/>
              <w:bottom w:val="single" w:sz="4" w:space="0" w:color="000000"/>
              <w:right w:val="single" w:sz="4" w:space="0" w:color="000000"/>
            </w:tcBorders>
          </w:tcPr>
          <w:p w14:paraId="000016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cbc:InvoicedQuantity</w:t>
            </w:r>
          </w:p>
        </w:tc>
      </w:tr>
      <w:tr w:rsidR="0001016A" w14:paraId="00F571CA"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1" w:type="dxa"/>
            <w:tcBorders>
              <w:top w:val="single" w:sz="4" w:space="0" w:color="000000"/>
              <w:left w:val="single" w:sz="4" w:space="0" w:color="000000"/>
              <w:bottom w:val="single" w:sz="4" w:space="0" w:color="000000"/>
              <w:right w:val="single" w:sz="4" w:space="0" w:color="000000"/>
            </w:tcBorders>
          </w:tcPr>
          <w:p w14:paraId="000016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3" w:type="dxa"/>
            <w:tcBorders>
              <w:top w:val="single" w:sz="4" w:space="0" w:color="000000"/>
              <w:left w:val="single" w:sz="4" w:space="0" w:color="000000"/>
              <w:bottom w:val="single" w:sz="4" w:space="0" w:color="000000"/>
              <w:right w:val="single" w:sz="4" w:space="0" w:color="000000"/>
            </w:tcBorders>
          </w:tcPr>
          <w:p w14:paraId="000016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tcPr>
          <w:p w14:paraId="000016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 (5)</w:t>
            </w:r>
          </w:p>
        </w:tc>
        <w:tc>
          <w:tcPr>
            <w:tcW w:w="1075" w:type="dxa"/>
            <w:tcBorders>
              <w:top w:val="single" w:sz="4" w:space="0" w:color="000000"/>
              <w:left w:val="single" w:sz="4" w:space="0" w:color="000000"/>
              <w:bottom w:val="single" w:sz="4" w:space="0" w:color="000000"/>
              <w:right w:val="single" w:sz="4" w:space="0" w:color="000000"/>
            </w:tcBorders>
          </w:tcPr>
          <w:p w14:paraId="0000162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90000</w:t>
            </w:r>
          </w:p>
        </w:tc>
        <w:tc>
          <w:tcPr>
            <w:tcW w:w="4165" w:type="dxa"/>
            <w:tcBorders>
              <w:top w:val="single" w:sz="4" w:space="0" w:color="000000"/>
              <w:left w:val="single" w:sz="4" w:space="0" w:color="000000"/>
              <w:bottom w:val="single" w:sz="4" w:space="0" w:color="000000"/>
              <w:right w:val="single" w:sz="4" w:space="0" w:color="000000"/>
            </w:tcBorders>
          </w:tcPr>
          <w:p w14:paraId="000016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cbc:LineExtensionAmount</w:t>
            </w:r>
          </w:p>
        </w:tc>
      </w:tr>
      <w:tr w:rsidR="0001016A" w14:paraId="631B0F13"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16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ibg-27</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6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3" w:type="dxa"/>
            <w:tcBorders>
              <w:top w:val="single" w:sz="4" w:space="0" w:color="000000"/>
              <w:left w:val="single" w:sz="4" w:space="0" w:color="000000"/>
              <w:bottom w:val="single" w:sz="4" w:space="0" w:color="000000"/>
              <w:right w:val="single" w:sz="4" w:space="0" w:color="000000"/>
            </w:tcBorders>
            <w:shd w:val="clear" w:color="auto" w:fill="F2F2F2"/>
          </w:tcPr>
          <w:p w14:paraId="000016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702" w:type="dxa"/>
            <w:tcBorders>
              <w:top w:val="single" w:sz="4" w:space="0" w:color="000000"/>
              <w:left w:val="single" w:sz="4" w:space="0" w:color="000000"/>
              <w:bottom w:val="single" w:sz="4" w:space="0" w:color="000000"/>
              <w:right w:val="single" w:sz="4" w:space="0" w:color="000000"/>
            </w:tcBorders>
            <w:shd w:val="clear" w:color="auto" w:fill="F2F2F2"/>
          </w:tcPr>
          <w:p w14:paraId="000016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16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single" w:sz="4" w:space="0" w:color="000000"/>
              <w:left w:val="single" w:sz="4" w:space="0" w:color="000000"/>
              <w:bottom w:val="single" w:sz="4" w:space="0" w:color="000000"/>
              <w:right w:val="single" w:sz="4" w:space="0" w:color="000000"/>
            </w:tcBorders>
            <w:shd w:val="clear" w:color="auto" w:fill="F2F2F2"/>
          </w:tcPr>
          <w:p w14:paraId="000016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w:t>
            </w:r>
          </w:p>
        </w:tc>
      </w:tr>
      <w:tr w:rsidR="0001016A" w14:paraId="201E2AB1"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ibt-136</w:t>
            </w:r>
          </w:p>
        </w:tc>
        <w:tc>
          <w:tcPr>
            <w:tcW w:w="361" w:type="dxa"/>
            <w:tcBorders>
              <w:top w:val="single" w:sz="4" w:space="0" w:color="000000"/>
              <w:left w:val="single" w:sz="4" w:space="0" w:color="000000"/>
              <w:bottom w:val="single" w:sz="4" w:space="0" w:color="000000"/>
              <w:right w:val="single" w:sz="4" w:space="0" w:color="000000"/>
            </w:tcBorders>
          </w:tcPr>
          <w:p w14:paraId="000016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tcPr>
          <w:p w14:paraId="000016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amount (3)</w:t>
            </w:r>
          </w:p>
        </w:tc>
        <w:tc>
          <w:tcPr>
            <w:tcW w:w="1075" w:type="dxa"/>
            <w:tcBorders>
              <w:top w:val="single" w:sz="4" w:space="0" w:color="000000"/>
              <w:left w:val="single" w:sz="4" w:space="0" w:color="000000"/>
              <w:bottom w:val="single" w:sz="4" w:space="0" w:color="000000"/>
              <w:right w:val="single" w:sz="4" w:space="0" w:color="000000"/>
            </w:tcBorders>
          </w:tcPr>
          <w:p w14:paraId="0000163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w:t>
            </w:r>
          </w:p>
        </w:tc>
        <w:tc>
          <w:tcPr>
            <w:tcW w:w="4165" w:type="dxa"/>
            <w:tcBorders>
              <w:top w:val="single" w:sz="4" w:space="0" w:color="000000"/>
              <w:left w:val="single" w:sz="4" w:space="0" w:color="000000"/>
              <w:bottom w:val="single" w:sz="4" w:space="0" w:color="000000"/>
              <w:right w:val="single" w:sz="4" w:space="0" w:color="000000"/>
            </w:tcBorders>
          </w:tcPr>
          <w:p w14:paraId="000016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cbc:Amount</w:t>
            </w:r>
          </w:p>
        </w:tc>
      </w:tr>
      <w:tr w:rsidR="0001016A" w14:paraId="40587EA0"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ibt-139</w:t>
            </w:r>
          </w:p>
        </w:tc>
        <w:tc>
          <w:tcPr>
            <w:tcW w:w="361" w:type="dxa"/>
            <w:tcBorders>
              <w:top w:val="single" w:sz="4" w:space="0" w:color="000000"/>
              <w:left w:val="single" w:sz="4" w:space="0" w:color="000000"/>
              <w:bottom w:val="single" w:sz="4" w:space="0" w:color="000000"/>
              <w:right w:val="single" w:sz="4" w:space="0" w:color="000000"/>
            </w:tcBorders>
          </w:tcPr>
          <w:p w14:paraId="000016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w:t>
            </w:r>
          </w:p>
        </w:tc>
        <w:tc>
          <w:tcPr>
            <w:tcW w:w="1075" w:type="dxa"/>
            <w:tcBorders>
              <w:top w:val="single" w:sz="4" w:space="0" w:color="000000"/>
              <w:left w:val="single" w:sz="4" w:space="0" w:color="000000"/>
              <w:bottom w:val="single" w:sz="4" w:space="0" w:color="000000"/>
              <w:right w:val="single" w:sz="4" w:space="0" w:color="000000"/>
            </w:tcBorders>
          </w:tcPr>
          <w:p w14:paraId="000016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Discount</w:t>
            </w:r>
          </w:p>
        </w:tc>
        <w:tc>
          <w:tcPr>
            <w:tcW w:w="4165" w:type="dxa"/>
            <w:tcBorders>
              <w:top w:val="single" w:sz="4" w:space="0" w:color="000000"/>
              <w:left w:val="single" w:sz="4" w:space="0" w:color="000000"/>
              <w:bottom w:val="single" w:sz="4" w:space="0" w:color="000000"/>
              <w:right w:val="single" w:sz="4" w:space="0" w:color="000000"/>
            </w:tcBorders>
          </w:tcPr>
          <w:p w14:paraId="000016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w:t>
            </w:r>
          </w:p>
        </w:tc>
      </w:tr>
      <w:tr w:rsidR="0001016A" w14:paraId="1DFE8E0E"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ibt-140</w:t>
            </w:r>
          </w:p>
        </w:tc>
        <w:tc>
          <w:tcPr>
            <w:tcW w:w="361" w:type="dxa"/>
            <w:tcBorders>
              <w:top w:val="single" w:sz="4" w:space="0" w:color="000000"/>
              <w:left w:val="single" w:sz="4" w:space="0" w:color="000000"/>
              <w:bottom w:val="single" w:sz="4" w:space="0" w:color="000000"/>
              <w:right w:val="single" w:sz="4" w:space="0" w:color="000000"/>
            </w:tcBorders>
          </w:tcPr>
          <w:p w14:paraId="000016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 code</w:t>
            </w:r>
          </w:p>
        </w:tc>
        <w:tc>
          <w:tcPr>
            <w:tcW w:w="1075" w:type="dxa"/>
            <w:tcBorders>
              <w:top w:val="single" w:sz="4" w:space="0" w:color="000000"/>
              <w:left w:val="single" w:sz="4" w:space="0" w:color="000000"/>
              <w:bottom w:val="single" w:sz="4" w:space="0" w:color="000000"/>
              <w:right w:val="single" w:sz="4" w:space="0" w:color="000000"/>
            </w:tcBorders>
          </w:tcPr>
          <w:p w14:paraId="000016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95</w:t>
            </w:r>
          </w:p>
        </w:tc>
        <w:tc>
          <w:tcPr>
            <w:tcW w:w="4165" w:type="dxa"/>
            <w:tcBorders>
              <w:top w:val="single" w:sz="4" w:space="0" w:color="000000"/>
              <w:left w:val="single" w:sz="4" w:space="0" w:color="000000"/>
              <w:bottom w:val="single" w:sz="4" w:space="0" w:color="000000"/>
              <w:right w:val="single" w:sz="4" w:space="0" w:color="000000"/>
            </w:tcBorders>
          </w:tcPr>
          <w:p w14:paraId="000016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cbc:AllowanceChargeReasonCode</w:t>
            </w:r>
          </w:p>
        </w:tc>
      </w:tr>
      <w:tr w:rsidR="0001016A" w14:paraId="499C5EF7"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16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ibg-28</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6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3" w:type="dxa"/>
            <w:tcBorders>
              <w:top w:val="single" w:sz="4" w:space="0" w:color="000000"/>
              <w:left w:val="single" w:sz="4" w:space="0" w:color="000000"/>
              <w:bottom w:val="single" w:sz="4" w:space="0" w:color="000000"/>
              <w:right w:val="single" w:sz="4" w:space="0" w:color="000000"/>
            </w:tcBorders>
            <w:shd w:val="clear" w:color="auto" w:fill="F2F2F2"/>
          </w:tcPr>
          <w:p w14:paraId="000016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702" w:type="dxa"/>
            <w:tcBorders>
              <w:top w:val="single" w:sz="4" w:space="0" w:color="000000"/>
              <w:left w:val="single" w:sz="4" w:space="0" w:color="000000"/>
              <w:bottom w:val="single" w:sz="4" w:space="0" w:color="000000"/>
              <w:right w:val="single" w:sz="4" w:space="0" w:color="000000"/>
            </w:tcBorders>
            <w:shd w:val="clear" w:color="auto" w:fill="F2F2F2"/>
          </w:tcPr>
          <w:p w14:paraId="000016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16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single" w:sz="4" w:space="0" w:color="000000"/>
              <w:left w:val="single" w:sz="4" w:space="0" w:color="000000"/>
              <w:bottom w:val="single" w:sz="4" w:space="0" w:color="000000"/>
              <w:right w:val="single" w:sz="4" w:space="0" w:color="000000"/>
            </w:tcBorders>
            <w:shd w:val="clear" w:color="auto" w:fill="F2F2F2"/>
          </w:tcPr>
          <w:p w14:paraId="000016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w:t>
            </w:r>
          </w:p>
        </w:tc>
      </w:tr>
      <w:tr w:rsidR="0001016A" w14:paraId="0EF40632"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ibt-141</w:t>
            </w:r>
          </w:p>
        </w:tc>
        <w:tc>
          <w:tcPr>
            <w:tcW w:w="361" w:type="dxa"/>
            <w:tcBorders>
              <w:top w:val="single" w:sz="4" w:space="0" w:color="000000"/>
              <w:left w:val="single" w:sz="4" w:space="0" w:color="000000"/>
              <w:bottom w:val="single" w:sz="4" w:space="0" w:color="000000"/>
              <w:right w:val="single" w:sz="4" w:space="0" w:color="000000"/>
            </w:tcBorders>
          </w:tcPr>
          <w:p w14:paraId="000016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tcPr>
          <w:p w14:paraId="000016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amount</w:t>
            </w:r>
          </w:p>
        </w:tc>
        <w:tc>
          <w:tcPr>
            <w:tcW w:w="1075" w:type="dxa"/>
            <w:tcBorders>
              <w:top w:val="single" w:sz="4" w:space="0" w:color="000000"/>
              <w:left w:val="single" w:sz="4" w:space="0" w:color="000000"/>
              <w:bottom w:val="single" w:sz="4" w:space="0" w:color="000000"/>
              <w:right w:val="single" w:sz="4" w:space="0" w:color="000000"/>
            </w:tcBorders>
          </w:tcPr>
          <w:p w14:paraId="0000165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w:t>
            </w:r>
          </w:p>
        </w:tc>
        <w:tc>
          <w:tcPr>
            <w:tcW w:w="4165" w:type="dxa"/>
            <w:tcBorders>
              <w:top w:val="single" w:sz="4" w:space="0" w:color="000000"/>
              <w:left w:val="single" w:sz="4" w:space="0" w:color="000000"/>
              <w:bottom w:val="single" w:sz="4" w:space="0" w:color="000000"/>
              <w:right w:val="single" w:sz="4" w:space="0" w:color="000000"/>
            </w:tcBorders>
          </w:tcPr>
          <w:p w14:paraId="000016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cbc:Amount</w:t>
            </w:r>
          </w:p>
        </w:tc>
      </w:tr>
      <w:tr w:rsidR="0001016A" w14:paraId="429E652F"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ibt-142</w:t>
            </w:r>
          </w:p>
        </w:tc>
        <w:tc>
          <w:tcPr>
            <w:tcW w:w="361" w:type="dxa"/>
            <w:tcBorders>
              <w:top w:val="single" w:sz="4" w:space="0" w:color="000000"/>
              <w:left w:val="single" w:sz="4" w:space="0" w:color="000000"/>
              <w:bottom w:val="single" w:sz="4" w:space="0" w:color="000000"/>
              <w:right w:val="single" w:sz="4" w:space="0" w:color="000000"/>
            </w:tcBorders>
          </w:tcPr>
          <w:p w14:paraId="000016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base amount</w:t>
            </w:r>
          </w:p>
        </w:tc>
        <w:tc>
          <w:tcPr>
            <w:tcW w:w="1075" w:type="dxa"/>
            <w:tcBorders>
              <w:top w:val="single" w:sz="4" w:space="0" w:color="000000"/>
              <w:left w:val="single" w:sz="4" w:space="0" w:color="000000"/>
              <w:bottom w:val="single" w:sz="4" w:space="0" w:color="000000"/>
              <w:right w:val="single" w:sz="4" w:space="0" w:color="000000"/>
            </w:tcBorders>
          </w:tcPr>
          <w:p w14:paraId="000016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4165" w:type="dxa"/>
            <w:tcBorders>
              <w:top w:val="single" w:sz="4" w:space="0" w:color="000000"/>
              <w:left w:val="single" w:sz="4" w:space="0" w:color="000000"/>
              <w:bottom w:val="single" w:sz="4" w:space="0" w:color="000000"/>
              <w:right w:val="single" w:sz="4" w:space="0" w:color="000000"/>
            </w:tcBorders>
          </w:tcPr>
          <w:p w14:paraId="000016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cbc:BaseAmount</w:t>
            </w:r>
          </w:p>
        </w:tc>
      </w:tr>
      <w:tr w:rsidR="0001016A" w14:paraId="519C9EAE"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ibt-143</w:t>
            </w:r>
          </w:p>
        </w:tc>
        <w:tc>
          <w:tcPr>
            <w:tcW w:w="361" w:type="dxa"/>
            <w:tcBorders>
              <w:top w:val="single" w:sz="4" w:space="0" w:color="000000"/>
              <w:left w:val="single" w:sz="4" w:space="0" w:color="000000"/>
              <w:bottom w:val="single" w:sz="4" w:space="0" w:color="000000"/>
              <w:right w:val="single" w:sz="4" w:space="0" w:color="000000"/>
            </w:tcBorders>
          </w:tcPr>
          <w:p w14:paraId="000016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percentage (2)</w:t>
            </w:r>
          </w:p>
        </w:tc>
        <w:tc>
          <w:tcPr>
            <w:tcW w:w="1075" w:type="dxa"/>
            <w:tcBorders>
              <w:top w:val="single" w:sz="4" w:space="0" w:color="000000"/>
              <w:left w:val="single" w:sz="4" w:space="0" w:color="000000"/>
              <w:bottom w:val="single" w:sz="4" w:space="0" w:color="000000"/>
              <w:right w:val="single" w:sz="4" w:space="0" w:color="000000"/>
            </w:tcBorders>
          </w:tcPr>
          <w:p w14:paraId="0000165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4165" w:type="dxa"/>
            <w:tcBorders>
              <w:top w:val="single" w:sz="4" w:space="0" w:color="000000"/>
              <w:left w:val="single" w:sz="4" w:space="0" w:color="000000"/>
              <w:bottom w:val="single" w:sz="4" w:space="0" w:color="000000"/>
              <w:right w:val="single" w:sz="4" w:space="0" w:color="000000"/>
            </w:tcBorders>
          </w:tcPr>
          <w:p w14:paraId="000016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cbc:MultiplierFactorNumeric</w:t>
            </w:r>
          </w:p>
        </w:tc>
      </w:tr>
      <w:tr w:rsidR="0001016A" w14:paraId="0080548D"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ibt-144</w:t>
            </w:r>
          </w:p>
        </w:tc>
        <w:tc>
          <w:tcPr>
            <w:tcW w:w="361" w:type="dxa"/>
            <w:tcBorders>
              <w:top w:val="single" w:sz="4" w:space="0" w:color="000000"/>
              <w:left w:val="single" w:sz="4" w:space="0" w:color="000000"/>
              <w:bottom w:val="single" w:sz="4" w:space="0" w:color="000000"/>
              <w:right w:val="single" w:sz="4" w:space="0" w:color="000000"/>
            </w:tcBorders>
          </w:tcPr>
          <w:p w14:paraId="000016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w:t>
            </w:r>
          </w:p>
        </w:tc>
        <w:tc>
          <w:tcPr>
            <w:tcW w:w="1075" w:type="dxa"/>
            <w:tcBorders>
              <w:top w:val="single" w:sz="4" w:space="0" w:color="000000"/>
              <w:left w:val="single" w:sz="4" w:space="0" w:color="000000"/>
              <w:bottom w:val="single" w:sz="4" w:space="0" w:color="000000"/>
              <w:right w:val="single" w:sz="4" w:space="0" w:color="000000"/>
            </w:tcBorders>
          </w:tcPr>
          <w:p w14:paraId="000016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Charge</w:t>
            </w:r>
          </w:p>
        </w:tc>
        <w:tc>
          <w:tcPr>
            <w:tcW w:w="4165" w:type="dxa"/>
            <w:tcBorders>
              <w:top w:val="single" w:sz="4" w:space="0" w:color="000000"/>
              <w:left w:val="single" w:sz="4" w:space="0" w:color="000000"/>
              <w:bottom w:val="single" w:sz="4" w:space="0" w:color="000000"/>
              <w:right w:val="single" w:sz="4" w:space="0" w:color="000000"/>
            </w:tcBorders>
          </w:tcPr>
          <w:p w14:paraId="000016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w:t>
            </w:r>
          </w:p>
        </w:tc>
      </w:tr>
      <w:tr w:rsidR="0001016A" w14:paraId="563868CF"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ibt-145</w:t>
            </w:r>
          </w:p>
        </w:tc>
        <w:tc>
          <w:tcPr>
            <w:tcW w:w="361" w:type="dxa"/>
            <w:tcBorders>
              <w:top w:val="single" w:sz="4" w:space="0" w:color="000000"/>
              <w:left w:val="single" w:sz="4" w:space="0" w:color="000000"/>
              <w:bottom w:val="single" w:sz="4" w:space="0" w:color="000000"/>
              <w:right w:val="single" w:sz="4" w:space="0" w:color="000000"/>
            </w:tcBorders>
          </w:tcPr>
          <w:p w14:paraId="000016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702" w:type="dxa"/>
            <w:tcBorders>
              <w:top w:val="single" w:sz="4" w:space="0" w:color="000000"/>
              <w:left w:val="single" w:sz="4" w:space="0" w:color="000000"/>
              <w:bottom w:val="single" w:sz="4" w:space="0" w:color="000000"/>
              <w:right w:val="single" w:sz="4" w:space="0" w:color="000000"/>
            </w:tcBorders>
          </w:tcPr>
          <w:p w14:paraId="000016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 code</w:t>
            </w:r>
          </w:p>
        </w:tc>
        <w:tc>
          <w:tcPr>
            <w:tcW w:w="1075" w:type="dxa"/>
            <w:tcBorders>
              <w:top w:val="single" w:sz="4" w:space="0" w:color="000000"/>
              <w:left w:val="single" w:sz="4" w:space="0" w:color="000000"/>
              <w:bottom w:val="single" w:sz="4" w:space="0" w:color="000000"/>
              <w:right w:val="single" w:sz="4" w:space="0" w:color="000000"/>
            </w:tcBorders>
          </w:tcPr>
          <w:p w14:paraId="000016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CG</w:t>
            </w:r>
          </w:p>
        </w:tc>
        <w:tc>
          <w:tcPr>
            <w:tcW w:w="4165" w:type="dxa"/>
            <w:tcBorders>
              <w:top w:val="single" w:sz="4" w:space="0" w:color="000000"/>
              <w:left w:val="single" w:sz="4" w:space="0" w:color="000000"/>
              <w:bottom w:val="single" w:sz="4" w:space="0" w:color="000000"/>
              <w:right w:val="single" w:sz="4" w:space="0" w:color="000000"/>
            </w:tcBorders>
          </w:tcPr>
          <w:p w14:paraId="000016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cbc:AllowanceChargeReasonCode</w:t>
            </w:r>
          </w:p>
        </w:tc>
      </w:tr>
      <w:tr w:rsidR="0001016A" w14:paraId="4D19A0E5"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16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6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3" w:type="dxa"/>
            <w:tcBorders>
              <w:top w:val="single" w:sz="4" w:space="0" w:color="000000"/>
              <w:left w:val="single" w:sz="4" w:space="0" w:color="000000"/>
              <w:bottom w:val="single" w:sz="4" w:space="0" w:color="000000"/>
              <w:right w:val="single" w:sz="4" w:space="0" w:color="000000"/>
            </w:tcBorders>
            <w:shd w:val="clear" w:color="auto" w:fill="F2F2F2"/>
          </w:tcPr>
          <w:p w14:paraId="000016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shd w:val="clear" w:color="auto" w:fill="F2F2F2"/>
          </w:tcPr>
          <w:p w14:paraId="000016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16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single" w:sz="4" w:space="0" w:color="000000"/>
              <w:left w:val="single" w:sz="4" w:space="0" w:color="000000"/>
              <w:bottom w:val="single" w:sz="4" w:space="0" w:color="000000"/>
              <w:right w:val="single" w:sz="4" w:space="0" w:color="000000"/>
            </w:tcBorders>
            <w:shd w:val="clear" w:color="auto" w:fill="F2F2F2"/>
          </w:tcPr>
          <w:p w14:paraId="000016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w:t>
            </w:r>
          </w:p>
        </w:tc>
      </w:tr>
      <w:tr w:rsidR="0001016A" w14:paraId="6B3E525F"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16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1" w:type="dxa"/>
            <w:tcBorders>
              <w:top w:val="single" w:sz="4" w:space="0" w:color="000000"/>
              <w:left w:val="single" w:sz="4" w:space="0" w:color="000000"/>
              <w:bottom w:val="single" w:sz="4" w:space="0" w:color="000000"/>
              <w:right w:val="single" w:sz="4" w:space="0" w:color="000000"/>
            </w:tcBorders>
          </w:tcPr>
          <w:p w14:paraId="000016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3" w:type="dxa"/>
            <w:tcBorders>
              <w:top w:val="single" w:sz="4" w:space="0" w:color="000000"/>
              <w:left w:val="single" w:sz="4" w:space="0" w:color="000000"/>
              <w:bottom w:val="single" w:sz="4" w:space="0" w:color="000000"/>
              <w:right w:val="single" w:sz="4" w:space="0" w:color="000000"/>
            </w:tcBorders>
          </w:tcPr>
          <w:p w14:paraId="000016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702" w:type="dxa"/>
            <w:tcBorders>
              <w:top w:val="single" w:sz="4" w:space="0" w:color="000000"/>
              <w:left w:val="single" w:sz="4" w:space="0" w:color="000000"/>
              <w:bottom w:val="single" w:sz="4" w:space="0" w:color="000000"/>
              <w:right w:val="single" w:sz="4" w:space="0" w:color="000000"/>
            </w:tcBorders>
          </w:tcPr>
          <w:p w14:paraId="000016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 (1)</w:t>
            </w:r>
          </w:p>
        </w:tc>
        <w:tc>
          <w:tcPr>
            <w:tcW w:w="1075" w:type="dxa"/>
            <w:tcBorders>
              <w:top w:val="single" w:sz="4" w:space="0" w:color="000000"/>
              <w:left w:val="single" w:sz="4" w:space="0" w:color="000000"/>
              <w:bottom w:val="single" w:sz="4" w:space="0" w:color="000000"/>
              <w:right w:val="single" w:sz="4" w:space="0" w:color="000000"/>
            </w:tcBorders>
          </w:tcPr>
          <w:p w14:paraId="0000167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4165" w:type="dxa"/>
            <w:tcBorders>
              <w:top w:val="single" w:sz="4" w:space="0" w:color="000000"/>
              <w:left w:val="single" w:sz="4" w:space="0" w:color="000000"/>
              <w:bottom w:val="single" w:sz="4" w:space="0" w:color="000000"/>
              <w:right w:val="single" w:sz="4" w:space="0" w:color="000000"/>
            </w:tcBorders>
          </w:tcPr>
          <w:p w14:paraId="000016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cbc:PriceAmount</w:t>
            </w:r>
          </w:p>
        </w:tc>
      </w:tr>
    </w:tbl>
    <w:p w14:paraId="00001679" w14:textId="77777777" w:rsidR="0001016A" w:rsidRDefault="00CD2AE8">
      <w:pPr>
        <w:pBdr>
          <w:top w:val="nil"/>
          <w:left w:val="nil"/>
          <w:bottom w:val="nil"/>
          <w:right w:val="nil"/>
          <w:between w:val="nil"/>
        </w:pBdr>
        <w:spacing w:before="120" w:after="0" w:line="240" w:lineRule="auto"/>
        <w:rPr>
          <w:color w:val="000000"/>
          <w:sz w:val="20"/>
          <w:szCs w:val="20"/>
          <w:highlight w:val="white"/>
        </w:rPr>
      </w:pPr>
      <w:r>
        <w:rPr>
          <w:color w:val="000000"/>
          <w:sz w:val="20"/>
          <w:szCs w:val="20"/>
          <w:highlight w:val="white"/>
        </w:rPr>
        <w:t>EXAMPLE:</w:t>
      </w:r>
      <w:r>
        <w:rPr>
          <w:color w:val="000000"/>
          <w:sz w:val="20"/>
          <w:szCs w:val="20"/>
          <w:highlight w:val="white"/>
        </w:rPr>
        <w:tab/>
      </w:r>
      <w:r>
        <w:rPr>
          <w:color w:val="000000"/>
          <w:sz w:val="20"/>
          <w:szCs w:val="20"/>
        </w:rPr>
        <w:t>UBL example of invoice line net amount where line allowance and charge exist</w:t>
      </w:r>
    </w:p>
    <w:p w14:paraId="0000167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(4) </w:t>
      </w:r>
      <w:r>
        <w:rPr>
          <w:rFonts w:ascii="Consolas" w:eastAsia="Consolas" w:hAnsi="Consolas" w:cs="Consolas"/>
          <w:color w:val="0000FF"/>
          <w:sz w:val="20"/>
          <w:szCs w:val="20"/>
          <w:highlight w:val="white"/>
        </w:rPr>
        <w:t>--&gt;</w:t>
      </w:r>
    </w:p>
    <w:p w14:paraId="0000167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(5) </w:t>
      </w:r>
      <w:r>
        <w:rPr>
          <w:rFonts w:ascii="Consolas" w:eastAsia="Consolas" w:hAnsi="Consolas" w:cs="Consolas"/>
          <w:color w:val="0000FF"/>
          <w:sz w:val="20"/>
          <w:szCs w:val="20"/>
          <w:highlight w:val="white"/>
        </w:rPr>
        <w:t>--&gt;</w:t>
      </w:r>
    </w:p>
    <w:p w14:paraId="0000167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w:t>
      </w:r>
      <w:r>
        <w:rPr>
          <w:rFonts w:ascii="Consolas" w:eastAsia="Consolas" w:hAnsi="Consolas" w:cs="Consolas"/>
          <w:color w:val="0000FF"/>
          <w:sz w:val="20"/>
          <w:szCs w:val="20"/>
          <w:highlight w:val="white"/>
        </w:rPr>
        <w:t>--&gt;</w:t>
      </w:r>
    </w:p>
    <w:p w14:paraId="0000167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67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67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168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Discount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6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(3) </w:t>
      </w:r>
      <w:r>
        <w:rPr>
          <w:rFonts w:ascii="Consolas" w:eastAsia="Consolas" w:hAnsi="Consolas" w:cs="Consolas"/>
          <w:color w:val="0000FF"/>
          <w:sz w:val="20"/>
          <w:szCs w:val="20"/>
          <w:highlight w:val="white"/>
        </w:rPr>
        <w:t>--&gt;</w:t>
      </w:r>
    </w:p>
    <w:p w14:paraId="000016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6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6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6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CG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168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Charge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6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p>
    <w:p w14:paraId="0000168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(2) </w:t>
      </w:r>
      <w:r>
        <w:rPr>
          <w:rFonts w:ascii="Consolas" w:eastAsia="Consolas" w:hAnsi="Consolas" w:cs="Consolas"/>
          <w:color w:val="0000FF"/>
          <w:sz w:val="20"/>
          <w:szCs w:val="20"/>
          <w:highlight w:val="white"/>
        </w:rPr>
        <w:t>--&gt;</w:t>
      </w:r>
    </w:p>
    <w:p w14:paraId="0000168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168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68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w:t>
      </w:r>
      <w:r>
        <w:rPr>
          <w:rFonts w:ascii="Consolas" w:eastAsia="Consolas" w:hAnsi="Consolas" w:cs="Consolas"/>
          <w:color w:val="0000FF"/>
          <w:sz w:val="20"/>
          <w:szCs w:val="20"/>
          <w:highlight w:val="white"/>
        </w:rPr>
        <w:t>--&gt;</w:t>
      </w:r>
    </w:p>
    <w:p w14:paraId="0000168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68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 </w:t>
      </w:r>
      <w:r>
        <w:rPr>
          <w:rFonts w:ascii="Consolas" w:eastAsia="Consolas" w:hAnsi="Consolas" w:cs="Consolas"/>
          <w:color w:val="0000FF"/>
          <w:sz w:val="20"/>
          <w:szCs w:val="20"/>
          <w:highlight w:val="white"/>
        </w:rPr>
        <w:t>--&gt;</w:t>
      </w:r>
    </w:p>
    <w:p w14:paraId="0000168E" w14:textId="77777777" w:rsidR="0001016A" w:rsidRDefault="00CD2AE8">
      <w:pPr>
        <w:spacing w:after="0"/>
        <w:rPr>
          <w:sz w:val="20"/>
          <w:szCs w:val="20"/>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68F" w14:textId="77777777" w:rsidR="0001016A" w:rsidRDefault="00CD2AE8">
      <w:pPr>
        <w:spacing w:after="0"/>
        <w:rPr>
          <w:sz w:val="20"/>
          <w:szCs w:val="20"/>
        </w:rPr>
      </w:pPr>
      <w:r>
        <w:rPr>
          <w:sz w:val="20"/>
          <w:szCs w:val="20"/>
        </w:rPr>
        <w:t>(1) Item net price</w:t>
      </w:r>
    </w:p>
    <w:p w14:paraId="00001690" w14:textId="77777777" w:rsidR="0001016A" w:rsidRDefault="00CD2AE8">
      <w:pPr>
        <w:spacing w:after="0"/>
        <w:rPr>
          <w:sz w:val="20"/>
          <w:szCs w:val="20"/>
        </w:rPr>
      </w:pPr>
      <w:r>
        <w:rPr>
          <w:sz w:val="20"/>
          <w:szCs w:val="20"/>
        </w:rPr>
        <w:t>(2) Line charge amounts</w:t>
      </w:r>
    </w:p>
    <w:p w14:paraId="00001691" w14:textId="77777777" w:rsidR="0001016A" w:rsidRDefault="00CD2AE8">
      <w:pPr>
        <w:spacing w:after="0"/>
        <w:rPr>
          <w:sz w:val="20"/>
          <w:szCs w:val="20"/>
        </w:rPr>
      </w:pPr>
      <w:r>
        <w:rPr>
          <w:sz w:val="20"/>
          <w:szCs w:val="20"/>
        </w:rPr>
        <w:t>(3) Line allowance amount</w:t>
      </w:r>
    </w:p>
    <w:p w14:paraId="00001692" w14:textId="77777777" w:rsidR="0001016A" w:rsidRDefault="00CD2AE8">
      <w:pPr>
        <w:spacing w:after="0"/>
        <w:rPr>
          <w:sz w:val="20"/>
          <w:szCs w:val="20"/>
        </w:rPr>
      </w:pPr>
      <w:r>
        <w:rPr>
          <w:sz w:val="20"/>
          <w:szCs w:val="20"/>
        </w:rPr>
        <w:t>(4) Invoiced quantity</w:t>
      </w:r>
    </w:p>
    <w:p w14:paraId="00001693" w14:textId="77777777" w:rsidR="0001016A" w:rsidRDefault="00CD2AE8">
      <w:pPr>
        <w:spacing w:after="0"/>
        <w:rPr>
          <w:sz w:val="20"/>
          <w:szCs w:val="20"/>
        </w:rPr>
      </w:pPr>
      <w:r>
        <w:rPr>
          <w:sz w:val="20"/>
          <w:szCs w:val="20"/>
        </w:rPr>
        <w:t>(5) Invoice line net amount=(Item net price×Invoiced Quantity)+line charge amount−line allowance amount</w:t>
      </w:r>
    </w:p>
    <w:p w14:paraId="00001694" w14:textId="77777777" w:rsidR="0001016A" w:rsidRDefault="00CD2AE8">
      <w:pPr>
        <w:pStyle w:val="3"/>
        <w:numPr>
          <w:ilvl w:val="2"/>
          <w:numId w:val="5"/>
        </w:numPr>
      </w:pPr>
      <w:bookmarkStart w:id="120" w:name="_Toc84437270"/>
      <w:r>
        <w:lastRenderedPageBreak/>
        <w:t>Example calculation on line level (informative)</w:t>
      </w:r>
      <w:bookmarkEnd w:id="120"/>
    </w:p>
    <w:p w14:paraId="00001695" w14:textId="77777777" w:rsidR="0001016A" w:rsidRDefault="00CD2AE8">
      <w:pPr>
        <w:rPr>
          <w:color w:val="7F7F7F"/>
        </w:rPr>
      </w:pPr>
      <w:r>
        <w:rPr>
          <w:color w:val="7F7F7F"/>
        </w:rPr>
        <w:t>[EIPA]</w:t>
      </w:r>
    </w:p>
    <w:p w14:paraId="00001696" w14:textId="77777777" w:rsidR="0001016A" w:rsidRDefault="00CD2AE8">
      <w:r>
        <w:t>Line 1</w:t>
      </w:r>
    </w:p>
    <w:p w14:paraId="0000169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ibt-146 = 1.10 </w:t>
      </w:r>
      <m:oMath>
        <m:r>
          <w:rPr>
            <w:rFonts w:ascii="Cambria Math" w:eastAsia="Cambria Math" w:hAnsi="Cambria Math" w:cs="Cambria Math"/>
            <w:color w:val="000000"/>
            <w:sz w:val="18"/>
            <w:szCs w:val="18"/>
          </w:rPr>
          <m:t>-</m:t>
        </m:r>
      </m:oMath>
      <w:r>
        <w:rPr>
          <w:rFonts w:ascii="Courier New" w:eastAsia="Courier New" w:hAnsi="Courier New" w:cs="Courier New"/>
          <w:color w:val="000000"/>
          <w:sz w:val="18"/>
          <w:szCs w:val="18"/>
        </w:rPr>
        <w:t xml:space="preserve"> 0.10 = 1.00</w:t>
      </w:r>
    </w:p>
    <w:p w14:paraId="00001698"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ibt-131 = 1.00 × (1000 ÷ 1) + 100.00 - 100.00 = 1000.00</w:t>
      </w:r>
    </w:p>
    <w:p w14:paraId="00001699" w14:textId="77777777" w:rsidR="0001016A" w:rsidRDefault="00CD2AE8">
      <w:r>
        <w:t>Line 2</w:t>
      </w:r>
    </w:p>
    <w:p w14:paraId="0000169A"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ibt-146 = 5.00</w:t>
      </w:r>
    </w:p>
    <w:p w14:paraId="0000169B"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ibt-131 = </w:t>
      </w:r>
      <w:sdt>
        <w:sdtPr>
          <w:tag w:val="goog_rdk_4"/>
          <w:id w:val="-1579826659"/>
        </w:sdtPr>
        <w:sdtEndPr/>
        <w:sdtContent>
          <w:commentRangeStart w:id="121"/>
        </w:sdtContent>
      </w:sdt>
      <w:sdt>
        <w:sdtPr>
          <w:tag w:val="goog_rdk_5"/>
          <w:id w:val="665049571"/>
        </w:sdtPr>
        <w:sdtEndPr/>
        <w:sdtContent>
          <w:commentRangeStart w:id="122"/>
        </w:sdtContent>
      </w:sdt>
      <w:r>
        <w:rPr>
          <w:rFonts w:ascii="Courier New" w:eastAsia="Courier New" w:hAnsi="Courier New" w:cs="Courier New"/>
          <w:color w:val="000000"/>
          <w:sz w:val="18"/>
          <w:szCs w:val="18"/>
        </w:rPr>
        <w:t>5.00 × (1000 ÷ 1) = 500.00</w:t>
      </w:r>
      <w:commentRangeEnd w:id="121"/>
      <w:r>
        <w:commentReference w:id="121"/>
      </w:r>
      <w:commentRangeEnd w:id="122"/>
      <w:r>
        <w:commentReference w:id="122"/>
      </w:r>
    </w:p>
    <w:p w14:paraId="0000169C" w14:textId="77777777" w:rsidR="0001016A" w:rsidRDefault="00CD2AE8">
      <w:r>
        <w:t>Line 3</w:t>
      </w:r>
    </w:p>
    <w:p w14:paraId="0000169D"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ibt-146 = 5.00</w:t>
      </w:r>
    </w:p>
    <w:p w14:paraId="0000169E"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ibt-131 = 5.00 × (500 ÷ 1) = 2500.00</w:t>
      </w:r>
    </w:p>
    <w:p w14:paraId="0000169F" w14:textId="77777777" w:rsidR="0001016A" w:rsidRDefault="00CD2AE8">
      <w:pPr>
        <w:pBdr>
          <w:top w:val="nil"/>
          <w:left w:val="nil"/>
          <w:bottom w:val="nil"/>
          <w:right w:val="nil"/>
          <w:between w:val="nil"/>
        </w:pBdr>
        <w:spacing w:before="120" w:line="240" w:lineRule="auto"/>
        <w:rPr>
          <w:color w:val="000000"/>
          <w:sz w:val="20"/>
          <w:szCs w:val="20"/>
        </w:rPr>
      </w:pPr>
      <w:r>
        <w:rPr>
          <w:color w:val="000000"/>
          <w:sz w:val="20"/>
          <w:szCs w:val="20"/>
        </w:rPr>
        <w:t>NOTE:</w:t>
      </w:r>
      <w:r>
        <w:rPr>
          <w:color w:val="000000"/>
          <w:sz w:val="20"/>
          <w:szCs w:val="20"/>
        </w:rPr>
        <w:tab/>
      </w:r>
      <w:r>
        <w:rPr>
          <w:color w:val="000000"/>
          <w:sz w:val="20"/>
          <w:szCs w:val="20"/>
        </w:rPr>
        <w:tab/>
        <w:t>If ibt-149 is not specified, the base quantity for the item net amount is 1.</w:t>
      </w:r>
    </w:p>
    <w:p w14:paraId="000016A0" w14:textId="77777777" w:rsidR="0001016A" w:rsidRDefault="00CD2AE8">
      <w:r>
        <w:rPr>
          <w:b/>
        </w:rPr>
        <w:t>Table 27</w:t>
      </w:r>
      <w:r>
        <w:t xml:space="preserve"> lists example contents of semantic elements of line level price and tax.</w:t>
      </w:r>
    </w:p>
    <w:p w14:paraId="000016A1"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16A2"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23" w:name="_heading=h.2y3w247" w:colFirst="0" w:colLast="0"/>
      <w:bookmarkEnd w:id="123"/>
      <w:r>
        <w:rPr>
          <w:b/>
          <w:color w:val="000000"/>
          <w:sz w:val="21"/>
          <w:szCs w:val="21"/>
        </w:rPr>
        <w:t>Table 27 — Example of line tax information</w:t>
      </w:r>
    </w:p>
    <w:tbl>
      <w:tblPr>
        <w:tblStyle w:val="affff9"/>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3"/>
        <w:gridCol w:w="359"/>
        <w:gridCol w:w="542"/>
        <w:gridCol w:w="2161"/>
        <w:gridCol w:w="900"/>
        <w:gridCol w:w="900"/>
        <w:gridCol w:w="900"/>
        <w:gridCol w:w="3086"/>
      </w:tblGrid>
      <w:tr w:rsidR="0001016A" w14:paraId="6733FF86" w14:textId="77777777">
        <w:trPr>
          <w:trHeight w:val="718"/>
        </w:trPr>
        <w:tc>
          <w:tcPr>
            <w:tcW w:w="89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90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6A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c>
          <w:tcPr>
            <w:tcW w:w="90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6A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3</w:t>
            </w:r>
          </w:p>
        </w:tc>
        <w:tc>
          <w:tcPr>
            <w:tcW w:w="308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6A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50DEACA4"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6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6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6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6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B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6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w:t>
            </w:r>
          </w:p>
        </w:tc>
      </w:tr>
      <w:tr w:rsidR="0001016A" w14:paraId="0991FE2D"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59" w:type="dxa"/>
            <w:tcBorders>
              <w:top w:val="single" w:sz="4" w:space="0" w:color="000000"/>
              <w:left w:val="single" w:sz="4" w:space="0" w:color="000000"/>
              <w:bottom w:val="single" w:sz="4" w:space="0" w:color="000000"/>
              <w:right w:val="single" w:sz="4" w:space="0" w:color="000000"/>
            </w:tcBorders>
          </w:tcPr>
          <w:p w14:paraId="000016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tcPr>
          <w:p w14:paraId="000016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900" w:type="dxa"/>
            <w:tcBorders>
              <w:top w:val="single" w:sz="4" w:space="0" w:color="000000"/>
              <w:left w:val="single" w:sz="4" w:space="0" w:color="000000"/>
              <w:bottom w:val="single" w:sz="4" w:space="0" w:color="000000"/>
              <w:right w:val="single" w:sz="4" w:space="0" w:color="000000"/>
            </w:tcBorders>
          </w:tcPr>
          <w:p w14:paraId="000016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900" w:type="dxa"/>
            <w:tcBorders>
              <w:top w:val="single" w:sz="4" w:space="0" w:color="000000"/>
              <w:left w:val="single" w:sz="4" w:space="0" w:color="000000"/>
              <w:bottom w:val="single" w:sz="4" w:space="0" w:color="000000"/>
              <w:right w:val="single" w:sz="4" w:space="0" w:color="000000"/>
            </w:tcBorders>
          </w:tcPr>
          <w:p w14:paraId="000016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900" w:type="dxa"/>
            <w:tcBorders>
              <w:top w:val="single" w:sz="4" w:space="0" w:color="000000"/>
              <w:left w:val="single" w:sz="4" w:space="0" w:color="000000"/>
              <w:bottom w:val="single" w:sz="4" w:space="0" w:color="000000"/>
              <w:right w:val="single" w:sz="4" w:space="0" w:color="000000"/>
            </w:tcBorders>
          </w:tcPr>
          <w:p w14:paraId="000016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3086" w:type="dxa"/>
            <w:tcBorders>
              <w:top w:val="single" w:sz="4" w:space="0" w:color="000000"/>
              <w:left w:val="single" w:sz="4" w:space="0" w:color="000000"/>
              <w:bottom w:val="single" w:sz="4" w:space="0" w:color="000000"/>
              <w:right w:val="single" w:sz="4" w:space="0" w:color="000000"/>
            </w:tcBorders>
          </w:tcPr>
          <w:p w14:paraId="000016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cbc:ID</w:t>
            </w:r>
          </w:p>
        </w:tc>
      </w:tr>
      <w:tr w:rsidR="0001016A" w14:paraId="40D0BBB8"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59" w:type="dxa"/>
            <w:tcBorders>
              <w:top w:val="single" w:sz="4" w:space="0" w:color="000000"/>
              <w:left w:val="single" w:sz="4" w:space="0" w:color="000000"/>
              <w:bottom w:val="single" w:sz="4" w:space="0" w:color="000000"/>
              <w:right w:val="single" w:sz="4" w:space="0" w:color="000000"/>
            </w:tcBorders>
          </w:tcPr>
          <w:p w14:paraId="000016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tcPr>
          <w:p w14:paraId="000016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900" w:type="dxa"/>
            <w:tcBorders>
              <w:top w:val="single" w:sz="4" w:space="0" w:color="000000"/>
              <w:left w:val="single" w:sz="4" w:space="0" w:color="000000"/>
              <w:bottom w:val="single" w:sz="4" w:space="0" w:color="000000"/>
              <w:right w:val="single" w:sz="4" w:space="0" w:color="000000"/>
            </w:tcBorders>
          </w:tcPr>
          <w:p w14:paraId="000016B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900" w:type="dxa"/>
            <w:tcBorders>
              <w:top w:val="single" w:sz="4" w:space="0" w:color="000000"/>
              <w:left w:val="single" w:sz="4" w:space="0" w:color="000000"/>
              <w:bottom w:val="single" w:sz="4" w:space="0" w:color="000000"/>
              <w:right w:val="single" w:sz="4" w:space="0" w:color="000000"/>
            </w:tcBorders>
          </w:tcPr>
          <w:p w14:paraId="000016C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w:t>
            </w:r>
          </w:p>
        </w:tc>
        <w:tc>
          <w:tcPr>
            <w:tcW w:w="900" w:type="dxa"/>
            <w:tcBorders>
              <w:top w:val="single" w:sz="4" w:space="0" w:color="000000"/>
              <w:left w:val="single" w:sz="4" w:space="0" w:color="000000"/>
              <w:bottom w:val="single" w:sz="4" w:space="0" w:color="000000"/>
              <w:right w:val="single" w:sz="4" w:space="0" w:color="000000"/>
            </w:tcBorders>
          </w:tcPr>
          <w:p w14:paraId="000016C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c>
          <w:tcPr>
            <w:tcW w:w="3086" w:type="dxa"/>
            <w:tcBorders>
              <w:top w:val="single" w:sz="4" w:space="0" w:color="000000"/>
              <w:left w:val="single" w:sz="4" w:space="0" w:color="000000"/>
              <w:bottom w:val="single" w:sz="4" w:space="0" w:color="000000"/>
              <w:right w:val="single" w:sz="4" w:space="0" w:color="000000"/>
            </w:tcBorders>
          </w:tcPr>
          <w:p w14:paraId="000016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cbc:InvoicedQuantity</w:t>
            </w:r>
          </w:p>
        </w:tc>
      </w:tr>
      <w:tr w:rsidR="0001016A" w14:paraId="22BE649A"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59" w:type="dxa"/>
            <w:tcBorders>
              <w:top w:val="single" w:sz="4" w:space="0" w:color="000000"/>
              <w:left w:val="single" w:sz="4" w:space="0" w:color="000000"/>
              <w:bottom w:val="single" w:sz="4" w:space="0" w:color="000000"/>
              <w:right w:val="single" w:sz="4" w:space="0" w:color="000000"/>
            </w:tcBorders>
          </w:tcPr>
          <w:p w14:paraId="000016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tcPr>
          <w:p w14:paraId="000016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900" w:type="dxa"/>
            <w:tcBorders>
              <w:top w:val="single" w:sz="4" w:space="0" w:color="000000"/>
              <w:left w:val="single" w:sz="4" w:space="0" w:color="000000"/>
              <w:bottom w:val="single" w:sz="4" w:space="0" w:color="000000"/>
              <w:right w:val="single" w:sz="4" w:space="0" w:color="000000"/>
            </w:tcBorders>
          </w:tcPr>
          <w:p w14:paraId="000016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900" w:type="dxa"/>
            <w:tcBorders>
              <w:top w:val="single" w:sz="4" w:space="0" w:color="000000"/>
              <w:left w:val="single" w:sz="4" w:space="0" w:color="000000"/>
              <w:bottom w:val="single" w:sz="4" w:space="0" w:color="000000"/>
              <w:right w:val="single" w:sz="4" w:space="0" w:color="000000"/>
            </w:tcBorders>
          </w:tcPr>
          <w:p w14:paraId="000016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900" w:type="dxa"/>
            <w:tcBorders>
              <w:top w:val="single" w:sz="4" w:space="0" w:color="000000"/>
              <w:left w:val="single" w:sz="4" w:space="0" w:color="000000"/>
              <w:bottom w:val="single" w:sz="4" w:space="0" w:color="000000"/>
              <w:right w:val="single" w:sz="4" w:space="0" w:color="000000"/>
            </w:tcBorders>
          </w:tcPr>
          <w:p w14:paraId="000016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3086" w:type="dxa"/>
            <w:tcBorders>
              <w:top w:val="single" w:sz="4" w:space="0" w:color="000000"/>
              <w:left w:val="single" w:sz="4" w:space="0" w:color="000000"/>
              <w:bottom w:val="single" w:sz="4" w:space="0" w:color="000000"/>
              <w:right w:val="single" w:sz="4" w:space="0" w:color="000000"/>
            </w:tcBorders>
          </w:tcPr>
          <w:p w14:paraId="000016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cbc:InvoicedQuantity/ @unitCode</w:t>
            </w:r>
          </w:p>
        </w:tc>
      </w:tr>
      <w:tr w:rsidR="0001016A" w14:paraId="7D262ADA"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CB" w14:textId="77777777" w:rsidR="0001016A" w:rsidRDefault="00CD2AE8">
            <w:pPr>
              <w:pBdr>
                <w:top w:val="nil"/>
                <w:left w:val="nil"/>
                <w:bottom w:val="nil"/>
                <w:right w:val="nil"/>
                <w:between w:val="nil"/>
              </w:pBdr>
              <w:spacing w:before="60" w:after="60" w:line="240" w:lineRule="auto"/>
              <w:jc w:val="left"/>
              <w:rPr>
                <w:color w:val="000000"/>
                <w:sz w:val="20"/>
                <w:szCs w:val="20"/>
              </w:rPr>
            </w:pPr>
            <w:bookmarkStart w:id="124" w:name="_heading=h.1d96cc0" w:colFirst="0" w:colLast="0"/>
            <w:bookmarkEnd w:id="124"/>
            <w:r>
              <w:rPr>
                <w:color w:val="000000"/>
                <w:sz w:val="20"/>
                <w:szCs w:val="20"/>
              </w:rPr>
              <w:t>ibt-131</w:t>
            </w:r>
          </w:p>
        </w:tc>
        <w:tc>
          <w:tcPr>
            <w:tcW w:w="359" w:type="dxa"/>
            <w:tcBorders>
              <w:top w:val="single" w:sz="4" w:space="0" w:color="000000"/>
              <w:left w:val="single" w:sz="4" w:space="0" w:color="000000"/>
              <w:bottom w:val="single" w:sz="4" w:space="0" w:color="000000"/>
              <w:right w:val="single" w:sz="4" w:space="0" w:color="000000"/>
            </w:tcBorders>
          </w:tcPr>
          <w:p w14:paraId="000016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tcPr>
          <w:p w14:paraId="000016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900" w:type="dxa"/>
            <w:tcBorders>
              <w:top w:val="single" w:sz="4" w:space="0" w:color="000000"/>
              <w:left w:val="single" w:sz="4" w:space="0" w:color="000000"/>
              <w:bottom w:val="single" w:sz="4" w:space="0" w:color="000000"/>
              <w:right w:val="single" w:sz="4" w:space="0" w:color="000000"/>
            </w:tcBorders>
          </w:tcPr>
          <w:p w14:paraId="000016C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1000.00</w:t>
            </w:r>
          </w:p>
        </w:tc>
        <w:tc>
          <w:tcPr>
            <w:tcW w:w="900" w:type="dxa"/>
            <w:tcBorders>
              <w:top w:val="single" w:sz="4" w:space="0" w:color="000000"/>
              <w:left w:val="single" w:sz="4" w:space="0" w:color="000000"/>
              <w:bottom w:val="single" w:sz="4" w:space="0" w:color="000000"/>
              <w:right w:val="single" w:sz="4" w:space="0" w:color="000000"/>
            </w:tcBorders>
          </w:tcPr>
          <w:p w14:paraId="000016D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500.00</w:t>
            </w:r>
          </w:p>
        </w:tc>
        <w:tc>
          <w:tcPr>
            <w:tcW w:w="900" w:type="dxa"/>
            <w:tcBorders>
              <w:top w:val="single" w:sz="4" w:space="0" w:color="000000"/>
              <w:left w:val="single" w:sz="4" w:space="0" w:color="000000"/>
              <w:bottom w:val="single" w:sz="4" w:space="0" w:color="000000"/>
              <w:right w:val="single" w:sz="4" w:space="0" w:color="000000"/>
            </w:tcBorders>
          </w:tcPr>
          <w:p w14:paraId="000016D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2500.00</w:t>
            </w:r>
          </w:p>
        </w:tc>
        <w:tc>
          <w:tcPr>
            <w:tcW w:w="3086" w:type="dxa"/>
            <w:tcBorders>
              <w:top w:val="single" w:sz="4" w:space="0" w:color="000000"/>
              <w:left w:val="single" w:sz="4" w:space="0" w:color="000000"/>
              <w:bottom w:val="single" w:sz="4" w:space="0" w:color="000000"/>
              <w:right w:val="single" w:sz="4" w:space="0" w:color="000000"/>
            </w:tcBorders>
          </w:tcPr>
          <w:p w14:paraId="000016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cbc:LineExtensionAmount</w:t>
            </w:r>
          </w:p>
        </w:tc>
      </w:tr>
      <w:tr w:rsidR="0001016A" w14:paraId="3C46F544"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6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ibg-27</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6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6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6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D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6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w:t>
            </w:r>
          </w:p>
        </w:tc>
      </w:tr>
      <w:tr w:rsidR="0001016A" w14:paraId="093C0627"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ibt-136</w:t>
            </w:r>
          </w:p>
        </w:tc>
        <w:tc>
          <w:tcPr>
            <w:tcW w:w="359" w:type="dxa"/>
            <w:tcBorders>
              <w:top w:val="single" w:sz="4" w:space="0" w:color="000000"/>
              <w:left w:val="single" w:sz="4" w:space="0" w:color="000000"/>
              <w:bottom w:val="single" w:sz="4" w:space="0" w:color="000000"/>
              <w:right w:val="single" w:sz="4" w:space="0" w:color="000000"/>
            </w:tcBorders>
          </w:tcPr>
          <w:p w14:paraId="000016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6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amount</w:t>
            </w:r>
          </w:p>
        </w:tc>
        <w:tc>
          <w:tcPr>
            <w:tcW w:w="900" w:type="dxa"/>
            <w:tcBorders>
              <w:top w:val="single" w:sz="4" w:space="0" w:color="000000"/>
              <w:left w:val="single" w:sz="4" w:space="0" w:color="000000"/>
              <w:bottom w:val="single" w:sz="4" w:space="0" w:color="000000"/>
              <w:right w:val="single" w:sz="4" w:space="0" w:color="000000"/>
            </w:tcBorders>
          </w:tcPr>
          <w:p w14:paraId="000016D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6E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6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6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cbc:Amount</w:t>
            </w:r>
          </w:p>
        </w:tc>
      </w:tr>
      <w:tr w:rsidR="0001016A" w14:paraId="5EC4AE7A"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6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ibg-28</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6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6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6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E7"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E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6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w:t>
            </w:r>
          </w:p>
        </w:tc>
      </w:tr>
      <w:tr w:rsidR="0001016A" w14:paraId="3A6673E2"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ibt-141</w:t>
            </w:r>
          </w:p>
        </w:tc>
        <w:tc>
          <w:tcPr>
            <w:tcW w:w="359" w:type="dxa"/>
            <w:tcBorders>
              <w:top w:val="single" w:sz="4" w:space="0" w:color="000000"/>
              <w:left w:val="single" w:sz="4" w:space="0" w:color="000000"/>
              <w:bottom w:val="single" w:sz="4" w:space="0" w:color="000000"/>
              <w:right w:val="single" w:sz="4" w:space="0" w:color="000000"/>
            </w:tcBorders>
          </w:tcPr>
          <w:p w14:paraId="000016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6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amount</w:t>
            </w:r>
          </w:p>
        </w:tc>
        <w:tc>
          <w:tcPr>
            <w:tcW w:w="900" w:type="dxa"/>
            <w:tcBorders>
              <w:top w:val="single" w:sz="4" w:space="0" w:color="000000"/>
              <w:left w:val="single" w:sz="4" w:space="0" w:color="000000"/>
              <w:bottom w:val="single" w:sz="4" w:space="0" w:color="000000"/>
              <w:right w:val="single" w:sz="4" w:space="0" w:color="000000"/>
            </w:tcBorders>
          </w:tcPr>
          <w:p w14:paraId="000016E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6F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6F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6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cbc:Amount</w:t>
            </w:r>
          </w:p>
        </w:tc>
      </w:tr>
      <w:tr w:rsidR="0001016A" w14:paraId="07787EB8"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6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6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6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6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F7"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F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6F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6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w:t>
            </w:r>
          </w:p>
        </w:tc>
      </w:tr>
      <w:tr w:rsidR="0001016A" w14:paraId="34A2159D"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6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59" w:type="dxa"/>
            <w:tcBorders>
              <w:top w:val="single" w:sz="4" w:space="0" w:color="000000"/>
              <w:left w:val="single" w:sz="4" w:space="0" w:color="000000"/>
              <w:bottom w:val="single" w:sz="4" w:space="0" w:color="000000"/>
              <w:right w:val="single" w:sz="4" w:space="0" w:color="000000"/>
            </w:tcBorders>
          </w:tcPr>
          <w:p w14:paraId="000016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6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6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900" w:type="dxa"/>
            <w:tcBorders>
              <w:top w:val="single" w:sz="4" w:space="0" w:color="000000"/>
              <w:left w:val="single" w:sz="4" w:space="0" w:color="000000"/>
              <w:bottom w:val="single" w:sz="4" w:space="0" w:color="000000"/>
              <w:right w:val="single" w:sz="4" w:space="0" w:color="000000"/>
            </w:tcBorders>
          </w:tcPr>
          <w:p w14:paraId="000016F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w:t>
            </w:r>
          </w:p>
        </w:tc>
        <w:tc>
          <w:tcPr>
            <w:tcW w:w="900" w:type="dxa"/>
            <w:tcBorders>
              <w:top w:val="single" w:sz="4" w:space="0" w:color="000000"/>
              <w:left w:val="single" w:sz="4" w:space="0" w:color="000000"/>
              <w:bottom w:val="single" w:sz="4" w:space="0" w:color="000000"/>
              <w:right w:val="single" w:sz="4" w:space="0" w:color="000000"/>
            </w:tcBorders>
          </w:tcPr>
          <w:p w14:paraId="0000170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c>
          <w:tcPr>
            <w:tcW w:w="900" w:type="dxa"/>
            <w:tcBorders>
              <w:top w:val="single" w:sz="4" w:space="0" w:color="000000"/>
              <w:left w:val="single" w:sz="4" w:space="0" w:color="000000"/>
              <w:bottom w:val="single" w:sz="4" w:space="0" w:color="000000"/>
              <w:right w:val="single" w:sz="4" w:space="0" w:color="000000"/>
            </w:tcBorders>
          </w:tcPr>
          <w:p w14:paraId="0000170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w:t>
            </w:r>
          </w:p>
        </w:tc>
        <w:tc>
          <w:tcPr>
            <w:tcW w:w="3086" w:type="dxa"/>
            <w:tcBorders>
              <w:top w:val="single" w:sz="4" w:space="0" w:color="000000"/>
              <w:left w:val="single" w:sz="4" w:space="0" w:color="000000"/>
              <w:bottom w:val="single" w:sz="4" w:space="0" w:color="000000"/>
              <w:right w:val="single" w:sz="4" w:space="0" w:color="000000"/>
            </w:tcBorders>
          </w:tcPr>
          <w:p w14:paraId="000017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cbc:PriceAmount</w:t>
            </w:r>
          </w:p>
        </w:tc>
      </w:tr>
      <w:tr w:rsidR="0001016A" w14:paraId="4923E76D"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ibt-147</w:t>
            </w:r>
          </w:p>
        </w:tc>
        <w:tc>
          <w:tcPr>
            <w:tcW w:w="359" w:type="dxa"/>
            <w:tcBorders>
              <w:top w:val="single" w:sz="4" w:space="0" w:color="000000"/>
              <w:left w:val="single" w:sz="4" w:space="0" w:color="000000"/>
              <w:bottom w:val="single" w:sz="4" w:space="0" w:color="000000"/>
              <w:right w:val="single" w:sz="4" w:space="0" w:color="000000"/>
            </w:tcBorders>
          </w:tcPr>
          <w:p w14:paraId="000017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discount</w:t>
            </w:r>
          </w:p>
        </w:tc>
        <w:tc>
          <w:tcPr>
            <w:tcW w:w="900" w:type="dxa"/>
            <w:tcBorders>
              <w:top w:val="single" w:sz="4" w:space="0" w:color="000000"/>
              <w:left w:val="single" w:sz="4" w:space="0" w:color="000000"/>
              <w:bottom w:val="single" w:sz="4" w:space="0" w:color="000000"/>
              <w:right w:val="single" w:sz="4" w:space="0" w:color="000000"/>
            </w:tcBorders>
          </w:tcPr>
          <w:p w14:paraId="0000170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0.10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7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cbc:Amount</w:t>
            </w:r>
          </w:p>
        </w:tc>
      </w:tr>
      <w:tr w:rsidR="0001016A" w14:paraId="01720DB4"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0B" w14:textId="77777777" w:rsidR="0001016A" w:rsidRDefault="00CD2AE8">
            <w:pPr>
              <w:pBdr>
                <w:top w:val="nil"/>
                <w:left w:val="nil"/>
                <w:bottom w:val="nil"/>
                <w:right w:val="nil"/>
                <w:between w:val="nil"/>
              </w:pBdr>
              <w:spacing w:before="60" w:after="60" w:line="240" w:lineRule="auto"/>
              <w:jc w:val="left"/>
              <w:rPr>
                <w:color w:val="000000"/>
                <w:sz w:val="20"/>
                <w:szCs w:val="20"/>
              </w:rPr>
            </w:pPr>
            <w:bookmarkStart w:id="125" w:name="_heading=h.3x8tuzt" w:colFirst="0" w:colLast="0"/>
            <w:bookmarkEnd w:id="125"/>
            <w:r>
              <w:rPr>
                <w:color w:val="000000"/>
                <w:sz w:val="20"/>
                <w:szCs w:val="20"/>
              </w:rPr>
              <w:t>ibt-148</w:t>
            </w:r>
          </w:p>
        </w:tc>
        <w:tc>
          <w:tcPr>
            <w:tcW w:w="359" w:type="dxa"/>
            <w:tcBorders>
              <w:top w:val="single" w:sz="4" w:space="0" w:color="000000"/>
              <w:left w:val="single" w:sz="4" w:space="0" w:color="000000"/>
              <w:bottom w:val="single" w:sz="4" w:space="0" w:color="000000"/>
              <w:right w:val="single" w:sz="4" w:space="0" w:color="000000"/>
            </w:tcBorders>
          </w:tcPr>
          <w:p w14:paraId="000017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gross price</w:t>
            </w:r>
          </w:p>
        </w:tc>
        <w:tc>
          <w:tcPr>
            <w:tcW w:w="900" w:type="dxa"/>
            <w:tcBorders>
              <w:top w:val="single" w:sz="4" w:space="0" w:color="000000"/>
              <w:left w:val="single" w:sz="4" w:space="0" w:color="000000"/>
              <w:bottom w:val="single" w:sz="4" w:space="0" w:color="000000"/>
              <w:right w:val="single" w:sz="4" w:space="0" w:color="000000"/>
            </w:tcBorders>
          </w:tcPr>
          <w:p w14:paraId="0000170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1.10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7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cbc:BaseAmount</w:t>
            </w:r>
          </w:p>
        </w:tc>
      </w:tr>
      <w:tr w:rsidR="0001016A" w14:paraId="0F846259"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ibt-149</w:t>
            </w:r>
          </w:p>
        </w:tc>
        <w:tc>
          <w:tcPr>
            <w:tcW w:w="359" w:type="dxa"/>
            <w:tcBorders>
              <w:top w:val="single" w:sz="4" w:space="0" w:color="000000"/>
              <w:left w:val="single" w:sz="4" w:space="0" w:color="000000"/>
              <w:bottom w:val="single" w:sz="4" w:space="0" w:color="000000"/>
              <w:right w:val="single" w:sz="4" w:space="0" w:color="000000"/>
            </w:tcBorders>
          </w:tcPr>
          <w:p w14:paraId="000017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w:t>
            </w:r>
          </w:p>
        </w:tc>
        <w:tc>
          <w:tcPr>
            <w:tcW w:w="900" w:type="dxa"/>
            <w:tcBorders>
              <w:top w:val="single" w:sz="4" w:space="0" w:color="000000"/>
              <w:left w:val="single" w:sz="4" w:space="0" w:color="000000"/>
              <w:bottom w:val="single" w:sz="4" w:space="0" w:color="000000"/>
              <w:right w:val="single" w:sz="4" w:space="0" w:color="000000"/>
            </w:tcBorders>
          </w:tcPr>
          <w:p w14:paraId="0000171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1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7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w:t>
            </w:r>
          </w:p>
        </w:tc>
      </w:tr>
      <w:tr w:rsidR="0001016A" w14:paraId="64BDAD66"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ibt-150</w:t>
            </w:r>
          </w:p>
        </w:tc>
        <w:tc>
          <w:tcPr>
            <w:tcW w:w="359" w:type="dxa"/>
            <w:tcBorders>
              <w:top w:val="single" w:sz="4" w:space="0" w:color="000000"/>
              <w:left w:val="single" w:sz="4" w:space="0" w:color="000000"/>
              <w:bottom w:val="single" w:sz="4" w:space="0" w:color="000000"/>
              <w:right w:val="single" w:sz="4" w:space="0" w:color="000000"/>
            </w:tcBorders>
          </w:tcPr>
          <w:p w14:paraId="000017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 unit of measure code</w:t>
            </w:r>
          </w:p>
        </w:tc>
        <w:tc>
          <w:tcPr>
            <w:tcW w:w="900" w:type="dxa"/>
            <w:tcBorders>
              <w:top w:val="single" w:sz="4" w:space="0" w:color="000000"/>
              <w:left w:val="single" w:sz="4" w:space="0" w:color="000000"/>
              <w:bottom w:val="single" w:sz="4" w:space="0" w:color="000000"/>
              <w:right w:val="single" w:sz="4" w:space="0" w:color="000000"/>
            </w:tcBorders>
          </w:tcPr>
          <w:p w14:paraId="000017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2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72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tcPr>
          <w:p w14:paraId="000017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 @unitCode</w:t>
            </w:r>
          </w:p>
        </w:tc>
      </w:tr>
      <w:tr w:rsidR="0001016A" w14:paraId="5BB208D1"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7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7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7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7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2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2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7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cac:ClassifiedTaxCategory</w:t>
            </w:r>
          </w:p>
        </w:tc>
      </w:tr>
      <w:tr w:rsidR="0001016A" w14:paraId="58092B84"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59" w:type="dxa"/>
            <w:tcBorders>
              <w:top w:val="single" w:sz="4" w:space="0" w:color="000000"/>
              <w:left w:val="single" w:sz="4" w:space="0" w:color="000000"/>
              <w:bottom w:val="single" w:sz="4" w:space="0" w:color="000000"/>
              <w:right w:val="single" w:sz="4" w:space="0" w:color="000000"/>
            </w:tcBorders>
          </w:tcPr>
          <w:p w14:paraId="000017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7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900" w:type="dxa"/>
            <w:tcBorders>
              <w:top w:val="single" w:sz="4" w:space="0" w:color="000000"/>
              <w:left w:val="single" w:sz="4" w:space="0" w:color="000000"/>
              <w:bottom w:val="single" w:sz="4" w:space="0" w:color="000000"/>
              <w:right w:val="single" w:sz="4" w:space="0" w:color="000000"/>
            </w:tcBorders>
          </w:tcPr>
          <w:p w14:paraId="000017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17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17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3086" w:type="dxa"/>
            <w:tcBorders>
              <w:top w:val="single" w:sz="4" w:space="0" w:color="000000"/>
              <w:left w:val="single" w:sz="4" w:space="0" w:color="000000"/>
              <w:bottom w:val="single" w:sz="4" w:space="0" w:color="000000"/>
              <w:right w:val="single" w:sz="4" w:space="0" w:color="000000"/>
            </w:tcBorders>
          </w:tcPr>
          <w:p w14:paraId="000017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cac:ClassifiedTaxCategory/ cbc:ID</w:t>
            </w:r>
          </w:p>
        </w:tc>
      </w:tr>
      <w:tr w:rsidR="0001016A" w14:paraId="72D74EE0"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59" w:type="dxa"/>
            <w:tcBorders>
              <w:top w:val="single" w:sz="4" w:space="0" w:color="000000"/>
              <w:left w:val="single" w:sz="4" w:space="0" w:color="000000"/>
              <w:bottom w:val="single" w:sz="4" w:space="0" w:color="000000"/>
              <w:right w:val="single" w:sz="4" w:space="0" w:color="000000"/>
            </w:tcBorders>
          </w:tcPr>
          <w:p w14:paraId="000017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900" w:type="dxa"/>
            <w:tcBorders>
              <w:top w:val="single" w:sz="4" w:space="0" w:color="000000"/>
              <w:left w:val="single" w:sz="4" w:space="0" w:color="000000"/>
              <w:bottom w:val="single" w:sz="4" w:space="0" w:color="000000"/>
              <w:right w:val="single" w:sz="4" w:space="0" w:color="000000"/>
            </w:tcBorders>
          </w:tcPr>
          <w:p w14:paraId="0000173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w:t>
            </w:r>
          </w:p>
        </w:tc>
        <w:tc>
          <w:tcPr>
            <w:tcW w:w="900" w:type="dxa"/>
            <w:tcBorders>
              <w:top w:val="single" w:sz="4" w:space="0" w:color="000000"/>
              <w:left w:val="single" w:sz="4" w:space="0" w:color="000000"/>
              <w:bottom w:val="single" w:sz="4" w:space="0" w:color="000000"/>
              <w:right w:val="single" w:sz="4" w:space="0" w:color="000000"/>
            </w:tcBorders>
          </w:tcPr>
          <w:p w14:paraId="0000173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w:t>
            </w:r>
          </w:p>
        </w:tc>
        <w:tc>
          <w:tcPr>
            <w:tcW w:w="900" w:type="dxa"/>
            <w:tcBorders>
              <w:top w:val="single" w:sz="4" w:space="0" w:color="000000"/>
              <w:left w:val="single" w:sz="4" w:space="0" w:color="000000"/>
              <w:bottom w:val="single" w:sz="4" w:space="0" w:color="000000"/>
              <w:right w:val="single" w:sz="4" w:space="0" w:color="000000"/>
            </w:tcBorders>
          </w:tcPr>
          <w:p w14:paraId="0000173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w:t>
            </w:r>
          </w:p>
        </w:tc>
        <w:tc>
          <w:tcPr>
            <w:tcW w:w="3086" w:type="dxa"/>
            <w:tcBorders>
              <w:top w:val="single" w:sz="4" w:space="0" w:color="000000"/>
              <w:left w:val="single" w:sz="4" w:space="0" w:color="000000"/>
              <w:bottom w:val="single" w:sz="4" w:space="0" w:color="000000"/>
              <w:right w:val="single" w:sz="4" w:space="0" w:color="000000"/>
            </w:tcBorders>
          </w:tcPr>
          <w:p w14:paraId="000017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cac:ClassifiedTaxCategory/ cbc:Percent</w:t>
            </w:r>
          </w:p>
        </w:tc>
      </w:tr>
      <w:tr w:rsidR="0001016A" w14:paraId="48F9E51B"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59" w:type="dxa"/>
            <w:tcBorders>
              <w:top w:val="single" w:sz="4" w:space="0" w:color="000000"/>
              <w:left w:val="single" w:sz="4" w:space="0" w:color="000000"/>
              <w:bottom w:val="single" w:sz="4" w:space="0" w:color="000000"/>
              <w:right w:val="single" w:sz="4" w:space="0" w:color="000000"/>
            </w:tcBorders>
          </w:tcPr>
          <w:p w14:paraId="000017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7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900" w:type="dxa"/>
            <w:tcBorders>
              <w:top w:val="single" w:sz="4" w:space="0" w:color="000000"/>
              <w:left w:val="single" w:sz="4" w:space="0" w:color="000000"/>
              <w:bottom w:val="single" w:sz="4" w:space="0" w:color="000000"/>
              <w:right w:val="single" w:sz="4" w:space="0" w:color="000000"/>
            </w:tcBorders>
          </w:tcPr>
          <w:p w14:paraId="000017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17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17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3086" w:type="dxa"/>
            <w:tcBorders>
              <w:top w:val="single" w:sz="4" w:space="0" w:color="000000"/>
              <w:left w:val="single" w:sz="4" w:space="0" w:color="000000"/>
              <w:bottom w:val="single" w:sz="4" w:space="0" w:color="000000"/>
              <w:right w:val="single" w:sz="4" w:space="0" w:color="000000"/>
            </w:tcBorders>
          </w:tcPr>
          <w:p w14:paraId="000017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cac:ClassifiedTaxCategory/ cac:TaxScheme/ cbc:ID</w:t>
            </w:r>
          </w:p>
        </w:tc>
      </w:tr>
      <w:tr w:rsidR="0001016A" w14:paraId="35D70EDB" w14:textId="77777777">
        <w:trPr>
          <w:trHeight w:val="282"/>
        </w:trPr>
        <w:tc>
          <w:tcPr>
            <w:tcW w:w="893" w:type="dxa"/>
            <w:tcBorders>
              <w:top w:val="single" w:sz="4" w:space="0" w:color="000000"/>
              <w:left w:val="single" w:sz="4" w:space="0" w:color="000000"/>
              <w:bottom w:val="single" w:sz="4" w:space="0" w:color="000000"/>
              <w:right w:val="single" w:sz="4" w:space="0" w:color="000000"/>
            </w:tcBorders>
            <w:shd w:val="clear" w:color="auto" w:fill="F2F2F2"/>
          </w:tcPr>
          <w:p w14:paraId="000017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7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2" w:type="dxa"/>
            <w:tcBorders>
              <w:top w:val="single" w:sz="4" w:space="0" w:color="000000"/>
              <w:left w:val="single" w:sz="4" w:space="0" w:color="000000"/>
              <w:bottom w:val="single" w:sz="4" w:space="0" w:color="000000"/>
              <w:right w:val="single" w:sz="4" w:space="0" w:color="000000"/>
            </w:tcBorders>
            <w:shd w:val="clear" w:color="auto" w:fill="F2F2F2"/>
          </w:tcPr>
          <w:p w14:paraId="000017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7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4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74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086" w:type="dxa"/>
            <w:tcBorders>
              <w:top w:val="single" w:sz="4" w:space="0" w:color="000000"/>
              <w:left w:val="single" w:sz="4" w:space="0" w:color="000000"/>
              <w:bottom w:val="single" w:sz="4" w:space="0" w:color="000000"/>
              <w:right w:val="single" w:sz="4" w:space="0" w:color="000000"/>
            </w:tcBorders>
            <w:shd w:val="clear" w:color="auto" w:fill="F2F2F2"/>
          </w:tcPr>
          <w:p w14:paraId="000017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w:t>
            </w:r>
          </w:p>
        </w:tc>
      </w:tr>
      <w:tr w:rsidR="0001016A" w14:paraId="1661BD6E" w14:textId="77777777">
        <w:trPr>
          <w:trHeight w:val="282"/>
        </w:trPr>
        <w:tc>
          <w:tcPr>
            <w:tcW w:w="893" w:type="dxa"/>
            <w:tcBorders>
              <w:top w:val="single" w:sz="4" w:space="0" w:color="000000"/>
              <w:left w:val="single" w:sz="4" w:space="0" w:color="000000"/>
              <w:bottom w:val="single" w:sz="4" w:space="0" w:color="000000"/>
              <w:right w:val="single" w:sz="4" w:space="0" w:color="000000"/>
            </w:tcBorders>
          </w:tcPr>
          <w:p w14:paraId="000017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59" w:type="dxa"/>
            <w:tcBorders>
              <w:top w:val="single" w:sz="4" w:space="0" w:color="000000"/>
              <w:left w:val="single" w:sz="4" w:space="0" w:color="000000"/>
              <w:bottom w:val="single" w:sz="4" w:space="0" w:color="000000"/>
              <w:right w:val="single" w:sz="4" w:space="0" w:color="000000"/>
            </w:tcBorders>
          </w:tcPr>
          <w:p w14:paraId="000017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2" w:type="dxa"/>
            <w:tcBorders>
              <w:top w:val="single" w:sz="4" w:space="0" w:color="000000"/>
              <w:left w:val="single" w:sz="4" w:space="0" w:color="000000"/>
              <w:bottom w:val="single" w:sz="4" w:space="0" w:color="000000"/>
              <w:right w:val="single" w:sz="4" w:space="0" w:color="000000"/>
            </w:tcBorders>
          </w:tcPr>
          <w:p w14:paraId="000017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7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9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7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Printing paper</w:t>
            </w:r>
          </w:p>
        </w:tc>
        <w:tc>
          <w:tcPr>
            <w:tcW w:w="9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7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Fountain pen</w:t>
            </w:r>
          </w:p>
        </w:tc>
        <w:tc>
          <w:tcPr>
            <w:tcW w:w="900"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00017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American Cookies</w:t>
            </w:r>
          </w:p>
        </w:tc>
        <w:tc>
          <w:tcPr>
            <w:tcW w:w="3086" w:type="dxa"/>
            <w:tcBorders>
              <w:top w:val="single" w:sz="4" w:space="0" w:color="000000"/>
              <w:left w:val="single" w:sz="4" w:space="0" w:color="000000"/>
              <w:bottom w:val="single" w:sz="4" w:space="0" w:color="000000"/>
              <w:right w:val="single" w:sz="4" w:space="0" w:color="000000"/>
            </w:tcBorders>
          </w:tcPr>
          <w:p w14:paraId="000017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cbc:Name</w:t>
            </w:r>
          </w:p>
        </w:tc>
      </w:tr>
    </w:tbl>
    <w:p w14:paraId="00001753"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Invoice line item</w:t>
      </w:r>
    </w:p>
    <w:p w14:paraId="00001754" w14:textId="77777777" w:rsidR="0001016A" w:rsidRDefault="00CD2AE8">
      <w:r>
        <w:t xml:space="preserve">This code is an excerpt from </w:t>
      </w:r>
      <w:r>
        <w:rPr>
          <w:b/>
        </w:rPr>
        <w:t>0</w:t>
      </w:r>
      <w:r>
        <w:t xml:space="preserve">. The entire code is listed in </w:t>
      </w:r>
      <w:r>
        <w:rPr>
          <w:b/>
        </w:rPr>
        <w:t>0</w:t>
      </w:r>
      <w:r>
        <w:t>.</w:t>
      </w:r>
    </w:p>
    <w:p w14:paraId="0000175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5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5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75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75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5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5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75C" w14:textId="77777777" w:rsidR="0001016A" w:rsidRDefault="00CD2AE8">
      <w:pPr>
        <w:spacing w:after="0"/>
        <w:ind w:left="720"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5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75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5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60"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761" w14:textId="77777777" w:rsidR="0001016A" w:rsidRDefault="00CD2AE8">
      <w:pPr>
        <w:spacing w:after="0"/>
        <w:ind w:left="720"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6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76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6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65"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Printing paper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766" w14:textId="77777777" w:rsidR="0001016A" w:rsidRDefault="00CD2AE8">
      <w:pPr>
        <w:spacing w:after="0"/>
        <w:ind w:left="720"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6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6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6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76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6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6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6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6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6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7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77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w:t>
      </w:r>
    </w:p>
    <w:p w14:paraId="0000177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7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77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77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177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77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7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7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7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7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77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77D" w14:textId="77777777" w:rsidR="0001016A" w:rsidRDefault="00CD2AE8">
      <w:pPr>
        <w:spacing w:after="0"/>
        <w:ind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7E" w14:textId="77777777" w:rsidR="0001016A" w:rsidRDefault="00CD2AE8">
      <w:pPr>
        <w:spacing w:after="0"/>
        <w:ind w:left="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7F"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Fountain Pen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780" w14:textId="77777777" w:rsidR="0001016A" w:rsidRDefault="00CD2AE8">
      <w:pPr>
        <w:spacing w:after="0"/>
        <w:ind w:left="720"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7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8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8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8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8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78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8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8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8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8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79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79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9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American Cookies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793" w14:textId="77777777" w:rsidR="0001016A" w:rsidRDefault="00CD2AE8">
      <w:pPr>
        <w:spacing w:after="0"/>
        <w:ind w:left="720"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79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9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9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79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9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79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79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79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79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9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79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79F"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7A0" w14:textId="77777777" w:rsidR="0001016A" w:rsidRDefault="00CD2AE8">
      <w:pPr>
        <w:pStyle w:val="2"/>
        <w:numPr>
          <w:ilvl w:val="1"/>
          <w:numId w:val="5"/>
        </w:numPr>
        <w:rPr>
          <w:rFonts w:ascii="Arial" w:eastAsia="Arial" w:hAnsi="Arial" w:cs="Arial"/>
        </w:rPr>
      </w:pPr>
      <w:bookmarkStart w:id="126" w:name="_Toc84437271"/>
      <w:r>
        <w:t>Calculation of allowance/charge amount</w:t>
      </w:r>
      <w:bookmarkEnd w:id="126"/>
    </w:p>
    <w:p w14:paraId="000017A1" w14:textId="77777777" w:rsidR="0001016A" w:rsidRDefault="00CD2AE8">
      <w:pPr>
        <w:rPr>
          <w:color w:val="7F7F7F"/>
        </w:rPr>
      </w:pPr>
      <w:r>
        <w:rPr>
          <w:color w:val="7F7F7F"/>
        </w:rPr>
        <w:t>[EIPA]</w:t>
      </w:r>
    </w:p>
    <w:p w14:paraId="000017A2" w14:textId="77777777" w:rsidR="0001016A" w:rsidRDefault="00CD2AE8">
      <w:r>
        <w:t>Allowance and charge on document- and line level consists of elements carrying information on the allowance/charge base amount and the allowance/charge percentage. These are, if present in the invoice instance, used for calculating the allowance/charge amount.</w:t>
      </w:r>
    </w:p>
    <w:p w14:paraId="000017A3" w14:textId="77777777" w:rsidR="0001016A" w:rsidRDefault="00CD2AE8">
      <w:r>
        <w:t>If base amount is present, the percentage shall also be present, and if percentage is present, the base amount shall also be present, and the calculation of the amount shall be:</w:t>
      </w:r>
    </w:p>
    <w:p w14:paraId="000017A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Amount = Base amount × (Percentage÷100)</w:t>
      </w:r>
    </w:p>
    <w:p w14:paraId="000017A5" w14:textId="77777777" w:rsidR="0001016A" w:rsidRDefault="00CD2AE8">
      <w:pPr>
        <w:spacing w:before="120"/>
      </w:pPr>
      <w:r>
        <w:rPr>
          <w:b/>
        </w:rPr>
        <w:t>Table 28</w:t>
      </w:r>
      <w:r>
        <w:t xml:space="preserve"> lists example contents of semantic elements of allowance/charge.</w:t>
      </w:r>
    </w:p>
    <w:p w14:paraId="000017A6"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lastRenderedPageBreak/>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17A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27" w:name="_heading=h.rjefff" w:colFirst="0" w:colLast="0"/>
      <w:bookmarkEnd w:id="127"/>
      <w:r>
        <w:rPr>
          <w:b/>
          <w:color w:val="000000"/>
          <w:sz w:val="21"/>
          <w:szCs w:val="21"/>
        </w:rPr>
        <w:t>Table 28 — Example of allowance/charge</w:t>
      </w:r>
    </w:p>
    <w:tbl>
      <w:tblPr>
        <w:tblStyle w:val="affffa"/>
        <w:tblW w:w="9741" w:type="dxa"/>
        <w:tblLayout w:type="fixed"/>
        <w:tblLook w:val="0400" w:firstRow="0" w:lastRow="0" w:firstColumn="0" w:lastColumn="0" w:noHBand="0" w:noVBand="1"/>
      </w:tblPr>
      <w:tblGrid>
        <w:gridCol w:w="1076"/>
        <w:gridCol w:w="360"/>
        <w:gridCol w:w="540"/>
        <w:gridCol w:w="2340"/>
        <w:gridCol w:w="1079"/>
        <w:gridCol w:w="4346"/>
      </w:tblGrid>
      <w:tr w:rsidR="0001016A" w14:paraId="3EACDE95" w14:textId="77777777">
        <w:trPr>
          <w:trHeight w:val="846"/>
        </w:trPr>
        <w:tc>
          <w:tcPr>
            <w:tcW w:w="10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07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34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7A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08E3C7C2"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7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ibg-20</w:t>
            </w:r>
          </w:p>
        </w:tc>
        <w:tc>
          <w:tcPr>
            <w:tcW w:w="360" w:type="dxa"/>
            <w:tcBorders>
              <w:top w:val="single" w:sz="4" w:space="0" w:color="000000"/>
              <w:left w:val="nil"/>
              <w:bottom w:val="single" w:sz="4" w:space="0" w:color="000000"/>
              <w:right w:val="single" w:sz="4" w:space="0" w:color="000000"/>
            </w:tcBorders>
            <w:shd w:val="clear" w:color="auto" w:fill="F2F2F2"/>
          </w:tcPr>
          <w:p w14:paraId="000017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single" w:sz="4" w:space="0" w:color="000000"/>
              <w:left w:val="nil"/>
              <w:bottom w:val="single" w:sz="4" w:space="0" w:color="000000"/>
              <w:right w:val="single" w:sz="4" w:space="0" w:color="000000"/>
            </w:tcBorders>
            <w:shd w:val="clear" w:color="auto" w:fill="F2F2F2"/>
          </w:tcPr>
          <w:p w14:paraId="000017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single" w:sz="4" w:space="0" w:color="000000"/>
              <w:left w:val="nil"/>
              <w:bottom w:val="single" w:sz="4" w:space="0" w:color="000000"/>
              <w:right w:val="single" w:sz="4" w:space="0" w:color="000000"/>
            </w:tcBorders>
            <w:shd w:val="clear" w:color="auto" w:fill="F2F2F2"/>
          </w:tcPr>
          <w:p w14:paraId="000017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7B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single" w:sz="4" w:space="0" w:color="000000"/>
              <w:left w:val="single" w:sz="4" w:space="0" w:color="000000"/>
              <w:bottom w:val="single" w:sz="4" w:space="0" w:color="000000"/>
              <w:right w:val="single" w:sz="4" w:space="0" w:color="000000"/>
            </w:tcBorders>
            <w:shd w:val="clear" w:color="auto" w:fill="F2F2F2"/>
          </w:tcPr>
          <w:p w14:paraId="000017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w:t>
            </w:r>
          </w:p>
        </w:tc>
      </w:tr>
      <w:tr w:rsidR="0001016A" w14:paraId="257317D9" w14:textId="77777777">
        <w:trPr>
          <w:trHeight w:val="282"/>
        </w:trPr>
        <w:tc>
          <w:tcPr>
            <w:tcW w:w="1076" w:type="dxa"/>
            <w:tcBorders>
              <w:top w:val="nil"/>
              <w:left w:val="single" w:sz="4" w:space="0" w:color="000000"/>
              <w:bottom w:val="single" w:sz="4" w:space="0" w:color="000000"/>
              <w:right w:val="single" w:sz="4" w:space="0" w:color="000000"/>
            </w:tcBorders>
          </w:tcPr>
          <w:p w14:paraId="000017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ibt-092</w:t>
            </w:r>
          </w:p>
        </w:tc>
        <w:tc>
          <w:tcPr>
            <w:tcW w:w="360" w:type="dxa"/>
            <w:tcBorders>
              <w:top w:val="nil"/>
              <w:left w:val="nil"/>
              <w:bottom w:val="single" w:sz="4" w:space="0" w:color="000000"/>
              <w:right w:val="single" w:sz="4" w:space="0" w:color="000000"/>
            </w:tcBorders>
          </w:tcPr>
          <w:p w14:paraId="000017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7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amount (2-1)</w:t>
            </w:r>
          </w:p>
        </w:tc>
        <w:tc>
          <w:tcPr>
            <w:tcW w:w="1079" w:type="dxa"/>
            <w:tcBorders>
              <w:top w:val="single" w:sz="4" w:space="0" w:color="000000"/>
              <w:left w:val="single" w:sz="4" w:space="0" w:color="000000"/>
              <w:bottom w:val="single" w:sz="4" w:space="0" w:color="000000"/>
              <w:right w:val="single" w:sz="4" w:space="0" w:color="000000"/>
            </w:tcBorders>
          </w:tcPr>
          <w:p w14:paraId="000017B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w:t>
            </w:r>
          </w:p>
        </w:tc>
        <w:tc>
          <w:tcPr>
            <w:tcW w:w="4346" w:type="dxa"/>
            <w:tcBorders>
              <w:top w:val="nil"/>
              <w:left w:val="single" w:sz="4" w:space="0" w:color="000000"/>
              <w:bottom w:val="single" w:sz="4" w:space="0" w:color="000000"/>
              <w:right w:val="single" w:sz="4" w:space="0" w:color="000000"/>
            </w:tcBorders>
          </w:tcPr>
          <w:p w14:paraId="000017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cbc:Amount</w:t>
            </w:r>
          </w:p>
        </w:tc>
      </w:tr>
      <w:tr w:rsidR="0001016A" w14:paraId="4B66A66A" w14:textId="77777777">
        <w:trPr>
          <w:trHeight w:val="282"/>
        </w:trPr>
        <w:tc>
          <w:tcPr>
            <w:tcW w:w="1076" w:type="dxa"/>
            <w:tcBorders>
              <w:top w:val="nil"/>
              <w:left w:val="single" w:sz="4" w:space="0" w:color="000000"/>
              <w:bottom w:val="single" w:sz="4" w:space="0" w:color="000000"/>
              <w:right w:val="single" w:sz="4" w:space="0" w:color="000000"/>
            </w:tcBorders>
          </w:tcPr>
          <w:p w14:paraId="000017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ibt-093</w:t>
            </w:r>
          </w:p>
        </w:tc>
        <w:tc>
          <w:tcPr>
            <w:tcW w:w="360" w:type="dxa"/>
            <w:tcBorders>
              <w:top w:val="nil"/>
              <w:left w:val="nil"/>
              <w:bottom w:val="single" w:sz="4" w:space="0" w:color="000000"/>
              <w:right w:val="single" w:sz="4" w:space="0" w:color="000000"/>
            </w:tcBorders>
          </w:tcPr>
          <w:p w14:paraId="000017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base amount</w:t>
            </w:r>
          </w:p>
        </w:tc>
        <w:tc>
          <w:tcPr>
            <w:tcW w:w="1079" w:type="dxa"/>
            <w:tcBorders>
              <w:top w:val="single" w:sz="4" w:space="0" w:color="000000"/>
              <w:left w:val="single" w:sz="4" w:space="0" w:color="000000"/>
              <w:bottom w:val="single" w:sz="4" w:space="0" w:color="000000"/>
              <w:right w:val="single" w:sz="4" w:space="0" w:color="000000"/>
            </w:tcBorders>
          </w:tcPr>
          <w:p w14:paraId="000017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7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cbc:BaseAmount</w:t>
            </w:r>
          </w:p>
        </w:tc>
      </w:tr>
      <w:tr w:rsidR="0001016A" w14:paraId="3C0B0E65" w14:textId="77777777">
        <w:trPr>
          <w:trHeight w:val="282"/>
        </w:trPr>
        <w:tc>
          <w:tcPr>
            <w:tcW w:w="1076" w:type="dxa"/>
            <w:tcBorders>
              <w:top w:val="nil"/>
              <w:left w:val="single" w:sz="4" w:space="0" w:color="000000"/>
              <w:bottom w:val="single" w:sz="4" w:space="0" w:color="000000"/>
              <w:right w:val="single" w:sz="4" w:space="0" w:color="000000"/>
            </w:tcBorders>
          </w:tcPr>
          <w:p w14:paraId="000017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ibt-094</w:t>
            </w:r>
          </w:p>
        </w:tc>
        <w:tc>
          <w:tcPr>
            <w:tcW w:w="360" w:type="dxa"/>
            <w:tcBorders>
              <w:top w:val="nil"/>
              <w:left w:val="nil"/>
              <w:bottom w:val="single" w:sz="4" w:space="0" w:color="000000"/>
              <w:right w:val="single" w:sz="4" w:space="0" w:color="000000"/>
            </w:tcBorders>
          </w:tcPr>
          <w:p w14:paraId="000017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percentage</w:t>
            </w:r>
          </w:p>
        </w:tc>
        <w:tc>
          <w:tcPr>
            <w:tcW w:w="1079" w:type="dxa"/>
            <w:tcBorders>
              <w:top w:val="single" w:sz="4" w:space="0" w:color="000000"/>
              <w:left w:val="single" w:sz="4" w:space="0" w:color="000000"/>
              <w:bottom w:val="single" w:sz="4" w:space="0" w:color="000000"/>
              <w:right w:val="single" w:sz="4" w:space="0" w:color="000000"/>
            </w:tcBorders>
          </w:tcPr>
          <w:p w14:paraId="000017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7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cbc:MultiplierFactorNumeric</w:t>
            </w:r>
          </w:p>
        </w:tc>
      </w:tr>
      <w:tr w:rsidR="0001016A" w14:paraId="0F340306" w14:textId="77777777">
        <w:trPr>
          <w:trHeight w:val="282"/>
        </w:trPr>
        <w:tc>
          <w:tcPr>
            <w:tcW w:w="1076" w:type="dxa"/>
            <w:tcBorders>
              <w:top w:val="nil"/>
              <w:left w:val="single" w:sz="4" w:space="0" w:color="000000"/>
              <w:bottom w:val="single" w:sz="4" w:space="0" w:color="000000"/>
              <w:right w:val="single" w:sz="4" w:space="0" w:color="000000"/>
            </w:tcBorders>
          </w:tcPr>
          <w:p w14:paraId="000017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ibt-095</w:t>
            </w:r>
          </w:p>
        </w:tc>
        <w:tc>
          <w:tcPr>
            <w:tcW w:w="360" w:type="dxa"/>
            <w:tcBorders>
              <w:top w:val="nil"/>
              <w:left w:val="nil"/>
              <w:bottom w:val="single" w:sz="4" w:space="0" w:color="000000"/>
              <w:right w:val="single" w:sz="4" w:space="0" w:color="000000"/>
            </w:tcBorders>
          </w:tcPr>
          <w:p w14:paraId="000017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7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category code</w:t>
            </w:r>
          </w:p>
        </w:tc>
        <w:tc>
          <w:tcPr>
            <w:tcW w:w="1079" w:type="dxa"/>
            <w:tcBorders>
              <w:top w:val="single" w:sz="4" w:space="0" w:color="000000"/>
              <w:left w:val="single" w:sz="4" w:space="0" w:color="000000"/>
              <w:bottom w:val="single" w:sz="4" w:space="0" w:color="000000"/>
              <w:right w:val="single" w:sz="4" w:space="0" w:color="000000"/>
            </w:tcBorders>
          </w:tcPr>
          <w:p w14:paraId="000017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4346" w:type="dxa"/>
            <w:tcBorders>
              <w:top w:val="nil"/>
              <w:left w:val="single" w:sz="4" w:space="0" w:color="000000"/>
              <w:bottom w:val="single" w:sz="4" w:space="0" w:color="000000"/>
              <w:right w:val="single" w:sz="4" w:space="0" w:color="000000"/>
            </w:tcBorders>
          </w:tcPr>
          <w:p w14:paraId="000017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cbc:ID</w:t>
            </w:r>
          </w:p>
        </w:tc>
      </w:tr>
      <w:tr w:rsidR="0001016A" w14:paraId="5964B7D9" w14:textId="77777777">
        <w:trPr>
          <w:trHeight w:val="282"/>
        </w:trPr>
        <w:tc>
          <w:tcPr>
            <w:tcW w:w="1076" w:type="dxa"/>
            <w:tcBorders>
              <w:top w:val="nil"/>
              <w:left w:val="single" w:sz="4" w:space="0" w:color="000000"/>
              <w:bottom w:val="single" w:sz="4" w:space="0" w:color="000000"/>
              <w:right w:val="single" w:sz="4" w:space="0" w:color="000000"/>
            </w:tcBorders>
          </w:tcPr>
          <w:p w14:paraId="000017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w:t>
            </w:r>
          </w:p>
        </w:tc>
        <w:tc>
          <w:tcPr>
            <w:tcW w:w="360" w:type="dxa"/>
            <w:tcBorders>
              <w:top w:val="nil"/>
              <w:left w:val="nil"/>
              <w:bottom w:val="single" w:sz="4" w:space="0" w:color="000000"/>
              <w:right w:val="single" w:sz="4" w:space="0" w:color="000000"/>
            </w:tcBorders>
          </w:tcPr>
          <w:p w14:paraId="000017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rate</w:t>
            </w:r>
          </w:p>
        </w:tc>
        <w:tc>
          <w:tcPr>
            <w:tcW w:w="1079" w:type="dxa"/>
            <w:tcBorders>
              <w:top w:val="single" w:sz="4" w:space="0" w:color="000000"/>
              <w:left w:val="single" w:sz="4" w:space="0" w:color="000000"/>
              <w:bottom w:val="single" w:sz="4" w:space="0" w:color="000000"/>
              <w:right w:val="single" w:sz="4" w:space="0" w:color="000000"/>
            </w:tcBorders>
          </w:tcPr>
          <w:p w14:paraId="000017D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346" w:type="dxa"/>
            <w:tcBorders>
              <w:top w:val="nil"/>
              <w:left w:val="single" w:sz="4" w:space="0" w:color="000000"/>
              <w:bottom w:val="single" w:sz="4" w:space="0" w:color="000000"/>
              <w:right w:val="single" w:sz="4" w:space="0" w:color="000000"/>
            </w:tcBorders>
          </w:tcPr>
          <w:p w14:paraId="000017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cbc:Percent</w:t>
            </w:r>
          </w:p>
        </w:tc>
      </w:tr>
      <w:tr w:rsidR="0001016A" w14:paraId="11DDC5D9" w14:textId="77777777">
        <w:trPr>
          <w:trHeight w:val="282"/>
        </w:trPr>
        <w:tc>
          <w:tcPr>
            <w:tcW w:w="1076" w:type="dxa"/>
            <w:tcBorders>
              <w:top w:val="nil"/>
              <w:left w:val="single" w:sz="4" w:space="0" w:color="000000"/>
              <w:bottom w:val="single" w:sz="4" w:space="0" w:color="000000"/>
              <w:right w:val="single" w:sz="4" w:space="0" w:color="000000"/>
            </w:tcBorders>
          </w:tcPr>
          <w:p w14:paraId="000017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ibt-096-1</w:t>
            </w:r>
          </w:p>
        </w:tc>
        <w:tc>
          <w:tcPr>
            <w:tcW w:w="360" w:type="dxa"/>
            <w:tcBorders>
              <w:top w:val="nil"/>
              <w:left w:val="nil"/>
              <w:bottom w:val="single" w:sz="4" w:space="0" w:color="000000"/>
              <w:right w:val="single" w:sz="4" w:space="0" w:color="000000"/>
            </w:tcBorders>
          </w:tcPr>
          <w:p w14:paraId="000017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7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079" w:type="dxa"/>
            <w:tcBorders>
              <w:top w:val="single" w:sz="4" w:space="0" w:color="000000"/>
              <w:left w:val="single" w:sz="4" w:space="0" w:color="000000"/>
              <w:bottom w:val="single" w:sz="4" w:space="0" w:color="000000"/>
              <w:right w:val="single" w:sz="4" w:space="0" w:color="000000"/>
            </w:tcBorders>
          </w:tcPr>
          <w:p w14:paraId="000017D6" w14:textId="77777777" w:rsidR="0001016A" w:rsidRDefault="00BD20E5">
            <w:pPr>
              <w:pBdr>
                <w:top w:val="nil"/>
                <w:left w:val="nil"/>
                <w:bottom w:val="nil"/>
                <w:right w:val="nil"/>
                <w:between w:val="nil"/>
              </w:pBdr>
              <w:spacing w:before="60" w:after="60" w:line="240" w:lineRule="auto"/>
              <w:jc w:val="left"/>
              <w:rPr>
                <w:color w:val="000000"/>
                <w:sz w:val="20"/>
                <w:szCs w:val="20"/>
              </w:rPr>
            </w:pPr>
            <w:sdt>
              <w:sdtPr>
                <w:tag w:val="goog_rdk_6"/>
                <w:id w:val="266049565"/>
              </w:sdtPr>
              <w:sdtEndPr/>
              <w:sdtContent>
                <w:commentRangeStart w:id="128"/>
              </w:sdtContent>
            </w:sdt>
            <w:sdt>
              <w:sdtPr>
                <w:tag w:val="goog_rdk_7"/>
                <w:id w:val="-327448615"/>
              </w:sdtPr>
              <w:sdtEndPr/>
              <w:sdtContent>
                <w:commentRangeStart w:id="129"/>
              </w:sdtContent>
            </w:sdt>
            <w:r w:rsidR="00CD2AE8">
              <w:rPr>
                <w:color w:val="000000"/>
                <w:sz w:val="20"/>
                <w:szCs w:val="20"/>
              </w:rPr>
              <w:t>VAT</w:t>
            </w:r>
            <w:commentRangeEnd w:id="128"/>
            <w:r w:rsidR="00CD2AE8">
              <w:commentReference w:id="128"/>
            </w:r>
            <w:commentRangeEnd w:id="129"/>
            <w:r w:rsidR="00CD2AE8">
              <w:commentReference w:id="129"/>
            </w:r>
          </w:p>
        </w:tc>
        <w:tc>
          <w:tcPr>
            <w:tcW w:w="4346" w:type="dxa"/>
            <w:tcBorders>
              <w:top w:val="nil"/>
              <w:left w:val="single" w:sz="4" w:space="0" w:color="000000"/>
              <w:bottom w:val="single" w:sz="4" w:space="0" w:color="000000"/>
              <w:right w:val="single" w:sz="4" w:space="0" w:color="000000"/>
            </w:tcBorders>
          </w:tcPr>
          <w:p w14:paraId="000017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cac:TaxScheme/ cbc:ID</w:t>
            </w:r>
          </w:p>
        </w:tc>
      </w:tr>
      <w:tr w:rsidR="0001016A" w14:paraId="03FBDA9F" w14:textId="77777777">
        <w:trPr>
          <w:trHeight w:val="282"/>
        </w:trPr>
        <w:tc>
          <w:tcPr>
            <w:tcW w:w="1076" w:type="dxa"/>
            <w:tcBorders>
              <w:top w:val="nil"/>
              <w:left w:val="single" w:sz="4" w:space="0" w:color="000000"/>
              <w:bottom w:val="single" w:sz="4" w:space="0" w:color="000000"/>
              <w:right w:val="single" w:sz="4" w:space="0" w:color="000000"/>
            </w:tcBorders>
          </w:tcPr>
          <w:p w14:paraId="000017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ibt-097</w:t>
            </w:r>
          </w:p>
        </w:tc>
        <w:tc>
          <w:tcPr>
            <w:tcW w:w="360" w:type="dxa"/>
            <w:tcBorders>
              <w:top w:val="nil"/>
              <w:left w:val="nil"/>
              <w:bottom w:val="single" w:sz="4" w:space="0" w:color="000000"/>
              <w:right w:val="single" w:sz="4" w:space="0" w:color="000000"/>
            </w:tcBorders>
          </w:tcPr>
          <w:p w14:paraId="000017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w:t>
            </w:r>
          </w:p>
        </w:tc>
        <w:tc>
          <w:tcPr>
            <w:tcW w:w="1079" w:type="dxa"/>
            <w:tcBorders>
              <w:top w:val="single" w:sz="4" w:space="0" w:color="000000"/>
              <w:left w:val="single" w:sz="4" w:space="0" w:color="000000"/>
              <w:bottom w:val="single" w:sz="4" w:space="0" w:color="000000"/>
              <w:right w:val="single" w:sz="4" w:space="0" w:color="000000"/>
            </w:tcBorders>
          </w:tcPr>
          <w:p w14:paraId="000017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Discount</w:t>
            </w:r>
          </w:p>
        </w:tc>
        <w:tc>
          <w:tcPr>
            <w:tcW w:w="4346" w:type="dxa"/>
            <w:tcBorders>
              <w:top w:val="nil"/>
              <w:left w:val="single" w:sz="4" w:space="0" w:color="000000"/>
              <w:bottom w:val="single" w:sz="4" w:space="0" w:color="000000"/>
              <w:right w:val="single" w:sz="4" w:space="0" w:color="000000"/>
            </w:tcBorders>
          </w:tcPr>
          <w:p w14:paraId="000017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w:t>
            </w:r>
          </w:p>
        </w:tc>
      </w:tr>
      <w:tr w:rsidR="0001016A" w14:paraId="6FFEAF7F" w14:textId="77777777">
        <w:trPr>
          <w:trHeight w:val="282"/>
        </w:trPr>
        <w:tc>
          <w:tcPr>
            <w:tcW w:w="1076" w:type="dxa"/>
            <w:tcBorders>
              <w:top w:val="nil"/>
              <w:left w:val="single" w:sz="4" w:space="0" w:color="000000"/>
              <w:bottom w:val="single" w:sz="4" w:space="0" w:color="000000"/>
              <w:right w:val="single" w:sz="4" w:space="0" w:color="000000"/>
            </w:tcBorders>
          </w:tcPr>
          <w:p w14:paraId="000017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ibt-098</w:t>
            </w:r>
          </w:p>
        </w:tc>
        <w:tc>
          <w:tcPr>
            <w:tcW w:w="360" w:type="dxa"/>
            <w:tcBorders>
              <w:top w:val="nil"/>
              <w:left w:val="nil"/>
              <w:bottom w:val="single" w:sz="4" w:space="0" w:color="000000"/>
              <w:right w:val="single" w:sz="4" w:space="0" w:color="000000"/>
            </w:tcBorders>
          </w:tcPr>
          <w:p w14:paraId="000017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 code</w:t>
            </w:r>
          </w:p>
        </w:tc>
        <w:tc>
          <w:tcPr>
            <w:tcW w:w="1079" w:type="dxa"/>
            <w:tcBorders>
              <w:top w:val="single" w:sz="4" w:space="0" w:color="000000"/>
              <w:left w:val="single" w:sz="4" w:space="0" w:color="000000"/>
              <w:bottom w:val="single" w:sz="4" w:space="0" w:color="000000"/>
              <w:right w:val="single" w:sz="4" w:space="0" w:color="000000"/>
            </w:tcBorders>
          </w:tcPr>
          <w:p w14:paraId="000017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95</w:t>
            </w:r>
          </w:p>
        </w:tc>
        <w:tc>
          <w:tcPr>
            <w:tcW w:w="4346" w:type="dxa"/>
            <w:tcBorders>
              <w:top w:val="nil"/>
              <w:left w:val="single" w:sz="4" w:space="0" w:color="000000"/>
              <w:bottom w:val="single" w:sz="4" w:space="0" w:color="000000"/>
              <w:right w:val="single" w:sz="4" w:space="0" w:color="000000"/>
            </w:tcBorders>
          </w:tcPr>
          <w:p w14:paraId="000017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cbc:AllowanceChargeReasonCode</w:t>
            </w:r>
          </w:p>
        </w:tc>
      </w:tr>
      <w:tr w:rsidR="0001016A" w14:paraId="189F7BA6" w14:textId="77777777">
        <w:trPr>
          <w:trHeight w:val="282"/>
        </w:trPr>
        <w:tc>
          <w:tcPr>
            <w:tcW w:w="1076" w:type="dxa"/>
            <w:tcBorders>
              <w:top w:val="nil"/>
              <w:left w:val="single" w:sz="4" w:space="0" w:color="000000"/>
              <w:bottom w:val="single" w:sz="4" w:space="0" w:color="000000"/>
              <w:right w:val="single" w:sz="4" w:space="0" w:color="000000"/>
            </w:tcBorders>
            <w:shd w:val="clear" w:color="auto" w:fill="F2F2F2"/>
          </w:tcPr>
          <w:p w14:paraId="000017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60" w:type="dxa"/>
            <w:tcBorders>
              <w:top w:val="nil"/>
              <w:left w:val="nil"/>
              <w:bottom w:val="single" w:sz="4" w:space="0" w:color="000000"/>
              <w:right w:val="single" w:sz="4" w:space="0" w:color="000000"/>
            </w:tcBorders>
            <w:shd w:val="clear" w:color="auto" w:fill="F2F2F2"/>
          </w:tcPr>
          <w:p w14:paraId="000017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nil"/>
              <w:left w:val="nil"/>
              <w:bottom w:val="single" w:sz="4" w:space="0" w:color="000000"/>
              <w:right w:val="single" w:sz="4" w:space="0" w:color="000000"/>
            </w:tcBorders>
            <w:shd w:val="clear" w:color="auto" w:fill="F2F2F2"/>
          </w:tcPr>
          <w:p w14:paraId="000017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nil"/>
              <w:left w:val="nil"/>
              <w:bottom w:val="single" w:sz="4" w:space="0" w:color="000000"/>
              <w:right w:val="single" w:sz="4" w:space="0" w:color="000000"/>
            </w:tcBorders>
            <w:shd w:val="clear" w:color="auto" w:fill="F2F2F2"/>
          </w:tcPr>
          <w:p w14:paraId="000017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7E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shd w:val="clear" w:color="auto" w:fill="F2F2F2"/>
          </w:tcPr>
          <w:p w14:paraId="000017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w:t>
            </w:r>
          </w:p>
        </w:tc>
      </w:tr>
      <w:tr w:rsidR="0001016A" w14:paraId="395740FC" w14:textId="77777777">
        <w:trPr>
          <w:trHeight w:val="282"/>
        </w:trPr>
        <w:tc>
          <w:tcPr>
            <w:tcW w:w="1076" w:type="dxa"/>
            <w:tcBorders>
              <w:top w:val="nil"/>
              <w:left w:val="single" w:sz="4" w:space="0" w:color="000000"/>
              <w:bottom w:val="single" w:sz="4" w:space="0" w:color="000000"/>
              <w:right w:val="single" w:sz="4" w:space="0" w:color="000000"/>
            </w:tcBorders>
          </w:tcPr>
          <w:p w14:paraId="000017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60" w:type="dxa"/>
            <w:tcBorders>
              <w:top w:val="nil"/>
              <w:left w:val="nil"/>
              <w:bottom w:val="single" w:sz="4" w:space="0" w:color="000000"/>
              <w:right w:val="single" w:sz="4" w:space="0" w:color="000000"/>
            </w:tcBorders>
          </w:tcPr>
          <w:p w14:paraId="000017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7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 (1-3)</w:t>
            </w:r>
          </w:p>
        </w:tc>
        <w:tc>
          <w:tcPr>
            <w:tcW w:w="1079" w:type="dxa"/>
            <w:tcBorders>
              <w:top w:val="single" w:sz="4" w:space="0" w:color="000000"/>
              <w:left w:val="single" w:sz="4" w:space="0" w:color="000000"/>
              <w:bottom w:val="single" w:sz="4" w:space="0" w:color="000000"/>
              <w:right w:val="single" w:sz="4" w:space="0" w:color="000000"/>
            </w:tcBorders>
          </w:tcPr>
          <w:p w14:paraId="000017E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w:t>
            </w:r>
          </w:p>
        </w:tc>
        <w:tc>
          <w:tcPr>
            <w:tcW w:w="4346" w:type="dxa"/>
            <w:tcBorders>
              <w:top w:val="nil"/>
              <w:left w:val="single" w:sz="4" w:space="0" w:color="000000"/>
              <w:bottom w:val="single" w:sz="4" w:space="0" w:color="000000"/>
              <w:right w:val="single" w:sz="4" w:space="0" w:color="000000"/>
            </w:tcBorders>
          </w:tcPr>
          <w:p w14:paraId="000017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cbc:Amount</w:t>
            </w:r>
          </w:p>
        </w:tc>
      </w:tr>
      <w:tr w:rsidR="0001016A" w14:paraId="6364C76E" w14:textId="77777777">
        <w:trPr>
          <w:trHeight w:val="282"/>
        </w:trPr>
        <w:tc>
          <w:tcPr>
            <w:tcW w:w="1076" w:type="dxa"/>
            <w:tcBorders>
              <w:top w:val="nil"/>
              <w:left w:val="single" w:sz="4" w:space="0" w:color="000000"/>
              <w:bottom w:val="single" w:sz="4" w:space="0" w:color="000000"/>
              <w:right w:val="single" w:sz="4" w:space="0" w:color="000000"/>
            </w:tcBorders>
          </w:tcPr>
          <w:p w14:paraId="000017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ibt-100</w:t>
            </w:r>
          </w:p>
        </w:tc>
        <w:tc>
          <w:tcPr>
            <w:tcW w:w="360" w:type="dxa"/>
            <w:tcBorders>
              <w:top w:val="nil"/>
              <w:left w:val="nil"/>
              <w:bottom w:val="single" w:sz="4" w:space="0" w:color="000000"/>
              <w:right w:val="single" w:sz="4" w:space="0" w:color="000000"/>
            </w:tcBorders>
          </w:tcPr>
          <w:p w14:paraId="000017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base amount (1-1)</w:t>
            </w:r>
          </w:p>
        </w:tc>
        <w:tc>
          <w:tcPr>
            <w:tcW w:w="1079" w:type="dxa"/>
            <w:tcBorders>
              <w:top w:val="single" w:sz="4" w:space="0" w:color="000000"/>
              <w:left w:val="single" w:sz="4" w:space="0" w:color="000000"/>
              <w:bottom w:val="single" w:sz="4" w:space="0" w:color="000000"/>
              <w:right w:val="single" w:sz="4" w:space="0" w:color="000000"/>
            </w:tcBorders>
          </w:tcPr>
          <w:p w14:paraId="000017F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w:t>
            </w:r>
          </w:p>
        </w:tc>
        <w:tc>
          <w:tcPr>
            <w:tcW w:w="4346" w:type="dxa"/>
            <w:tcBorders>
              <w:top w:val="nil"/>
              <w:left w:val="single" w:sz="4" w:space="0" w:color="000000"/>
              <w:bottom w:val="single" w:sz="4" w:space="0" w:color="000000"/>
              <w:right w:val="single" w:sz="4" w:space="0" w:color="000000"/>
            </w:tcBorders>
          </w:tcPr>
          <w:p w14:paraId="000017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cbc:BaseAmount</w:t>
            </w:r>
          </w:p>
        </w:tc>
      </w:tr>
      <w:tr w:rsidR="0001016A" w14:paraId="2C43B688" w14:textId="77777777">
        <w:trPr>
          <w:trHeight w:val="282"/>
        </w:trPr>
        <w:tc>
          <w:tcPr>
            <w:tcW w:w="1076" w:type="dxa"/>
            <w:tcBorders>
              <w:top w:val="nil"/>
              <w:left w:val="single" w:sz="4" w:space="0" w:color="000000"/>
              <w:bottom w:val="single" w:sz="4" w:space="0" w:color="000000"/>
              <w:right w:val="single" w:sz="4" w:space="0" w:color="000000"/>
            </w:tcBorders>
          </w:tcPr>
          <w:p w14:paraId="000017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ibt-101</w:t>
            </w:r>
          </w:p>
        </w:tc>
        <w:tc>
          <w:tcPr>
            <w:tcW w:w="360" w:type="dxa"/>
            <w:tcBorders>
              <w:top w:val="nil"/>
              <w:left w:val="nil"/>
              <w:bottom w:val="single" w:sz="4" w:space="0" w:color="000000"/>
              <w:right w:val="single" w:sz="4" w:space="0" w:color="000000"/>
            </w:tcBorders>
          </w:tcPr>
          <w:p w14:paraId="000017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7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percentage (1-2)</w:t>
            </w:r>
          </w:p>
        </w:tc>
        <w:tc>
          <w:tcPr>
            <w:tcW w:w="1079" w:type="dxa"/>
            <w:tcBorders>
              <w:top w:val="single" w:sz="4" w:space="0" w:color="000000"/>
              <w:left w:val="single" w:sz="4" w:space="0" w:color="000000"/>
              <w:bottom w:val="single" w:sz="4" w:space="0" w:color="000000"/>
              <w:right w:val="single" w:sz="4" w:space="0" w:color="000000"/>
            </w:tcBorders>
          </w:tcPr>
          <w:p w14:paraId="000017F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346" w:type="dxa"/>
            <w:tcBorders>
              <w:top w:val="nil"/>
              <w:left w:val="single" w:sz="4" w:space="0" w:color="000000"/>
              <w:bottom w:val="single" w:sz="4" w:space="0" w:color="000000"/>
              <w:right w:val="single" w:sz="4" w:space="0" w:color="000000"/>
            </w:tcBorders>
          </w:tcPr>
          <w:p w14:paraId="000017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cbc:MultiplierFactorNumeric</w:t>
            </w:r>
          </w:p>
        </w:tc>
      </w:tr>
      <w:tr w:rsidR="0001016A" w14:paraId="3CBE44A4" w14:textId="77777777">
        <w:trPr>
          <w:trHeight w:val="282"/>
        </w:trPr>
        <w:tc>
          <w:tcPr>
            <w:tcW w:w="1076" w:type="dxa"/>
            <w:tcBorders>
              <w:top w:val="nil"/>
              <w:left w:val="single" w:sz="4" w:space="0" w:color="000000"/>
              <w:bottom w:val="single" w:sz="4" w:space="0" w:color="000000"/>
              <w:right w:val="single" w:sz="4" w:space="0" w:color="000000"/>
            </w:tcBorders>
          </w:tcPr>
          <w:p w14:paraId="000017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60" w:type="dxa"/>
            <w:tcBorders>
              <w:top w:val="nil"/>
              <w:left w:val="nil"/>
              <w:bottom w:val="single" w:sz="4" w:space="0" w:color="000000"/>
              <w:right w:val="single" w:sz="4" w:space="0" w:color="000000"/>
            </w:tcBorders>
          </w:tcPr>
          <w:p w14:paraId="000017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7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7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1079" w:type="dxa"/>
            <w:tcBorders>
              <w:top w:val="single" w:sz="4" w:space="0" w:color="000000"/>
              <w:left w:val="single" w:sz="4" w:space="0" w:color="000000"/>
              <w:bottom w:val="single" w:sz="4" w:space="0" w:color="000000"/>
              <w:right w:val="single" w:sz="4" w:space="0" w:color="000000"/>
            </w:tcBorders>
          </w:tcPr>
          <w:p w14:paraId="000018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4346" w:type="dxa"/>
            <w:tcBorders>
              <w:top w:val="nil"/>
              <w:left w:val="single" w:sz="4" w:space="0" w:color="000000"/>
              <w:bottom w:val="single" w:sz="4" w:space="0" w:color="000000"/>
              <w:right w:val="single" w:sz="4" w:space="0" w:color="000000"/>
            </w:tcBorders>
          </w:tcPr>
          <w:p w14:paraId="000018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cbc:ID</w:t>
            </w:r>
          </w:p>
        </w:tc>
      </w:tr>
      <w:tr w:rsidR="0001016A" w14:paraId="6A5C1B1F" w14:textId="77777777">
        <w:trPr>
          <w:trHeight w:val="282"/>
        </w:trPr>
        <w:tc>
          <w:tcPr>
            <w:tcW w:w="1076" w:type="dxa"/>
            <w:tcBorders>
              <w:top w:val="nil"/>
              <w:left w:val="single" w:sz="4" w:space="0" w:color="000000"/>
              <w:bottom w:val="single" w:sz="4" w:space="0" w:color="000000"/>
              <w:right w:val="single" w:sz="4" w:space="0" w:color="000000"/>
            </w:tcBorders>
          </w:tcPr>
          <w:p w14:paraId="000018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60" w:type="dxa"/>
            <w:tcBorders>
              <w:top w:val="nil"/>
              <w:left w:val="nil"/>
              <w:bottom w:val="single" w:sz="4" w:space="0" w:color="000000"/>
              <w:right w:val="single" w:sz="4" w:space="0" w:color="000000"/>
            </w:tcBorders>
          </w:tcPr>
          <w:p w14:paraId="000018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8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1079" w:type="dxa"/>
            <w:tcBorders>
              <w:top w:val="single" w:sz="4" w:space="0" w:color="000000"/>
              <w:left w:val="single" w:sz="4" w:space="0" w:color="000000"/>
              <w:bottom w:val="single" w:sz="4" w:space="0" w:color="000000"/>
              <w:right w:val="single" w:sz="4" w:space="0" w:color="000000"/>
            </w:tcBorders>
          </w:tcPr>
          <w:p w14:paraId="0000180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346" w:type="dxa"/>
            <w:tcBorders>
              <w:top w:val="nil"/>
              <w:left w:val="single" w:sz="4" w:space="0" w:color="000000"/>
              <w:bottom w:val="single" w:sz="4" w:space="0" w:color="000000"/>
              <w:right w:val="single" w:sz="4" w:space="0" w:color="000000"/>
            </w:tcBorders>
          </w:tcPr>
          <w:p w14:paraId="000018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cbc:Percent</w:t>
            </w:r>
          </w:p>
        </w:tc>
      </w:tr>
      <w:tr w:rsidR="0001016A" w14:paraId="6A896267" w14:textId="77777777">
        <w:trPr>
          <w:trHeight w:val="282"/>
        </w:trPr>
        <w:tc>
          <w:tcPr>
            <w:tcW w:w="1076" w:type="dxa"/>
            <w:tcBorders>
              <w:top w:val="nil"/>
              <w:left w:val="single" w:sz="4" w:space="0" w:color="000000"/>
              <w:bottom w:val="single" w:sz="4" w:space="0" w:color="000000"/>
              <w:right w:val="single" w:sz="4" w:space="0" w:color="000000"/>
            </w:tcBorders>
          </w:tcPr>
          <w:p w14:paraId="000018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60" w:type="dxa"/>
            <w:tcBorders>
              <w:top w:val="nil"/>
              <w:left w:val="nil"/>
              <w:bottom w:val="single" w:sz="4" w:space="0" w:color="000000"/>
              <w:right w:val="single" w:sz="4" w:space="0" w:color="000000"/>
            </w:tcBorders>
          </w:tcPr>
          <w:p w14:paraId="000018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079" w:type="dxa"/>
            <w:tcBorders>
              <w:top w:val="single" w:sz="4" w:space="0" w:color="000000"/>
              <w:left w:val="single" w:sz="4" w:space="0" w:color="000000"/>
              <w:bottom w:val="single" w:sz="4" w:space="0" w:color="000000"/>
              <w:right w:val="single" w:sz="4" w:space="0" w:color="000000"/>
            </w:tcBorders>
          </w:tcPr>
          <w:p w14:paraId="000018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4346" w:type="dxa"/>
            <w:tcBorders>
              <w:top w:val="nil"/>
              <w:left w:val="single" w:sz="4" w:space="0" w:color="000000"/>
              <w:bottom w:val="single" w:sz="4" w:space="0" w:color="000000"/>
              <w:right w:val="single" w:sz="4" w:space="0" w:color="000000"/>
            </w:tcBorders>
          </w:tcPr>
          <w:p w14:paraId="000018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cac:TaxScheme/ cbc:ID</w:t>
            </w:r>
          </w:p>
        </w:tc>
      </w:tr>
      <w:tr w:rsidR="0001016A" w14:paraId="33910A12" w14:textId="77777777">
        <w:trPr>
          <w:trHeight w:val="282"/>
        </w:trPr>
        <w:tc>
          <w:tcPr>
            <w:tcW w:w="1076" w:type="dxa"/>
            <w:tcBorders>
              <w:top w:val="nil"/>
              <w:left w:val="single" w:sz="4" w:space="0" w:color="000000"/>
              <w:bottom w:val="single" w:sz="4" w:space="0" w:color="000000"/>
              <w:right w:val="single" w:sz="4" w:space="0" w:color="000000"/>
            </w:tcBorders>
          </w:tcPr>
          <w:p w14:paraId="000018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ibt-104</w:t>
            </w:r>
          </w:p>
        </w:tc>
        <w:tc>
          <w:tcPr>
            <w:tcW w:w="360" w:type="dxa"/>
            <w:tcBorders>
              <w:top w:val="nil"/>
              <w:left w:val="nil"/>
              <w:bottom w:val="single" w:sz="4" w:space="0" w:color="000000"/>
              <w:right w:val="single" w:sz="4" w:space="0" w:color="000000"/>
            </w:tcBorders>
          </w:tcPr>
          <w:p w14:paraId="000018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8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w:t>
            </w:r>
          </w:p>
        </w:tc>
        <w:tc>
          <w:tcPr>
            <w:tcW w:w="1079" w:type="dxa"/>
            <w:tcBorders>
              <w:top w:val="single" w:sz="4" w:space="0" w:color="000000"/>
              <w:left w:val="single" w:sz="4" w:space="0" w:color="000000"/>
              <w:bottom w:val="single" w:sz="4" w:space="0" w:color="000000"/>
              <w:right w:val="single" w:sz="4" w:space="0" w:color="000000"/>
            </w:tcBorders>
          </w:tcPr>
          <w:p w14:paraId="000018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Cleaning</w:t>
            </w:r>
          </w:p>
        </w:tc>
        <w:tc>
          <w:tcPr>
            <w:tcW w:w="4346" w:type="dxa"/>
            <w:tcBorders>
              <w:top w:val="nil"/>
              <w:left w:val="single" w:sz="4" w:space="0" w:color="000000"/>
              <w:bottom w:val="single" w:sz="4" w:space="0" w:color="000000"/>
              <w:right w:val="single" w:sz="4" w:space="0" w:color="000000"/>
            </w:tcBorders>
          </w:tcPr>
          <w:p w14:paraId="000018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w:t>
            </w:r>
          </w:p>
        </w:tc>
      </w:tr>
      <w:tr w:rsidR="0001016A" w14:paraId="5E3C29A8" w14:textId="77777777">
        <w:trPr>
          <w:trHeight w:val="282"/>
        </w:trPr>
        <w:tc>
          <w:tcPr>
            <w:tcW w:w="1076" w:type="dxa"/>
            <w:tcBorders>
              <w:top w:val="nil"/>
              <w:left w:val="single" w:sz="4" w:space="0" w:color="000000"/>
              <w:bottom w:val="single" w:sz="4" w:space="0" w:color="000000"/>
              <w:right w:val="single" w:sz="4" w:space="0" w:color="000000"/>
            </w:tcBorders>
          </w:tcPr>
          <w:p w14:paraId="000018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ibt-105</w:t>
            </w:r>
          </w:p>
        </w:tc>
        <w:tc>
          <w:tcPr>
            <w:tcW w:w="360" w:type="dxa"/>
            <w:tcBorders>
              <w:top w:val="nil"/>
              <w:left w:val="nil"/>
              <w:bottom w:val="single" w:sz="4" w:space="0" w:color="000000"/>
              <w:right w:val="single" w:sz="4" w:space="0" w:color="000000"/>
            </w:tcBorders>
          </w:tcPr>
          <w:p w14:paraId="000018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tcPr>
          <w:p w14:paraId="000018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 code</w:t>
            </w:r>
          </w:p>
        </w:tc>
        <w:tc>
          <w:tcPr>
            <w:tcW w:w="1079" w:type="dxa"/>
            <w:tcBorders>
              <w:top w:val="single" w:sz="4" w:space="0" w:color="000000"/>
              <w:left w:val="single" w:sz="4" w:space="0" w:color="000000"/>
              <w:bottom w:val="single" w:sz="4" w:space="0" w:color="000000"/>
              <w:right w:val="single" w:sz="4" w:space="0" w:color="000000"/>
            </w:tcBorders>
          </w:tcPr>
          <w:p w14:paraId="000018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CG</w:t>
            </w:r>
          </w:p>
        </w:tc>
        <w:tc>
          <w:tcPr>
            <w:tcW w:w="4346" w:type="dxa"/>
            <w:tcBorders>
              <w:top w:val="nil"/>
              <w:left w:val="single" w:sz="4" w:space="0" w:color="000000"/>
              <w:bottom w:val="single" w:sz="4" w:space="0" w:color="000000"/>
              <w:right w:val="single" w:sz="4" w:space="0" w:color="000000"/>
            </w:tcBorders>
          </w:tcPr>
          <w:p w14:paraId="000018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cbc:AllowanceChargeReasonCode</w:t>
            </w:r>
          </w:p>
        </w:tc>
      </w:tr>
      <w:tr w:rsidR="0001016A" w14:paraId="4516F90F" w14:textId="77777777">
        <w:trPr>
          <w:trHeight w:val="282"/>
        </w:trPr>
        <w:tc>
          <w:tcPr>
            <w:tcW w:w="1076" w:type="dxa"/>
            <w:tcBorders>
              <w:top w:val="nil"/>
              <w:left w:val="single" w:sz="4" w:space="0" w:color="000000"/>
              <w:bottom w:val="single" w:sz="4" w:space="0" w:color="000000"/>
              <w:right w:val="single" w:sz="4" w:space="0" w:color="000000"/>
            </w:tcBorders>
            <w:shd w:val="clear" w:color="auto" w:fill="F2F2F2"/>
          </w:tcPr>
          <w:p w14:paraId="000018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0" w:type="dxa"/>
            <w:tcBorders>
              <w:top w:val="nil"/>
              <w:left w:val="nil"/>
              <w:bottom w:val="single" w:sz="4" w:space="0" w:color="000000"/>
              <w:right w:val="single" w:sz="4" w:space="0" w:color="000000"/>
            </w:tcBorders>
            <w:shd w:val="clear" w:color="auto" w:fill="F2F2F2"/>
          </w:tcPr>
          <w:p w14:paraId="000018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tcBorders>
              <w:top w:val="nil"/>
              <w:left w:val="nil"/>
              <w:bottom w:val="single" w:sz="4" w:space="0" w:color="000000"/>
              <w:right w:val="single" w:sz="4" w:space="0" w:color="000000"/>
            </w:tcBorders>
            <w:shd w:val="clear" w:color="auto" w:fill="F2F2F2"/>
          </w:tcPr>
          <w:p w14:paraId="000018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340" w:type="dxa"/>
            <w:tcBorders>
              <w:top w:val="nil"/>
              <w:left w:val="nil"/>
              <w:bottom w:val="single" w:sz="4" w:space="0" w:color="000000"/>
              <w:right w:val="single" w:sz="4" w:space="0" w:color="000000"/>
            </w:tcBorders>
            <w:shd w:val="clear" w:color="auto" w:fill="F2F2F2"/>
          </w:tcPr>
          <w:p w14:paraId="000018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8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shd w:val="clear" w:color="auto" w:fill="F2F2F2"/>
          </w:tcPr>
          <w:p w14:paraId="000018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w:t>
            </w:r>
          </w:p>
        </w:tc>
      </w:tr>
      <w:tr w:rsidR="0001016A" w14:paraId="1D5D84ED" w14:textId="77777777">
        <w:trPr>
          <w:trHeight w:val="282"/>
        </w:trPr>
        <w:tc>
          <w:tcPr>
            <w:tcW w:w="1076" w:type="dxa"/>
            <w:tcBorders>
              <w:top w:val="nil"/>
              <w:left w:val="single" w:sz="4" w:space="0" w:color="000000"/>
              <w:bottom w:val="single" w:sz="4" w:space="0" w:color="000000"/>
              <w:right w:val="single" w:sz="4" w:space="0" w:color="000000"/>
            </w:tcBorders>
            <w:shd w:val="clear" w:color="auto" w:fill="F2F2F2"/>
          </w:tcPr>
          <w:p w14:paraId="000018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ibg-27</w:t>
            </w:r>
          </w:p>
        </w:tc>
        <w:tc>
          <w:tcPr>
            <w:tcW w:w="360" w:type="dxa"/>
            <w:tcBorders>
              <w:top w:val="nil"/>
              <w:left w:val="nil"/>
              <w:bottom w:val="single" w:sz="4" w:space="0" w:color="000000"/>
              <w:right w:val="single" w:sz="4" w:space="0" w:color="000000"/>
            </w:tcBorders>
            <w:shd w:val="clear" w:color="auto" w:fill="F2F2F2"/>
          </w:tcPr>
          <w:p w14:paraId="000018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shd w:val="clear" w:color="auto" w:fill="F2F2F2"/>
          </w:tcPr>
          <w:p w14:paraId="000018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nil"/>
              <w:left w:val="nil"/>
              <w:bottom w:val="single" w:sz="4" w:space="0" w:color="000000"/>
              <w:right w:val="single" w:sz="4" w:space="0" w:color="000000"/>
            </w:tcBorders>
            <w:shd w:val="clear" w:color="auto" w:fill="F2F2F2"/>
          </w:tcPr>
          <w:p w14:paraId="000018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8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shd w:val="clear" w:color="auto" w:fill="F2F2F2"/>
          </w:tcPr>
          <w:p w14:paraId="000018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w:t>
            </w:r>
          </w:p>
        </w:tc>
      </w:tr>
      <w:tr w:rsidR="0001016A" w14:paraId="27C12EB9" w14:textId="77777777">
        <w:trPr>
          <w:trHeight w:val="282"/>
        </w:trPr>
        <w:tc>
          <w:tcPr>
            <w:tcW w:w="1076" w:type="dxa"/>
            <w:tcBorders>
              <w:top w:val="nil"/>
              <w:left w:val="single" w:sz="4" w:space="0" w:color="000000"/>
              <w:bottom w:val="single" w:sz="4" w:space="0" w:color="000000"/>
              <w:right w:val="single" w:sz="4" w:space="0" w:color="000000"/>
            </w:tcBorders>
          </w:tcPr>
          <w:p w14:paraId="000018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ibt-136</w:t>
            </w:r>
          </w:p>
        </w:tc>
        <w:tc>
          <w:tcPr>
            <w:tcW w:w="360" w:type="dxa"/>
            <w:tcBorders>
              <w:top w:val="nil"/>
              <w:left w:val="nil"/>
              <w:bottom w:val="single" w:sz="4" w:space="0" w:color="000000"/>
              <w:right w:val="single" w:sz="4" w:space="0" w:color="000000"/>
            </w:tcBorders>
          </w:tcPr>
          <w:p w14:paraId="000018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8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amount</w:t>
            </w:r>
          </w:p>
        </w:tc>
        <w:tc>
          <w:tcPr>
            <w:tcW w:w="1079" w:type="dxa"/>
            <w:tcBorders>
              <w:top w:val="single" w:sz="4" w:space="0" w:color="000000"/>
              <w:left w:val="single" w:sz="4" w:space="0" w:color="000000"/>
              <w:bottom w:val="single" w:sz="4" w:space="0" w:color="000000"/>
              <w:right w:val="single" w:sz="4" w:space="0" w:color="000000"/>
            </w:tcBorders>
          </w:tcPr>
          <w:p w14:paraId="000018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 cbc:Amount</w:t>
            </w:r>
          </w:p>
        </w:tc>
      </w:tr>
      <w:tr w:rsidR="0001016A" w14:paraId="392A32A5" w14:textId="77777777">
        <w:trPr>
          <w:trHeight w:val="282"/>
        </w:trPr>
        <w:tc>
          <w:tcPr>
            <w:tcW w:w="1076" w:type="dxa"/>
            <w:tcBorders>
              <w:top w:val="nil"/>
              <w:left w:val="single" w:sz="4" w:space="0" w:color="000000"/>
              <w:bottom w:val="single" w:sz="4" w:space="0" w:color="000000"/>
              <w:right w:val="single" w:sz="4" w:space="0" w:color="000000"/>
            </w:tcBorders>
          </w:tcPr>
          <w:p w14:paraId="000018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ibt-137</w:t>
            </w:r>
          </w:p>
        </w:tc>
        <w:tc>
          <w:tcPr>
            <w:tcW w:w="360" w:type="dxa"/>
            <w:tcBorders>
              <w:top w:val="nil"/>
              <w:left w:val="nil"/>
              <w:bottom w:val="single" w:sz="4" w:space="0" w:color="000000"/>
              <w:right w:val="single" w:sz="4" w:space="0" w:color="000000"/>
            </w:tcBorders>
          </w:tcPr>
          <w:p w14:paraId="000018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base amount</w:t>
            </w:r>
          </w:p>
        </w:tc>
        <w:tc>
          <w:tcPr>
            <w:tcW w:w="1079" w:type="dxa"/>
            <w:tcBorders>
              <w:top w:val="single" w:sz="4" w:space="0" w:color="000000"/>
              <w:left w:val="single" w:sz="4" w:space="0" w:color="000000"/>
              <w:bottom w:val="single" w:sz="4" w:space="0" w:color="000000"/>
              <w:right w:val="single" w:sz="4" w:space="0" w:color="000000"/>
            </w:tcBorders>
          </w:tcPr>
          <w:p w14:paraId="000018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 cbc:BaseAmount</w:t>
            </w:r>
          </w:p>
        </w:tc>
      </w:tr>
      <w:tr w:rsidR="0001016A" w14:paraId="22E5A9B4" w14:textId="77777777">
        <w:trPr>
          <w:trHeight w:val="282"/>
        </w:trPr>
        <w:tc>
          <w:tcPr>
            <w:tcW w:w="1076" w:type="dxa"/>
            <w:tcBorders>
              <w:top w:val="nil"/>
              <w:left w:val="single" w:sz="4" w:space="0" w:color="000000"/>
              <w:bottom w:val="single" w:sz="4" w:space="0" w:color="000000"/>
              <w:right w:val="single" w:sz="4" w:space="0" w:color="000000"/>
            </w:tcBorders>
          </w:tcPr>
          <w:p w14:paraId="000018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ibt-138</w:t>
            </w:r>
          </w:p>
        </w:tc>
        <w:tc>
          <w:tcPr>
            <w:tcW w:w="360" w:type="dxa"/>
            <w:tcBorders>
              <w:top w:val="nil"/>
              <w:left w:val="nil"/>
              <w:bottom w:val="single" w:sz="4" w:space="0" w:color="000000"/>
              <w:right w:val="single" w:sz="4" w:space="0" w:color="000000"/>
            </w:tcBorders>
          </w:tcPr>
          <w:p w14:paraId="000018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percentage</w:t>
            </w:r>
          </w:p>
        </w:tc>
        <w:tc>
          <w:tcPr>
            <w:tcW w:w="1079" w:type="dxa"/>
            <w:tcBorders>
              <w:top w:val="single" w:sz="4" w:space="0" w:color="000000"/>
              <w:left w:val="single" w:sz="4" w:space="0" w:color="000000"/>
              <w:bottom w:val="single" w:sz="4" w:space="0" w:color="000000"/>
              <w:right w:val="single" w:sz="4" w:space="0" w:color="000000"/>
            </w:tcBorders>
          </w:tcPr>
          <w:p w14:paraId="0000183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 cbc:MultiplierFactorNumeric</w:t>
            </w:r>
          </w:p>
        </w:tc>
      </w:tr>
      <w:tr w:rsidR="0001016A" w14:paraId="5FAC15FC" w14:textId="77777777">
        <w:trPr>
          <w:trHeight w:val="282"/>
        </w:trPr>
        <w:tc>
          <w:tcPr>
            <w:tcW w:w="1076" w:type="dxa"/>
            <w:tcBorders>
              <w:top w:val="nil"/>
              <w:left w:val="single" w:sz="4" w:space="0" w:color="000000"/>
              <w:bottom w:val="single" w:sz="4" w:space="0" w:color="000000"/>
              <w:right w:val="single" w:sz="4" w:space="0" w:color="000000"/>
            </w:tcBorders>
          </w:tcPr>
          <w:p w14:paraId="000018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ibt-139</w:t>
            </w:r>
          </w:p>
        </w:tc>
        <w:tc>
          <w:tcPr>
            <w:tcW w:w="360" w:type="dxa"/>
            <w:tcBorders>
              <w:top w:val="nil"/>
              <w:left w:val="nil"/>
              <w:bottom w:val="single" w:sz="4" w:space="0" w:color="000000"/>
              <w:right w:val="single" w:sz="4" w:space="0" w:color="000000"/>
            </w:tcBorders>
          </w:tcPr>
          <w:p w14:paraId="000018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w:t>
            </w:r>
          </w:p>
        </w:tc>
        <w:tc>
          <w:tcPr>
            <w:tcW w:w="1079" w:type="dxa"/>
            <w:tcBorders>
              <w:top w:val="single" w:sz="4" w:space="0" w:color="000000"/>
              <w:left w:val="single" w:sz="4" w:space="0" w:color="000000"/>
              <w:bottom w:val="single" w:sz="4" w:space="0" w:color="000000"/>
              <w:right w:val="single" w:sz="4" w:space="0" w:color="000000"/>
            </w:tcBorders>
          </w:tcPr>
          <w:p w14:paraId="000018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 cbc:AllowanceChargeReason</w:t>
            </w:r>
          </w:p>
        </w:tc>
      </w:tr>
      <w:tr w:rsidR="0001016A" w14:paraId="67D45C35" w14:textId="77777777">
        <w:trPr>
          <w:trHeight w:val="282"/>
        </w:trPr>
        <w:tc>
          <w:tcPr>
            <w:tcW w:w="1076" w:type="dxa"/>
            <w:tcBorders>
              <w:top w:val="nil"/>
              <w:left w:val="single" w:sz="4" w:space="0" w:color="000000"/>
              <w:bottom w:val="single" w:sz="4" w:space="0" w:color="000000"/>
              <w:right w:val="single" w:sz="4" w:space="0" w:color="000000"/>
            </w:tcBorders>
          </w:tcPr>
          <w:p w14:paraId="000018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ibt-140</w:t>
            </w:r>
          </w:p>
        </w:tc>
        <w:tc>
          <w:tcPr>
            <w:tcW w:w="360" w:type="dxa"/>
            <w:tcBorders>
              <w:top w:val="nil"/>
              <w:left w:val="nil"/>
              <w:bottom w:val="single" w:sz="4" w:space="0" w:color="000000"/>
              <w:right w:val="single" w:sz="4" w:space="0" w:color="000000"/>
            </w:tcBorders>
          </w:tcPr>
          <w:p w14:paraId="000018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 code</w:t>
            </w:r>
          </w:p>
        </w:tc>
        <w:tc>
          <w:tcPr>
            <w:tcW w:w="1079" w:type="dxa"/>
            <w:tcBorders>
              <w:top w:val="single" w:sz="4" w:space="0" w:color="000000"/>
              <w:left w:val="single" w:sz="4" w:space="0" w:color="000000"/>
              <w:bottom w:val="single" w:sz="4" w:space="0" w:color="000000"/>
              <w:right w:val="single" w:sz="4" w:space="0" w:color="000000"/>
            </w:tcBorders>
          </w:tcPr>
          <w:p w14:paraId="0000184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false()]/ cbc:AllowanceChargeReasonCode</w:t>
            </w:r>
          </w:p>
        </w:tc>
      </w:tr>
      <w:tr w:rsidR="0001016A" w14:paraId="58E23A2A" w14:textId="77777777">
        <w:trPr>
          <w:trHeight w:val="282"/>
        </w:trPr>
        <w:tc>
          <w:tcPr>
            <w:tcW w:w="1076" w:type="dxa"/>
            <w:tcBorders>
              <w:top w:val="nil"/>
              <w:left w:val="single" w:sz="4" w:space="0" w:color="000000"/>
              <w:bottom w:val="single" w:sz="4" w:space="0" w:color="000000"/>
              <w:right w:val="single" w:sz="4" w:space="0" w:color="000000"/>
            </w:tcBorders>
            <w:shd w:val="clear" w:color="auto" w:fill="F2F2F2"/>
          </w:tcPr>
          <w:p w14:paraId="000018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ibg-28</w:t>
            </w:r>
          </w:p>
        </w:tc>
        <w:tc>
          <w:tcPr>
            <w:tcW w:w="360" w:type="dxa"/>
            <w:tcBorders>
              <w:top w:val="nil"/>
              <w:left w:val="nil"/>
              <w:bottom w:val="single" w:sz="4" w:space="0" w:color="000000"/>
              <w:right w:val="single" w:sz="4" w:space="0" w:color="000000"/>
            </w:tcBorders>
            <w:shd w:val="clear" w:color="auto" w:fill="F2F2F2"/>
          </w:tcPr>
          <w:p w14:paraId="000018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shd w:val="clear" w:color="auto" w:fill="F2F2F2"/>
          </w:tcPr>
          <w:p w14:paraId="000018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nil"/>
              <w:left w:val="nil"/>
              <w:bottom w:val="single" w:sz="4" w:space="0" w:color="000000"/>
              <w:right w:val="single" w:sz="4" w:space="0" w:color="000000"/>
            </w:tcBorders>
            <w:shd w:val="clear" w:color="auto" w:fill="F2F2F2"/>
          </w:tcPr>
          <w:p w14:paraId="000018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8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shd w:val="clear" w:color="auto" w:fill="F2F2F2"/>
          </w:tcPr>
          <w:p w14:paraId="000018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w:t>
            </w:r>
          </w:p>
        </w:tc>
      </w:tr>
      <w:tr w:rsidR="0001016A" w14:paraId="79DE4016" w14:textId="77777777">
        <w:trPr>
          <w:trHeight w:val="282"/>
        </w:trPr>
        <w:tc>
          <w:tcPr>
            <w:tcW w:w="1076" w:type="dxa"/>
            <w:tcBorders>
              <w:top w:val="nil"/>
              <w:left w:val="single" w:sz="4" w:space="0" w:color="000000"/>
              <w:bottom w:val="single" w:sz="4" w:space="0" w:color="000000"/>
              <w:right w:val="single" w:sz="4" w:space="0" w:color="000000"/>
            </w:tcBorders>
          </w:tcPr>
          <w:p w14:paraId="000018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ibt-141</w:t>
            </w:r>
          </w:p>
        </w:tc>
        <w:tc>
          <w:tcPr>
            <w:tcW w:w="360" w:type="dxa"/>
            <w:tcBorders>
              <w:top w:val="nil"/>
              <w:left w:val="nil"/>
              <w:bottom w:val="single" w:sz="4" w:space="0" w:color="000000"/>
              <w:right w:val="single" w:sz="4" w:space="0" w:color="000000"/>
            </w:tcBorders>
          </w:tcPr>
          <w:p w14:paraId="000018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18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amount</w:t>
            </w:r>
          </w:p>
        </w:tc>
        <w:tc>
          <w:tcPr>
            <w:tcW w:w="1079" w:type="dxa"/>
            <w:tcBorders>
              <w:top w:val="single" w:sz="4" w:space="0" w:color="000000"/>
              <w:left w:val="single" w:sz="4" w:space="0" w:color="000000"/>
              <w:bottom w:val="single" w:sz="4" w:space="0" w:color="000000"/>
              <w:right w:val="single" w:sz="4" w:space="0" w:color="000000"/>
            </w:tcBorders>
          </w:tcPr>
          <w:p w14:paraId="000018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 cbc:Amount</w:t>
            </w:r>
          </w:p>
        </w:tc>
      </w:tr>
      <w:tr w:rsidR="0001016A" w14:paraId="5E4D7C3C" w14:textId="77777777">
        <w:trPr>
          <w:trHeight w:val="282"/>
        </w:trPr>
        <w:tc>
          <w:tcPr>
            <w:tcW w:w="1076" w:type="dxa"/>
            <w:tcBorders>
              <w:top w:val="nil"/>
              <w:left w:val="single" w:sz="4" w:space="0" w:color="000000"/>
              <w:bottom w:val="single" w:sz="4" w:space="0" w:color="000000"/>
              <w:right w:val="single" w:sz="4" w:space="0" w:color="000000"/>
            </w:tcBorders>
          </w:tcPr>
          <w:p w14:paraId="000018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ibt-142</w:t>
            </w:r>
          </w:p>
        </w:tc>
        <w:tc>
          <w:tcPr>
            <w:tcW w:w="360" w:type="dxa"/>
            <w:tcBorders>
              <w:top w:val="nil"/>
              <w:left w:val="nil"/>
              <w:bottom w:val="single" w:sz="4" w:space="0" w:color="000000"/>
              <w:right w:val="single" w:sz="4" w:space="0" w:color="000000"/>
            </w:tcBorders>
          </w:tcPr>
          <w:p w14:paraId="000018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base amount</w:t>
            </w:r>
          </w:p>
        </w:tc>
        <w:tc>
          <w:tcPr>
            <w:tcW w:w="1079" w:type="dxa"/>
            <w:tcBorders>
              <w:top w:val="single" w:sz="4" w:space="0" w:color="000000"/>
              <w:left w:val="single" w:sz="4" w:space="0" w:color="000000"/>
              <w:bottom w:val="single" w:sz="4" w:space="0" w:color="000000"/>
              <w:right w:val="single" w:sz="4" w:space="0" w:color="000000"/>
            </w:tcBorders>
          </w:tcPr>
          <w:p w14:paraId="0000185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 cbc:BaseAmount</w:t>
            </w:r>
          </w:p>
        </w:tc>
      </w:tr>
      <w:tr w:rsidR="0001016A" w14:paraId="5DA3E788" w14:textId="77777777">
        <w:trPr>
          <w:trHeight w:val="282"/>
        </w:trPr>
        <w:tc>
          <w:tcPr>
            <w:tcW w:w="1076" w:type="dxa"/>
            <w:tcBorders>
              <w:top w:val="nil"/>
              <w:left w:val="single" w:sz="4" w:space="0" w:color="000000"/>
              <w:bottom w:val="single" w:sz="4" w:space="0" w:color="000000"/>
              <w:right w:val="single" w:sz="4" w:space="0" w:color="000000"/>
            </w:tcBorders>
          </w:tcPr>
          <w:p w14:paraId="000018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ibt-143</w:t>
            </w:r>
          </w:p>
        </w:tc>
        <w:tc>
          <w:tcPr>
            <w:tcW w:w="360" w:type="dxa"/>
            <w:tcBorders>
              <w:top w:val="nil"/>
              <w:left w:val="nil"/>
              <w:bottom w:val="single" w:sz="4" w:space="0" w:color="000000"/>
              <w:right w:val="single" w:sz="4" w:space="0" w:color="000000"/>
            </w:tcBorders>
          </w:tcPr>
          <w:p w14:paraId="000018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percentage</w:t>
            </w:r>
          </w:p>
        </w:tc>
        <w:tc>
          <w:tcPr>
            <w:tcW w:w="1079" w:type="dxa"/>
            <w:tcBorders>
              <w:top w:val="single" w:sz="4" w:space="0" w:color="000000"/>
              <w:left w:val="single" w:sz="4" w:space="0" w:color="000000"/>
              <w:bottom w:val="single" w:sz="4" w:space="0" w:color="000000"/>
              <w:right w:val="single" w:sz="4" w:space="0" w:color="000000"/>
            </w:tcBorders>
          </w:tcPr>
          <w:p w14:paraId="0000185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 cbc:MultiplierFactorNumeric</w:t>
            </w:r>
          </w:p>
        </w:tc>
      </w:tr>
      <w:tr w:rsidR="0001016A" w14:paraId="73F62F29" w14:textId="77777777">
        <w:trPr>
          <w:trHeight w:val="282"/>
        </w:trPr>
        <w:tc>
          <w:tcPr>
            <w:tcW w:w="1076" w:type="dxa"/>
            <w:tcBorders>
              <w:top w:val="nil"/>
              <w:left w:val="single" w:sz="4" w:space="0" w:color="000000"/>
              <w:bottom w:val="single" w:sz="4" w:space="0" w:color="000000"/>
              <w:right w:val="single" w:sz="4" w:space="0" w:color="000000"/>
            </w:tcBorders>
          </w:tcPr>
          <w:p w14:paraId="000018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ibt-144</w:t>
            </w:r>
          </w:p>
        </w:tc>
        <w:tc>
          <w:tcPr>
            <w:tcW w:w="360" w:type="dxa"/>
            <w:tcBorders>
              <w:top w:val="nil"/>
              <w:left w:val="nil"/>
              <w:bottom w:val="single" w:sz="4" w:space="0" w:color="000000"/>
              <w:right w:val="single" w:sz="4" w:space="0" w:color="000000"/>
            </w:tcBorders>
          </w:tcPr>
          <w:p w14:paraId="000018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w:t>
            </w:r>
          </w:p>
        </w:tc>
        <w:tc>
          <w:tcPr>
            <w:tcW w:w="1079" w:type="dxa"/>
            <w:tcBorders>
              <w:top w:val="single" w:sz="4" w:space="0" w:color="000000"/>
              <w:left w:val="single" w:sz="4" w:space="0" w:color="000000"/>
              <w:bottom w:val="single" w:sz="4" w:space="0" w:color="000000"/>
              <w:right w:val="single" w:sz="4" w:space="0" w:color="000000"/>
            </w:tcBorders>
          </w:tcPr>
          <w:p w14:paraId="000018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 cbc:AllowanceChargeReason</w:t>
            </w:r>
          </w:p>
        </w:tc>
      </w:tr>
      <w:tr w:rsidR="0001016A" w14:paraId="467C212B" w14:textId="77777777">
        <w:trPr>
          <w:trHeight w:val="282"/>
        </w:trPr>
        <w:tc>
          <w:tcPr>
            <w:tcW w:w="1076" w:type="dxa"/>
            <w:tcBorders>
              <w:top w:val="nil"/>
              <w:left w:val="single" w:sz="4" w:space="0" w:color="000000"/>
              <w:bottom w:val="single" w:sz="4" w:space="0" w:color="000000"/>
              <w:right w:val="single" w:sz="4" w:space="0" w:color="000000"/>
            </w:tcBorders>
          </w:tcPr>
          <w:p w14:paraId="000018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ibt-145</w:t>
            </w:r>
          </w:p>
        </w:tc>
        <w:tc>
          <w:tcPr>
            <w:tcW w:w="360" w:type="dxa"/>
            <w:tcBorders>
              <w:top w:val="nil"/>
              <w:left w:val="nil"/>
              <w:bottom w:val="single" w:sz="4" w:space="0" w:color="000000"/>
              <w:right w:val="single" w:sz="4" w:space="0" w:color="000000"/>
            </w:tcBorders>
          </w:tcPr>
          <w:p w14:paraId="000018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18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18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 code</w:t>
            </w:r>
          </w:p>
        </w:tc>
        <w:tc>
          <w:tcPr>
            <w:tcW w:w="1079" w:type="dxa"/>
            <w:tcBorders>
              <w:top w:val="single" w:sz="4" w:space="0" w:color="000000"/>
              <w:left w:val="single" w:sz="4" w:space="0" w:color="000000"/>
              <w:bottom w:val="single" w:sz="4" w:space="0" w:color="000000"/>
              <w:right w:val="single" w:sz="4" w:space="0" w:color="000000"/>
            </w:tcBorders>
          </w:tcPr>
          <w:p w14:paraId="000018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6" w:type="dxa"/>
            <w:tcBorders>
              <w:top w:val="nil"/>
              <w:left w:val="single" w:sz="4" w:space="0" w:color="000000"/>
              <w:bottom w:val="single" w:sz="4" w:space="0" w:color="000000"/>
              <w:right w:val="single" w:sz="4" w:space="0" w:color="000000"/>
            </w:tcBorders>
          </w:tcPr>
          <w:p w14:paraId="000018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 cac:AllowanceCharge[cbc:ChargeIndicator = true()]/ cbc:AllowanceChargeReasonCode</w:t>
            </w:r>
          </w:p>
        </w:tc>
      </w:tr>
    </w:tbl>
    <w:p w14:paraId="00001868"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1:</w:t>
      </w:r>
      <w:r>
        <w:rPr>
          <w:color w:val="000000"/>
          <w:sz w:val="20"/>
          <w:szCs w:val="20"/>
        </w:rPr>
        <w:tab/>
        <w:t>UBL example of calculations of allowances and charges where base amount and percentage exist</w:t>
      </w:r>
    </w:p>
    <w:p w14:paraId="0000186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86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86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CG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186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Cleaning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86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(1-2) </w:t>
      </w:r>
      <w:r>
        <w:rPr>
          <w:rFonts w:ascii="Consolas" w:eastAsia="Consolas" w:hAnsi="Consolas" w:cs="Consolas"/>
          <w:color w:val="0000FF"/>
          <w:sz w:val="20"/>
          <w:szCs w:val="20"/>
          <w:highlight w:val="white"/>
        </w:rPr>
        <w:t>--&gt;</w:t>
      </w:r>
    </w:p>
    <w:p w14:paraId="0000186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(1-3) </w:t>
      </w:r>
      <w:r>
        <w:rPr>
          <w:rFonts w:ascii="Consolas" w:eastAsia="Consolas" w:hAnsi="Consolas" w:cs="Consolas"/>
          <w:color w:val="0000FF"/>
          <w:sz w:val="20"/>
          <w:szCs w:val="20"/>
          <w:highlight w:val="white"/>
        </w:rPr>
        <w:t>--&gt;</w:t>
      </w:r>
    </w:p>
    <w:p w14:paraId="0000186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(1-1) </w:t>
      </w:r>
      <w:r>
        <w:rPr>
          <w:rFonts w:ascii="Consolas" w:eastAsia="Consolas" w:hAnsi="Consolas" w:cs="Consolas"/>
          <w:color w:val="0000FF"/>
          <w:sz w:val="20"/>
          <w:szCs w:val="20"/>
          <w:highlight w:val="white"/>
        </w:rPr>
        <w:t>--&gt;</w:t>
      </w:r>
    </w:p>
    <w:p w14:paraId="0000187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87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87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87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87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87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876"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87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878" w14:textId="77777777" w:rsidR="0001016A" w:rsidRDefault="00CD2AE8">
      <w:pPr>
        <w:spacing w:after="0"/>
        <w:rPr>
          <w:sz w:val="20"/>
          <w:szCs w:val="20"/>
        </w:rPr>
      </w:pPr>
      <w:r>
        <w:rPr>
          <w:sz w:val="20"/>
          <w:szCs w:val="20"/>
        </w:rPr>
        <w:lastRenderedPageBreak/>
        <w:t>(1) Base amount, to be used with the percentage to calculate the amount</w:t>
      </w:r>
    </w:p>
    <w:p w14:paraId="00001879" w14:textId="77777777" w:rsidR="0001016A" w:rsidRDefault="00CD2AE8">
      <w:pPr>
        <w:spacing w:after="0"/>
        <w:rPr>
          <w:sz w:val="20"/>
          <w:szCs w:val="20"/>
        </w:rPr>
      </w:pPr>
      <w:r>
        <w:rPr>
          <w:sz w:val="20"/>
          <w:szCs w:val="20"/>
        </w:rPr>
        <w:t>(2) Charge percentage</w:t>
      </w:r>
    </w:p>
    <w:p w14:paraId="0000187A" w14:textId="77777777" w:rsidR="0001016A" w:rsidRDefault="00CD2AE8">
      <w:pPr>
        <w:spacing w:after="0"/>
        <w:rPr>
          <w:sz w:val="20"/>
          <w:szCs w:val="20"/>
        </w:rPr>
      </w:pPr>
      <w:r>
        <w:rPr>
          <w:sz w:val="20"/>
          <w:szCs w:val="20"/>
        </w:rPr>
        <w:t>(3) Base amount×(Percentage÷100)=Amount</w:t>
      </w:r>
    </w:p>
    <w:p w14:paraId="0000187B" w14:textId="77777777" w:rsidR="0001016A" w:rsidRDefault="00CD2AE8">
      <w:pPr>
        <w:pBdr>
          <w:top w:val="nil"/>
          <w:left w:val="nil"/>
          <w:bottom w:val="nil"/>
          <w:right w:val="nil"/>
          <w:between w:val="nil"/>
        </w:pBdr>
        <w:spacing w:before="120" w:line="240" w:lineRule="auto"/>
        <w:rPr>
          <w:color w:val="000000"/>
          <w:sz w:val="20"/>
          <w:szCs w:val="20"/>
        </w:rPr>
      </w:pPr>
      <w:r>
        <w:rPr>
          <w:color w:val="000000"/>
          <w:sz w:val="20"/>
          <w:szCs w:val="20"/>
        </w:rPr>
        <w:t xml:space="preserve">NOTE: </w:t>
      </w:r>
      <w:r>
        <w:rPr>
          <w:color w:val="000000"/>
          <w:sz w:val="20"/>
          <w:szCs w:val="20"/>
        </w:rPr>
        <w:tab/>
      </w:r>
      <w:r>
        <w:rPr>
          <w:color w:val="000000"/>
          <w:sz w:val="20"/>
          <w:szCs w:val="20"/>
        </w:rPr>
        <w:tab/>
        <w:t>Line level allowance/charge doesn't contain TAX information. LINE TAX INFORMATION (ibg-30) is spefified for each invoice line.</w:t>
      </w:r>
    </w:p>
    <w:p w14:paraId="0000187C" w14:textId="77777777" w:rsidR="0001016A" w:rsidRDefault="00CD2AE8">
      <w:pPr>
        <w:pBdr>
          <w:top w:val="nil"/>
          <w:left w:val="nil"/>
          <w:bottom w:val="nil"/>
          <w:right w:val="nil"/>
          <w:between w:val="nil"/>
        </w:pBdr>
        <w:spacing w:before="120" w:after="0" w:line="240" w:lineRule="auto"/>
        <w:rPr>
          <w:color w:val="000000"/>
          <w:sz w:val="20"/>
          <w:szCs w:val="20"/>
          <w:highlight w:val="white"/>
        </w:rPr>
      </w:pPr>
      <w:r>
        <w:rPr>
          <w:color w:val="000000"/>
          <w:sz w:val="20"/>
          <w:szCs w:val="20"/>
        </w:rPr>
        <w:t>EXAMPLE 2:</w:t>
      </w:r>
      <w:r>
        <w:rPr>
          <w:color w:val="000000"/>
          <w:sz w:val="20"/>
          <w:szCs w:val="20"/>
        </w:rPr>
        <w:tab/>
        <w:t>UBL example of calculations of allowances and charges where base amount and percentage does not exist</w:t>
      </w:r>
    </w:p>
    <w:p w14:paraId="0000187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87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87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188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Discount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8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(2-1) </w:t>
      </w:r>
      <w:r>
        <w:rPr>
          <w:rFonts w:ascii="Consolas" w:eastAsia="Consolas" w:hAnsi="Consolas" w:cs="Consolas"/>
          <w:color w:val="0000FF"/>
          <w:sz w:val="20"/>
          <w:szCs w:val="20"/>
          <w:highlight w:val="white"/>
        </w:rPr>
        <w:t>--&gt;</w:t>
      </w:r>
    </w:p>
    <w:p w14:paraId="000018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8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8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8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88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8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88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88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88A" w14:textId="77777777" w:rsidR="0001016A" w:rsidRDefault="00CD2AE8">
      <w:pPr>
        <w:pStyle w:val="2"/>
        <w:numPr>
          <w:ilvl w:val="1"/>
          <w:numId w:val="5"/>
        </w:numPr>
        <w:rPr>
          <w:rFonts w:ascii="Arial" w:eastAsia="Arial" w:hAnsi="Arial" w:cs="Arial"/>
        </w:rPr>
      </w:pPr>
      <w:bookmarkStart w:id="130" w:name="_Toc84437272"/>
      <w:r>
        <w:t>Calculation of CT</w:t>
      </w:r>
      <w:bookmarkEnd w:id="130"/>
    </w:p>
    <w:p w14:paraId="0000188B" w14:textId="77777777" w:rsidR="0001016A" w:rsidRDefault="00CD2AE8">
      <w:pPr>
        <w:rPr>
          <w:color w:val="7F7F7F"/>
        </w:rPr>
      </w:pPr>
      <w:r>
        <w:rPr>
          <w:color w:val="7F7F7F"/>
        </w:rPr>
        <w:t>[EIPA]</w:t>
      </w:r>
    </w:p>
    <w:p w14:paraId="0000188C" w14:textId="77777777" w:rsidR="0001016A" w:rsidRDefault="00CD2AE8">
      <w:r>
        <w:t>One CT Breakdown shall be provided for each distinct combination of CT category code and CT rate found in either the line CT information or the Document level allowance or charges.</w:t>
      </w:r>
    </w:p>
    <w:p w14:paraId="0000188D" w14:textId="77777777" w:rsidR="0001016A" w:rsidRDefault="00CD2AE8">
      <w:r>
        <w:t>For each distinct combination of CT category code and CT rate the calculations are:</w:t>
      </w:r>
    </w:p>
    <w:p w14:paraId="0000188E"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CT category taxable amount (ibt-116) = </w:t>
      </w:r>
    </w:p>
    <w:p w14:paraId="0000188F" w14:textId="77777777" w:rsidR="0001016A" w:rsidRDefault="00BD20E5">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sdt>
        <w:sdtPr>
          <w:tag w:val="goog_rdk_8"/>
          <w:id w:val="1176687755"/>
        </w:sdtPr>
        <w:sdtEndPr/>
        <w:sdtContent>
          <w:r w:rsidR="00CD2AE8">
            <w:rPr>
              <w:rFonts w:ascii="Gungsuh" w:eastAsia="Gungsuh" w:hAnsi="Gungsuh" w:cs="Gungsuh"/>
              <w:color w:val="000000"/>
              <w:sz w:val="18"/>
              <w:szCs w:val="18"/>
            </w:rPr>
            <w:t xml:space="preserve">   ∑(Invoice line net amounts (ibt-131))</w:t>
          </w:r>
        </w:sdtContent>
      </w:sdt>
    </w:p>
    <w:p w14:paraId="00001890" w14:textId="77777777" w:rsidR="0001016A" w:rsidRDefault="00BD20E5">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sdt>
        <w:sdtPr>
          <w:tag w:val="goog_rdk_9"/>
          <w:id w:val="1345210869"/>
        </w:sdtPr>
        <w:sdtEndPr/>
        <w:sdtContent>
          <w:r w:rsidR="00CD2AE8">
            <w:rPr>
              <w:rFonts w:ascii="Gungsuh" w:eastAsia="Gungsuh" w:hAnsi="Gungsuh" w:cs="Gungsuh"/>
              <w:color w:val="000000"/>
              <w:sz w:val="18"/>
              <w:szCs w:val="18"/>
            </w:rPr>
            <w:t xml:space="preserve">    + Document level charge amount (ibt-099) − Document level allowance amount (ibt-092)</w:t>
          </w:r>
        </w:sdtContent>
      </w:sdt>
    </w:p>
    <w:p w14:paraId="00001891"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CT category tax amount (ibt-117) =</w:t>
      </w:r>
    </w:p>
    <w:p w14:paraId="00001892"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CT category taxable amount (ibt-116) × (CT rate (ibt-119) ÷ 100)</w:t>
      </w:r>
    </w:p>
    <w:p w14:paraId="00001893" w14:textId="77777777" w:rsidR="0001016A" w:rsidRDefault="00CD2AE8">
      <w:r>
        <w:t>For CT Breakdown where the CT Category is "Not subject to CT" (O), the CT category tax amount shall be zero.</w:t>
      </w:r>
    </w:p>
    <w:p w14:paraId="00001894" w14:textId="77777777" w:rsidR="0001016A" w:rsidRDefault="00CD2AE8">
      <w:r>
        <w:t>Consumption Tax category tax amount (ibt-117 is rounded to integers. The rounded result amount SHALL be between the amount rounded down to integer value as floor and the amount rounded up to integer value as ceiling. (jp-br-co-01).</w:t>
      </w:r>
    </w:p>
    <w:p w14:paraId="00001895" w14:textId="77777777" w:rsidR="0001016A" w:rsidRDefault="00CD2AE8">
      <w:bookmarkStart w:id="131" w:name="_heading=h.1qoc8b1" w:colFirst="0" w:colLast="0"/>
      <w:bookmarkEnd w:id="131"/>
      <w:r>
        <w:rPr>
          <w:b/>
        </w:rPr>
        <w:t xml:space="preserve">Table 29 </w:t>
      </w:r>
      <w:r>
        <w:t>lists calculation applied to the PINT invoice for each TAX category and rate.</w:t>
      </w:r>
    </w:p>
    <w:p w14:paraId="00001896"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32" w:name="_heading=h.4anzqyu" w:colFirst="0" w:colLast="0"/>
      <w:bookmarkEnd w:id="132"/>
      <w:r>
        <w:rPr>
          <w:b/>
          <w:color w:val="000000"/>
          <w:sz w:val="21"/>
          <w:szCs w:val="21"/>
        </w:rPr>
        <w:t>Table 29 — calculations of CT Breakdown</w:t>
      </w:r>
    </w:p>
    <w:tbl>
      <w:tblPr>
        <w:tblStyle w:val="affffb"/>
        <w:tblW w:w="9741" w:type="dxa"/>
        <w:tblLayout w:type="fixed"/>
        <w:tblLook w:val="0400" w:firstRow="0" w:lastRow="0" w:firstColumn="0" w:lastColumn="0" w:noHBand="0" w:noVBand="1"/>
      </w:tblPr>
      <w:tblGrid>
        <w:gridCol w:w="1769"/>
        <w:gridCol w:w="3086"/>
        <w:gridCol w:w="4886"/>
      </w:tblGrid>
      <w:tr w:rsidR="0001016A" w14:paraId="4DF11E26" w14:textId="77777777">
        <w:trPr>
          <w:trHeight w:val="325"/>
        </w:trPr>
        <w:tc>
          <w:tcPr>
            <w:tcW w:w="176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9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0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9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48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9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Calculation</w:t>
            </w:r>
          </w:p>
        </w:tc>
      </w:tr>
      <w:tr w:rsidR="0001016A" w14:paraId="252970B0" w14:textId="77777777">
        <w:tc>
          <w:tcPr>
            <w:tcW w:w="1769" w:type="dxa"/>
            <w:tcBorders>
              <w:top w:val="single" w:sz="4" w:space="0" w:color="000000"/>
              <w:left w:val="single" w:sz="4" w:space="0" w:color="000000"/>
              <w:bottom w:val="single" w:sz="4" w:space="0" w:color="000000"/>
              <w:right w:val="single" w:sz="4" w:space="0" w:color="000000"/>
            </w:tcBorders>
          </w:tcPr>
          <w:p w14:paraId="000018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086" w:type="dxa"/>
            <w:tcBorders>
              <w:top w:val="single" w:sz="4" w:space="0" w:color="000000"/>
              <w:left w:val="single" w:sz="4" w:space="0" w:color="000000"/>
              <w:bottom w:val="single" w:sz="4" w:space="0" w:color="000000"/>
              <w:right w:val="single" w:sz="4" w:space="0" w:color="000000"/>
            </w:tcBorders>
          </w:tcPr>
          <w:p w14:paraId="000018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4886" w:type="dxa"/>
            <w:tcBorders>
              <w:top w:val="single" w:sz="4" w:space="0" w:color="000000"/>
              <w:left w:val="single" w:sz="4" w:space="0" w:color="000000"/>
              <w:bottom w:val="single" w:sz="4" w:space="0" w:color="000000"/>
              <w:right w:val="single" w:sz="4" w:space="0" w:color="000000"/>
            </w:tcBorders>
          </w:tcPr>
          <w:p w14:paraId="0000189C"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0"/>
                <w:id w:val="1815907984"/>
              </w:sdtPr>
              <w:sdtEndPr/>
              <w:sdtContent>
                <w:r w:rsidR="00CD2AE8">
                  <w:rPr>
                    <w:rFonts w:ascii="Gungsuh" w:eastAsia="Gungsuh" w:hAnsi="Gungsuh" w:cs="Gungsuh"/>
                    <w:color w:val="000000"/>
                    <w:sz w:val="18"/>
                    <w:szCs w:val="18"/>
                  </w:rPr>
                  <w:t>∑ (Invoice line net amount(ibt-131)) </w:t>
                </w:r>
              </w:sdtContent>
            </w:sdt>
          </w:p>
          <w:p w14:paraId="0000189D"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1"/>
                <w:id w:val="-1972812525"/>
              </w:sdtPr>
              <w:sdtEndPr/>
              <w:sdtContent>
                <w:r w:rsidR="00CD2AE8">
                  <w:rPr>
                    <w:rFonts w:ascii="Gungsuh" w:eastAsia="Gungsuh" w:hAnsi="Gungsuh" w:cs="Gungsuh"/>
                    <w:color w:val="000000"/>
                    <w:sz w:val="18"/>
                    <w:szCs w:val="18"/>
                  </w:rPr>
                  <w:t xml:space="preserve"> − Document level allowance amount(ibt-092)</w:t>
                </w:r>
              </w:sdtContent>
            </w:sdt>
          </w:p>
          <w:p w14:paraId="0000189E"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Document level charge amount(ibt-099)</w:t>
            </w:r>
          </w:p>
        </w:tc>
      </w:tr>
      <w:tr w:rsidR="0001016A" w14:paraId="41D4DFE3" w14:textId="77777777">
        <w:tc>
          <w:tcPr>
            <w:tcW w:w="1769" w:type="dxa"/>
            <w:tcBorders>
              <w:top w:val="single" w:sz="4" w:space="0" w:color="000000"/>
              <w:left w:val="single" w:sz="4" w:space="0" w:color="000000"/>
              <w:bottom w:val="single" w:sz="4" w:space="0" w:color="000000"/>
              <w:right w:val="single" w:sz="4" w:space="0" w:color="000000"/>
            </w:tcBorders>
          </w:tcPr>
          <w:p w14:paraId="000018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086" w:type="dxa"/>
            <w:tcBorders>
              <w:top w:val="single" w:sz="4" w:space="0" w:color="000000"/>
              <w:left w:val="single" w:sz="4" w:space="0" w:color="000000"/>
              <w:bottom w:val="single" w:sz="4" w:space="0" w:color="000000"/>
              <w:right w:val="single" w:sz="4" w:space="0" w:color="000000"/>
            </w:tcBorders>
          </w:tcPr>
          <w:p w14:paraId="000018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4886" w:type="dxa"/>
            <w:tcBorders>
              <w:top w:val="single" w:sz="4" w:space="0" w:color="000000"/>
              <w:left w:val="single" w:sz="4" w:space="0" w:color="000000"/>
              <w:bottom w:val="single" w:sz="4" w:space="0" w:color="000000"/>
              <w:right w:val="single" w:sz="4" w:space="0" w:color="000000"/>
            </w:tcBorders>
          </w:tcPr>
          <w:p w14:paraId="000018A1"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TAX category taxable amount(ibt-116) </w:t>
            </w:r>
          </w:p>
          <w:p w14:paraId="000018A2"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(TAX rate(ibt-119) ÷ 100)</w:t>
            </w:r>
          </w:p>
        </w:tc>
      </w:tr>
      <w:tr w:rsidR="0001016A" w14:paraId="45A4E9B9" w14:textId="77777777">
        <w:trPr>
          <w:trHeight w:val="274"/>
        </w:trPr>
        <w:tc>
          <w:tcPr>
            <w:tcW w:w="1769" w:type="dxa"/>
            <w:tcBorders>
              <w:top w:val="single" w:sz="4" w:space="0" w:color="000000"/>
              <w:left w:val="single" w:sz="4" w:space="0" w:color="000000"/>
              <w:bottom w:val="single" w:sz="4" w:space="0" w:color="000000"/>
              <w:right w:val="single" w:sz="4" w:space="0" w:color="000000"/>
            </w:tcBorders>
            <w:vAlign w:val="center"/>
          </w:tcPr>
          <w:p w14:paraId="000018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086" w:type="dxa"/>
            <w:tcBorders>
              <w:top w:val="single" w:sz="4" w:space="0" w:color="000000"/>
              <w:left w:val="single" w:sz="4" w:space="0" w:color="000000"/>
              <w:bottom w:val="single" w:sz="4" w:space="0" w:color="000000"/>
              <w:right w:val="single" w:sz="4" w:space="0" w:color="000000"/>
            </w:tcBorders>
            <w:vAlign w:val="center"/>
          </w:tcPr>
          <w:p w14:paraId="000018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4886" w:type="dxa"/>
            <w:tcBorders>
              <w:top w:val="single" w:sz="4" w:space="0" w:color="000000"/>
              <w:left w:val="single" w:sz="4" w:space="0" w:color="000000"/>
              <w:bottom w:val="single" w:sz="4" w:space="0" w:color="000000"/>
              <w:right w:val="single" w:sz="4" w:space="0" w:color="000000"/>
            </w:tcBorders>
            <w:vAlign w:val="center"/>
          </w:tcPr>
          <w:p w14:paraId="000018A5"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2"/>
                <w:id w:val="1027297668"/>
              </w:sdtPr>
              <w:sdtEndPr/>
              <w:sdtContent>
                <w:r w:rsidR="00CD2AE8">
                  <w:rPr>
                    <w:rFonts w:ascii="Gungsuh" w:eastAsia="Gungsuh" w:hAnsi="Gungsuh" w:cs="Gungsuh"/>
                    <w:color w:val="000000"/>
                    <w:sz w:val="18"/>
                    <w:szCs w:val="18"/>
                  </w:rPr>
                  <w:t>∑ (TAX category tax amount(ibt-117))</w:t>
                </w:r>
              </w:sdtContent>
            </w:sdt>
          </w:p>
        </w:tc>
      </w:tr>
    </w:tbl>
    <w:p w14:paraId="000018A6" w14:textId="77777777" w:rsidR="0001016A" w:rsidRDefault="00CD2AE8">
      <w:pPr>
        <w:spacing w:before="120"/>
      </w:pPr>
      <w:r>
        <w:rPr>
          <w:b/>
        </w:rPr>
        <w:t>Table 30</w:t>
      </w:r>
      <w:r>
        <w:t xml:space="preserve"> lists calculation applied to the PINT invoice with classified description.</w:t>
      </w:r>
    </w:p>
    <w:p w14:paraId="000018A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33" w:name="_heading=h.2pta16n" w:colFirst="0" w:colLast="0"/>
      <w:bookmarkEnd w:id="133"/>
      <w:r>
        <w:rPr>
          <w:b/>
          <w:color w:val="000000"/>
          <w:sz w:val="21"/>
          <w:szCs w:val="21"/>
        </w:rPr>
        <w:t>Table 30 — calculations of CT Breakdown for invoice with classified description</w:t>
      </w:r>
    </w:p>
    <w:tbl>
      <w:tblPr>
        <w:tblStyle w:val="affffc"/>
        <w:tblW w:w="9741" w:type="dxa"/>
        <w:tblLayout w:type="fixed"/>
        <w:tblLook w:val="0400" w:firstRow="0" w:lastRow="0" w:firstColumn="0" w:lastColumn="0" w:noHBand="0" w:noVBand="1"/>
      </w:tblPr>
      <w:tblGrid>
        <w:gridCol w:w="1769"/>
        <w:gridCol w:w="3086"/>
        <w:gridCol w:w="4886"/>
      </w:tblGrid>
      <w:tr w:rsidR="0001016A" w14:paraId="62A72E74" w14:textId="77777777">
        <w:trPr>
          <w:trHeight w:val="325"/>
        </w:trPr>
        <w:tc>
          <w:tcPr>
            <w:tcW w:w="176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A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0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A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488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A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Calculation</w:t>
            </w:r>
          </w:p>
        </w:tc>
      </w:tr>
      <w:tr w:rsidR="0001016A" w14:paraId="705A3417" w14:textId="77777777">
        <w:tc>
          <w:tcPr>
            <w:tcW w:w="1769" w:type="dxa"/>
            <w:tcBorders>
              <w:top w:val="single" w:sz="4" w:space="0" w:color="000000"/>
              <w:left w:val="single" w:sz="4" w:space="0" w:color="000000"/>
              <w:bottom w:val="single" w:sz="4" w:space="0" w:color="000000"/>
              <w:right w:val="single" w:sz="4" w:space="0" w:color="000000"/>
            </w:tcBorders>
          </w:tcPr>
          <w:p w14:paraId="000018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086" w:type="dxa"/>
            <w:tcBorders>
              <w:top w:val="single" w:sz="4" w:space="0" w:color="000000"/>
              <w:left w:val="single" w:sz="4" w:space="0" w:color="000000"/>
              <w:bottom w:val="single" w:sz="4" w:space="0" w:color="000000"/>
              <w:right w:val="single" w:sz="4" w:space="0" w:color="000000"/>
            </w:tcBorders>
          </w:tcPr>
          <w:p w14:paraId="000018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4886" w:type="dxa"/>
            <w:tcBorders>
              <w:top w:val="single" w:sz="4" w:space="0" w:color="000000"/>
              <w:left w:val="single" w:sz="4" w:space="0" w:color="000000"/>
              <w:bottom w:val="single" w:sz="4" w:space="0" w:color="000000"/>
              <w:right w:val="single" w:sz="4" w:space="0" w:color="000000"/>
            </w:tcBorders>
          </w:tcPr>
          <w:p w14:paraId="000018AD"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3"/>
                <w:id w:val="-2057612674"/>
              </w:sdtPr>
              <w:sdtEndPr/>
              <w:sdtContent>
                <w:r w:rsidR="00CD2AE8">
                  <w:rPr>
                    <w:rFonts w:ascii="Gungsuh" w:eastAsia="Gungsuh" w:hAnsi="Gungsuh" w:cs="Gungsuh"/>
                    <w:color w:val="000000"/>
                    <w:sz w:val="18"/>
                    <w:szCs w:val="18"/>
                  </w:rPr>
                  <w:t>∑ (Invoice line net amount(ibt-131)) </w:t>
                </w:r>
              </w:sdtContent>
            </w:sdt>
          </w:p>
          <w:p w14:paraId="000018AE"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4"/>
                <w:id w:val="99455731"/>
              </w:sdtPr>
              <w:sdtEndPr/>
              <w:sdtContent>
                <w:r w:rsidR="00CD2AE8">
                  <w:rPr>
                    <w:rFonts w:ascii="Gungsuh" w:eastAsia="Gungsuh" w:hAnsi="Gungsuh" w:cs="Gungsuh"/>
                    <w:color w:val="000000"/>
                    <w:sz w:val="18"/>
                    <w:szCs w:val="18"/>
                  </w:rPr>
                  <w:t xml:space="preserve"> − Document level allowance amount(ibt-092)</w:t>
                </w:r>
              </w:sdtContent>
            </w:sdt>
          </w:p>
          <w:p w14:paraId="000018AF"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Document level charge amount(ibt-099)</w:t>
            </w:r>
          </w:p>
        </w:tc>
      </w:tr>
      <w:tr w:rsidR="0001016A" w14:paraId="4F8D44A6" w14:textId="77777777">
        <w:tc>
          <w:tcPr>
            <w:tcW w:w="1769" w:type="dxa"/>
            <w:tcBorders>
              <w:top w:val="single" w:sz="4" w:space="0" w:color="000000"/>
              <w:left w:val="single" w:sz="4" w:space="0" w:color="000000"/>
              <w:bottom w:val="single" w:sz="4" w:space="0" w:color="000000"/>
              <w:right w:val="single" w:sz="4" w:space="0" w:color="000000"/>
            </w:tcBorders>
          </w:tcPr>
          <w:p w14:paraId="000018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086" w:type="dxa"/>
            <w:tcBorders>
              <w:top w:val="single" w:sz="4" w:space="0" w:color="000000"/>
              <w:left w:val="single" w:sz="4" w:space="0" w:color="000000"/>
              <w:bottom w:val="single" w:sz="4" w:space="0" w:color="000000"/>
              <w:right w:val="single" w:sz="4" w:space="0" w:color="000000"/>
            </w:tcBorders>
          </w:tcPr>
          <w:p w14:paraId="000018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4886" w:type="dxa"/>
            <w:tcBorders>
              <w:top w:val="single" w:sz="4" w:space="0" w:color="000000"/>
              <w:left w:val="single" w:sz="4" w:space="0" w:color="000000"/>
              <w:bottom w:val="single" w:sz="4" w:space="0" w:color="000000"/>
              <w:right w:val="single" w:sz="4" w:space="0" w:color="000000"/>
            </w:tcBorders>
            <w:vAlign w:val="center"/>
          </w:tcPr>
          <w:p w14:paraId="000018B2"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TAX category taxable amount(ibt-116) </w:t>
            </w:r>
          </w:p>
        </w:tc>
      </w:tr>
      <w:tr w:rsidR="0001016A" w14:paraId="472DC415" w14:textId="77777777">
        <w:trPr>
          <w:trHeight w:val="274"/>
        </w:trPr>
        <w:tc>
          <w:tcPr>
            <w:tcW w:w="1769" w:type="dxa"/>
            <w:tcBorders>
              <w:top w:val="single" w:sz="4" w:space="0" w:color="000000"/>
              <w:left w:val="single" w:sz="4" w:space="0" w:color="000000"/>
              <w:bottom w:val="single" w:sz="4" w:space="0" w:color="000000"/>
              <w:right w:val="single" w:sz="4" w:space="0" w:color="000000"/>
            </w:tcBorders>
            <w:vAlign w:val="center"/>
          </w:tcPr>
          <w:p w14:paraId="000018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ibt-110</w:t>
            </w:r>
          </w:p>
        </w:tc>
        <w:tc>
          <w:tcPr>
            <w:tcW w:w="3086" w:type="dxa"/>
            <w:tcBorders>
              <w:top w:val="single" w:sz="4" w:space="0" w:color="000000"/>
              <w:left w:val="single" w:sz="4" w:space="0" w:color="000000"/>
              <w:bottom w:val="single" w:sz="4" w:space="0" w:color="000000"/>
              <w:right w:val="single" w:sz="4" w:space="0" w:color="000000"/>
            </w:tcBorders>
            <w:vAlign w:val="center"/>
          </w:tcPr>
          <w:p w14:paraId="000018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4886" w:type="dxa"/>
            <w:tcBorders>
              <w:top w:val="single" w:sz="4" w:space="0" w:color="000000"/>
              <w:left w:val="single" w:sz="4" w:space="0" w:color="000000"/>
              <w:bottom w:val="single" w:sz="4" w:space="0" w:color="000000"/>
              <w:right w:val="single" w:sz="4" w:space="0" w:color="000000"/>
            </w:tcBorders>
            <w:vAlign w:val="center"/>
          </w:tcPr>
          <w:p w14:paraId="000018B5" w14:textId="77777777" w:rsidR="0001016A" w:rsidRDefault="00BD20E5">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sdt>
              <w:sdtPr>
                <w:tag w:val="goog_rdk_15"/>
                <w:id w:val="-216129198"/>
              </w:sdtPr>
              <w:sdtEndPr/>
              <w:sdtContent>
                <w:r w:rsidR="00CD2AE8">
                  <w:rPr>
                    <w:rFonts w:ascii="Gungsuh" w:eastAsia="Gungsuh" w:hAnsi="Gungsuh" w:cs="Gungsuh"/>
                    <w:color w:val="000000"/>
                    <w:sz w:val="18"/>
                    <w:szCs w:val="18"/>
                  </w:rPr>
                  <w:t>∑ (TAX category tax amount(ibt-117))</w:t>
                </w:r>
              </w:sdtContent>
            </w:sdt>
          </w:p>
        </w:tc>
      </w:tr>
    </w:tbl>
    <w:p w14:paraId="000018B6" w14:textId="77777777" w:rsidR="0001016A" w:rsidRDefault="0001016A"/>
    <w:p w14:paraId="000018B7" w14:textId="77777777" w:rsidR="0001016A" w:rsidRDefault="00CD2AE8">
      <w:r>
        <w:t xml:space="preserve">This calculation requires rounding amount of calculated amount. Rounding is specified in clause 1 more detail. </w:t>
      </w:r>
    </w:p>
    <w:p w14:paraId="000018B8" w14:textId="77777777" w:rsidR="0001016A" w:rsidRDefault="00CD2AE8">
      <w:r>
        <w:rPr>
          <w:b/>
        </w:rPr>
        <w:t>Table 31</w:t>
      </w:r>
      <w:r>
        <w:t xml:space="preserve"> lists example contents of semantic elements contributing TAX breakdown and document totals.</w:t>
      </w:r>
    </w:p>
    <w:p w14:paraId="000018B9"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34" w:name="_heading=h.14ykbeg" w:colFirst="0" w:colLast="0"/>
      <w:bookmarkEnd w:id="134"/>
      <w:r>
        <w:rPr>
          <w:b/>
          <w:color w:val="000000"/>
          <w:sz w:val="21"/>
          <w:szCs w:val="21"/>
        </w:rPr>
        <w:t>Table 31 — Examples of content of semantic elements that contribute to calculations</w:t>
      </w:r>
    </w:p>
    <w:tbl>
      <w:tblPr>
        <w:tblStyle w:val="affffd"/>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
        <w:gridCol w:w="359"/>
        <w:gridCol w:w="544"/>
        <w:gridCol w:w="2519"/>
        <w:gridCol w:w="805"/>
        <w:gridCol w:w="994"/>
        <w:gridCol w:w="1079"/>
        <w:gridCol w:w="787"/>
        <w:gridCol w:w="789"/>
        <w:gridCol w:w="789"/>
      </w:tblGrid>
      <w:tr w:rsidR="0001016A" w14:paraId="41C830FF" w14:textId="77777777">
        <w:trPr>
          <w:trHeight w:val="745"/>
        </w:trPr>
        <w:tc>
          <w:tcPr>
            <w:tcW w:w="10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B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B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B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1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B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8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B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Invoice Content</w:t>
            </w:r>
          </w:p>
        </w:tc>
        <w:tc>
          <w:tcPr>
            <w:tcW w:w="994" w:type="dxa"/>
            <w:tcBorders>
              <w:top w:val="single" w:sz="4" w:space="0" w:color="000000"/>
              <w:left w:val="single" w:sz="4" w:space="0" w:color="000000"/>
              <w:bottom w:val="single" w:sz="4" w:space="0" w:color="000000"/>
              <w:right w:val="single" w:sz="4" w:space="0" w:color="000000"/>
            </w:tcBorders>
            <w:shd w:val="clear" w:color="auto" w:fill="D9D9D9"/>
            <w:tcMar>
              <w:top w:w="0" w:type="dxa"/>
              <w:left w:w="57" w:type="dxa"/>
              <w:bottom w:w="0" w:type="dxa"/>
              <w:right w:w="57" w:type="dxa"/>
            </w:tcMar>
            <w:vAlign w:val="center"/>
          </w:tcPr>
          <w:p w14:paraId="000018B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8C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Standa</w:t>
            </w:r>
            <w:r>
              <w:rPr>
                <w:b/>
                <w:sz w:val="20"/>
                <w:szCs w:val="20"/>
              </w:rPr>
              <w:t>r</w:t>
            </w:r>
            <w:r>
              <w:rPr>
                <w:b/>
                <w:color w:val="000000"/>
                <w:sz w:val="20"/>
                <w:szCs w:val="20"/>
              </w:rPr>
              <w:t>d</w:t>
            </w:r>
          </w:p>
          <w:p w14:paraId="000018C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 10%</w:t>
            </w:r>
          </w:p>
        </w:tc>
        <w:tc>
          <w:tcPr>
            <w:tcW w:w="1079" w:type="dxa"/>
            <w:tcBorders>
              <w:top w:val="single" w:sz="4" w:space="0" w:color="000000"/>
              <w:left w:val="single" w:sz="4" w:space="0" w:color="000000"/>
              <w:bottom w:val="single" w:sz="4" w:space="0" w:color="000000"/>
              <w:right w:val="single" w:sz="4" w:space="0" w:color="000000"/>
            </w:tcBorders>
            <w:shd w:val="clear" w:color="auto" w:fill="D9D9D9"/>
            <w:tcMar>
              <w:top w:w="0" w:type="dxa"/>
              <w:left w:w="57" w:type="dxa"/>
              <w:bottom w:w="0" w:type="dxa"/>
              <w:right w:w="57" w:type="dxa"/>
            </w:tcMar>
            <w:vAlign w:val="center"/>
          </w:tcPr>
          <w:p w14:paraId="000018C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8C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Exempt</w:t>
            </w:r>
          </w:p>
          <w:p w14:paraId="000018C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 0%</w:t>
            </w:r>
          </w:p>
        </w:tc>
        <w:tc>
          <w:tcPr>
            <w:tcW w:w="7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8C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C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c>
          <w:tcPr>
            <w:tcW w:w="789"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8C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3</w:t>
            </w:r>
          </w:p>
        </w:tc>
      </w:tr>
      <w:tr w:rsidR="0001016A" w14:paraId="380C7889"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8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ibg-20</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8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18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519" w:type="dxa"/>
            <w:tcBorders>
              <w:top w:val="single" w:sz="4" w:space="0" w:color="000000"/>
              <w:left w:val="single" w:sz="4" w:space="0" w:color="000000"/>
              <w:bottom w:val="single" w:sz="4" w:space="0" w:color="000000"/>
              <w:right w:val="single" w:sz="4" w:space="0" w:color="000000"/>
            </w:tcBorders>
            <w:shd w:val="clear" w:color="auto" w:fill="F2F2F2"/>
          </w:tcPr>
          <w:p w14:paraId="000018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000018C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14:paraId="000018C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8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F2F2F2"/>
          </w:tcPr>
          <w:p w14:paraId="000018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8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8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178E7B3"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8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ibt-092</w:t>
            </w:r>
          </w:p>
        </w:tc>
        <w:tc>
          <w:tcPr>
            <w:tcW w:w="359" w:type="dxa"/>
            <w:tcBorders>
              <w:top w:val="single" w:sz="4" w:space="0" w:color="000000"/>
              <w:left w:val="single" w:sz="4" w:space="0" w:color="000000"/>
              <w:bottom w:val="single" w:sz="4" w:space="0" w:color="000000"/>
              <w:right w:val="single" w:sz="4" w:space="0" w:color="000000"/>
            </w:tcBorders>
          </w:tcPr>
          <w:p w14:paraId="000018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8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8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amount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8D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8D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1079" w:type="dxa"/>
            <w:tcBorders>
              <w:top w:val="single" w:sz="4" w:space="0" w:color="000000"/>
              <w:left w:val="single" w:sz="4" w:space="0" w:color="000000"/>
              <w:bottom w:val="single" w:sz="4" w:space="0" w:color="000000"/>
              <w:right w:val="single" w:sz="4" w:space="0" w:color="000000"/>
            </w:tcBorders>
          </w:tcPr>
          <w:p w14:paraId="000018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8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D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65DA64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8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ibt-095</w:t>
            </w:r>
          </w:p>
        </w:tc>
        <w:tc>
          <w:tcPr>
            <w:tcW w:w="359" w:type="dxa"/>
            <w:tcBorders>
              <w:top w:val="single" w:sz="4" w:space="0" w:color="000000"/>
              <w:left w:val="single" w:sz="4" w:space="0" w:color="000000"/>
              <w:bottom w:val="single" w:sz="4" w:space="0" w:color="000000"/>
              <w:right w:val="single" w:sz="4" w:space="0" w:color="000000"/>
            </w:tcBorders>
          </w:tcPr>
          <w:p w14:paraId="000018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8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8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category code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8E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8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1079" w:type="dxa"/>
            <w:tcBorders>
              <w:top w:val="single" w:sz="4" w:space="0" w:color="000000"/>
              <w:left w:val="single" w:sz="4" w:space="0" w:color="000000"/>
              <w:bottom w:val="single" w:sz="4" w:space="0" w:color="000000"/>
              <w:right w:val="single" w:sz="4" w:space="0" w:color="000000"/>
            </w:tcBorders>
          </w:tcPr>
          <w:p w14:paraId="000018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8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1BFD87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8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w:t>
            </w:r>
          </w:p>
        </w:tc>
        <w:tc>
          <w:tcPr>
            <w:tcW w:w="359" w:type="dxa"/>
            <w:tcBorders>
              <w:top w:val="single" w:sz="4" w:space="0" w:color="000000"/>
              <w:left w:val="single" w:sz="4" w:space="0" w:color="000000"/>
              <w:bottom w:val="single" w:sz="4" w:space="0" w:color="000000"/>
              <w:right w:val="single" w:sz="4" w:space="0" w:color="000000"/>
            </w:tcBorders>
          </w:tcPr>
          <w:p w14:paraId="000018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8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8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rate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8E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8E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1079" w:type="dxa"/>
            <w:tcBorders>
              <w:top w:val="single" w:sz="4" w:space="0" w:color="000000"/>
              <w:left w:val="single" w:sz="4" w:space="0" w:color="000000"/>
              <w:bottom w:val="single" w:sz="4" w:space="0" w:color="000000"/>
              <w:right w:val="single" w:sz="4" w:space="0" w:color="000000"/>
            </w:tcBorders>
          </w:tcPr>
          <w:p w14:paraId="000018E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8E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E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E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7E11B2F"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8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ibt-096-1</w:t>
            </w:r>
          </w:p>
        </w:tc>
        <w:tc>
          <w:tcPr>
            <w:tcW w:w="359" w:type="dxa"/>
            <w:tcBorders>
              <w:top w:val="single" w:sz="4" w:space="0" w:color="000000"/>
              <w:left w:val="single" w:sz="4" w:space="0" w:color="000000"/>
              <w:bottom w:val="single" w:sz="4" w:space="0" w:color="000000"/>
              <w:right w:val="single" w:sz="4" w:space="0" w:color="000000"/>
            </w:tcBorders>
          </w:tcPr>
          <w:p w14:paraId="000018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8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8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8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8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1079" w:type="dxa"/>
            <w:tcBorders>
              <w:top w:val="single" w:sz="4" w:space="0" w:color="000000"/>
              <w:left w:val="single" w:sz="4" w:space="0" w:color="000000"/>
              <w:bottom w:val="single" w:sz="4" w:space="0" w:color="000000"/>
              <w:right w:val="single" w:sz="4" w:space="0" w:color="000000"/>
            </w:tcBorders>
          </w:tcPr>
          <w:p w14:paraId="000018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8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F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8F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1DCC9F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8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ibt-097</w:t>
            </w:r>
          </w:p>
        </w:tc>
        <w:tc>
          <w:tcPr>
            <w:tcW w:w="359" w:type="dxa"/>
            <w:tcBorders>
              <w:top w:val="single" w:sz="4" w:space="0" w:color="000000"/>
              <w:left w:val="single" w:sz="4" w:space="0" w:color="000000"/>
              <w:bottom w:val="single" w:sz="4" w:space="0" w:color="000000"/>
              <w:right w:val="single" w:sz="4" w:space="0" w:color="000000"/>
            </w:tcBorders>
          </w:tcPr>
          <w:p w14:paraId="000018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8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8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8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8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Discount</w:t>
            </w:r>
          </w:p>
        </w:tc>
        <w:tc>
          <w:tcPr>
            <w:tcW w:w="1079" w:type="dxa"/>
            <w:tcBorders>
              <w:top w:val="single" w:sz="4" w:space="0" w:color="000000"/>
              <w:left w:val="single" w:sz="4" w:space="0" w:color="000000"/>
              <w:bottom w:val="single" w:sz="4" w:space="0" w:color="000000"/>
              <w:right w:val="single" w:sz="4" w:space="0" w:color="000000"/>
            </w:tcBorders>
          </w:tcPr>
          <w:p w14:paraId="000019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0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0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E3C03A8"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9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9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19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519" w:type="dxa"/>
            <w:tcBorders>
              <w:top w:val="single" w:sz="4" w:space="0" w:color="000000"/>
              <w:left w:val="single" w:sz="4" w:space="0" w:color="000000"/>
              <w:bottom w:val="single" w:sz="4" w:space="0" w:color="000000"/>
              <w:right w:val="single" w:sz="4" w:space="0" w:color="000000"/>
            </w:tcBorders>
            <w:shd w:val="clear" w:color="auto" w:fill="F2F2F2"/>
          </w:tcPr>
          <w:p w14:paraId="000019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000019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14:paraId="000019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9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F2F2F2"/>
          </w:tcPr>
          <w:p w14:paraId="000019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0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F652D74"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59" w:type="dxa"/>
            <w:tcBorders>
              <w:top w:val="single" w:sz="4" w:space="0" w:color="000000"/>
              <w:left w:val="single" w:sz="4" w:space="0" w:color="000000"/>
              <w:bottom w:val="single" w:sz="4" w:space="0" w:color="000000"/>
              <w:right w:val="single" w:sz="4" w:space="0" w:color="000000"/>
            </w:tcBorders>
          </w:tcPr>
          <w:p w14:paraId="000019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1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1079" w:type="dxa"/>
            <w:tcBorders>
              <w:top w:val="single" w:sz="4" w:space="0" w:color="000000"/>
              <w:left w:val="single" w:sz="4" w:space="0" w:color="000000"/>
              <w:bottom w:val="single" w:sz="4" w:space="0" w:color="000000"/>
              <w:right w:val="single" w:sz="4" w:space="0" w:color="000000"/>
            </w:tcBorders>
          </w:tcPr>
          <w:p w14:paraId="0000191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1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1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1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78DAAC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59" w:type="dxa"/>
            <w:tcBorders>
              <w:top w:val="single" w:sz="4" w:space="0" w:color="000000"/>
              <w:left w:val="single" w:sz="4" w:space="0" w:color="000000"/>
              <w:bottom w:val="single" w:sz="4" w:space="0" w:color="000000"/>
              <w:right w:val="single" w:sz="4" w:space="0" w:color="000000"/>
            </w:tcBorders>
          </w:tcPr>
          <w:p w14:paraId="000019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1079" w:type="dxa"/>
            <w:tcBorders>
              <w:top w:val="single" w:sz="4" w:space="0" w:color="000000"/>
              <w:left w:val="single" w:sz="4" w:space="0" w:color="000000"/>
              <w:bottom w:val="single" w:sz="4" w:space="0" w:color="000000"/>
              <w:right w:val="single" w:sz="4" w:space="0" w:color="000000"/>
            </w:tcBorders>
          </w:tcPr>
          <w:p w14:paraId="000019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1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2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2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0DDAD5F"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59" w:type="dxa"/>
            <w:tcBorders>
              <w:top w:val="single" w:sz="4" w:space="0" w:color="000000"/>
              <w:left w:val="single" w:sz="4" w:space="0" w:color="000000"/>
              <w:bottom w:val="single" w:sz="4" w:space="0" w:color="000000"/>
              <w:right w:val="single" w:sz="4" w:space="0" w:color="000000"/>
            </w:tcBorders>
          </w:tcPr>
          <w:p w14:paraId="000019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2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1079" w:type="dxa"/>
            <w:tcBorders>
              <w:top w:val="single" w:sz="4" w:space="0" w:color="000000"/>
              <w:left w:val="single" w:sz="4" w:space="0" w:color="000000"/>
              <w:bottom w:val="single" w:sz="4" w:space="0" w:color="000000"/>
              <w:right w:val="single" w:sz="4" w:space="0" w:color="000000"/>
            </w:tcBorders>
          </w:tcPr>
          <w:p w14:paraId="0000192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350F2DF"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59" w:type="dxa"/>
            <w:tcBorders>
              <w:top w:val="single" w:sz="4" w:space="0" w:color="000000"/>
              <w:left w:val="single" w:sz="4" w:space="0" w:color="000000"/>
              <w:bottom w:val="single" w:sz="4" w:space="0" w:color="000000"/>
              <w:right w:val="single" w:sz="4" w:space="0" w:color="000000"/>
            </w:tcBorders>
          </w:tcPr>
          <w:p w14:paraId="000019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9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1079" w:type="dxa"/>
            <w:tcBorders>
              <w:top w:val="single" w:sz="4" w:space="0" w:color="000000"/>
              <w:left w:val="single" w:sz="4" w:space="0" w:color="000000"/>
              <w:bottom w:val="single" w:sz="4" w:space="0" w:color="000000"/>
              <w:right w:val="single" w:sz="4" w:space="0" w:color="000000"/>
            </w:tcBorders>
          </w:tcPr>
          <w:p w14:paraId="000019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3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3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3823B4B"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ibt-104</w:t>
            </w:r>
          </w:p>
        </w:tc>
        <w:tc>
          <w:tcPr>
            <w:tcW w:w="359" w:type="dxa"/>
            <w:tcBorders>
              <w:top w:val="single" w:sz="4" w:space="0" w:color="000000"/>
              <w:left w:val="single" w:sz="4" w:space="0" w:color="000000"/>
              <w:bottom w:val="single" w:sz="4" w:space="0" w:color="000000"/>
              <w:right w:val="single" w:sz="4" w:space="0" w:color="000000"/>
            </w:tcBorders>
          </w:tcPr>
          <w:p w14:paraId="000019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3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Cleaning</w:t>
            </w:r>
          </w:p>
        </w:tc>
        <w:tc>
          <w:tcPr>
            <w:tcW w:w="1079" w:type="dxa"/>
            <w:tcBorders>
              <w:top w:val="single" w:sz="4" w:space="0" w:color="000000"/>
              <w:left w:val="single" w:sz="4" w:space="0" w:color="000000"/>
              <w:bottom w:val="single" w:sz="4" w:space="0" w:color="000000"/>
              <w:right w:val="single" w:sz="4" w:space="0" w:color="000000"/>
            </w:tcBorders>
          </w:tcPr>
          <w:p w14:paraId="000019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3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3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3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6295D67"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9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9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19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519" w:type="dxa"/>
            <w:tcBorders>
              <w:top w:val="single" w:sz="4" w:space="0" w:color="000000"/>
              <w:left w:val="single" w:sz="4" w:space="0" w:color="000000"/>
              <w:bottom w:val="single" w:sz="4" w:space="0" w:color="000000"/>
              <w:right w:val="single" w:sz="4" w:space="0" w:color="000000"/>
            </w:tcBorders>
            <w:shd w:val="clear" w:color="auto" w:fill="F2F2F2"/>
          </w:tcPr>
          <w:p w14:paraId="000019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000019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14:paraId="000019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9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F2F2F2"/>
          </w:tcPr>
          <w:p w14:paraId="0000194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4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BF0F1E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59" w:type="dxa"/>
            <w:tcBorders>
              <w:top w:val="single" w:sz="4" w:space="0" w:color="000000"/>
              <w:left w:val="single" w:sz="4" w:space="0" w:color="000000"/>
              <w:bottom w:val="single" w:sz="4" w:space="0" w:color="000000"/>
              <w:right w:val="single" w:sz="4" w:space="0" w:color="000000"/>
            </w:tcBorders>
          </w:tcPr>
          <w:p w14:paraId="000019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4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61000</w:t>
            </w:r>
          </w:p>
        </w:tc>
        <w:tc>
          <w:tcPr>
            <w:tcW w:w="1079" w:type="dxa"/>
            <w:tcBorders>
              <w:top w:val="single" w:sz="4" w:space="0" w:color="000000"/>
              <w:left w:val="single" w:sz="4" w:space="0" w:color="000000"/>
              <w:bottom w:val="single" w:sz="4" w:space="0" w:color="000000"/>
              <w:right w:val="single" w:sz="4" w:space="0" w:color="000000"/>
            </w:tcBorders>
          </w:tcPr>
          <w:p w14:paraId="0000195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9000</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5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5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5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57C7784"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59" w:type="dxa"/>
            <w:tcBorders>
              <w:top w:val="single" w:sz="4" w:space="0" w:color="000000"/>
              <w:left w:val="single" w:sz="4" w:space="0" w:color="000000"/>
              <w:bottom w:val="single" w:sz="4" w:space="0" w:color="000000"/>
              <w:right w:val="single" w:sz="4" w:space="0" w:color="000000"/>
            </w:tcBorders>
          </w:tcPr>
          <w:p w14:paraId="000019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610</w:t>
            </w:r>
          </w:p>
        </w:tc>
        <w:tc>
          <w:tcPr>
            <w:tcW w:w="1079" w:type="dxa"/>
            <w:tcBorders>
              <w:top w:val="single" w:sz="4" w:space="0" w:color="000000"/>
              <w:left w:val="single" w:sz="4" w:space="0" w:color="000000"/>
              <w:bottom w:val="single" w:sz="4" w:space="0" w:color="000000"/>
              <w:right w:val="single" w:sz="4" w:space="0" w:color="000000"/>
            </w:tcBorders>
          </w:tcPr>
          <w:p w14:paraId="0000195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0</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5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5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5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301EC13"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59" w:type="dxa"/>
            <w:tcBorders>
              <w:top w:val="single" w:sz="4" w:space="0" w:color="000000"/>
              <w:left w:val="single" w:sz="4" w:space="0" w:color="000000"/>
              <w:bottom w:val="single" w:sz="4" w:space="0" w:color="000000"/>
              <w:right w:val="single" w:sz="4" w:space="0" w:color="000000"/>
            </w:tcBorders>
          </w:tcPr>
          <w:p w14:paraId="000019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6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1079" w:type="dxa"/>
            <w:tcBorders>
              <w:top w:val="single" w:sz="4" w:space="0" w:color="000000"/>
              <w:left w:val="single" w:sz="4" w:space="0" w:color="000000"/>
              <w:bottom w:val="single" w:sz="4" w:space="0" w:color="000000"/>
              <w:right w:val="single" w:sz="4" w:space="0" w:color="000000"/>
            </w:tcBorders>
          </w:tcPr>
          <w:p w14:paraId="000019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6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6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BCA8F0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59" w:type="dxa"/>
            <w:tcBorders>
              <w:top w:val="single" w:sz="4" w:space="0" w:color="000000"/>
              <w:left w:val="single" w:sz="4" w:space="0" w:color="000000"/>
              <w:bottom w:val="single" w:sz="4" w:space="0" w:color="000000"/>
              <w:right w:val="single" w:sz="4" w:space="0" w:color="000000"/>
            </w:tcBorders>
          </w:tcPr>
          <w:p w14:paraId="000019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9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1079" w:type="dxa"/>
            <w:tcBorders>
              <w:top w:val="single" w:sz="4" w:space="0" w:color="000000"/>
              <w:left w:val="single" w:sz="4" w:space="0" w:color="000000"/>
              <w:bottom w:val="single" w:sz="4" w:space="0" w:color="000000"/>
              <w:right w:val="single" w:sz="4" w:space="0" w:color="000000"/>
            </w:tcBorders>
          </w:tcPr>
          <w:p w14:paraId="000019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6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4DE291C"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59" w:type="dxa"/>
            <w:tcBorders>
              <w:top w:val="single" w:sz="4" w:space="0" w:color="000000"/>
              <w:left w:val="single" w:sz="4" w:space="0" w:color="000000"/>
              <w:bottom w:val="single" w:sz="4" w:space="0" w:color="000000"/>
              <w:right w:val="single" w:sz="4" w:space="0" w:color="000000"/>
            </w:tcBorders>
          </w:tcPr>
          <w:p w14:paraId="000019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7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1079" w:type="dxa"/>
            <w:tcBorders>
              <w:top w:val="single" w:sz="4" w:space="0" w:color="000000"/>
              <w:left w:val="single" w:sz="4" w:space="0" w:color="000000"/>
              <w:bottom w:val="single" w:sz="4" w:space="0" w:color="000000"/>
              <w:right w:val="single" w:sz="4" w:space="0" w:color="000000"/>
            </w:tcBorders>
          </w:tcPr>
          <w:p w14:paraId="0000197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0</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7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7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7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9DBCCAC"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ibt-120</w:t>
            </w:r>
          </w:p>
        </w:tc>
        <w:tc>
          <w:tcPr>
            <w:tcW w:w="359" w:type="dxa"/>
            <w:tcBorders>
              <w:top w:val="single" w:sz="4" w:space="0" w:color="000000"/>
              <w:left w:val="single" w:sz="4" w:space="0" w:color="000000"/>
              <w:bottom w:val="single" w:sz="4" w:space="0" w:color="000000"/>
              <w:right w:val="single" w:sz="4" w:space="0" w:color="000000"/>
            </w:tcBorders>
          </w:tcPr>
          <w:p w14:paraId="000019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exemption reason text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tcPr>
          <w:p w14:paraId="0000198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tcPr>
          <w:p w14:paraId="000019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Reason for tax exempt</w:t>
            </w:r>
          </w:p>
        </w:tc>
        <w:tc>
          <w:tcPr>
            <w:tcW w:w="787" w:type="dxa"/>
            <w:tcBorders>
              <w:top w:val="single" w:sz="4" w:space="0" w:color="000000"/>
              <w:left w:val="single" w:sz="4" w:space="0" w:color="000000"/>
              <w:bottom w:val="single" w:sz="4" w:space="0" w:color="000000"/>
              <w:right w:val="single" w:sz="4" w:space="0" w:color="000000"/>
            </w:tcBorders>
            <w:shd w:val="clear" w:color="auto" w:fill="BFBFBF"/>
          </w:tcPr>
          <w:p w14:paraId="0000198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8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BFBFBF"/>
          </w:tcPr>
          <w:p w14:paraId="0000198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047B07B"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9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9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19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519" w:type="dxa"/>
            <w:tcBorders>
              <w:top w:val="single" w:sz="4" w:space="0" w:color="000000"/>
              <w:left w:val="single" w:sz="4" w:space="0" w:color="000000"/>
              <w:bottom w:val="single" w:sz="4" w:space="0" w:color="000000"/>
              <w:right w:val="single" w:sz="4" w:space="0" w:color="000000"/>
            </w:tcBorders>
            <w:shd w:val="clear" w:color="auto" w:fill="F2F2F2"/>
          </w:tcPr>
          <w:p w14:paraId="000019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000019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14:paraId="0000198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9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F2F2F2"/>
          </w:tcPr>
          <w:p w14:paraId="0000198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8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8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94A6243"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59" w:type="dxa"/>
            <w:tcBorders>
              <w:top w:val="single" w:sz="4" w:space="0" w:color="000000"/>
              <w:left w:val="single" w:sz="4" w:space="0" w:color="000000"/>
              <w:bottom w:val="single" w:sz="4" w:space="0" w:color="000000"/>
              <w:right w:val="single" w:sz="4" w:space="0" w:color="000000"/>
            </w:tcBorders>
          </w:tcPr>
          <w:p w14:paraId="000019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9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9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Pr>
          <w:p w14:paraId="000019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789" w:type="dxa"/>
            <w:tcBorders>
              <w:top w:val="single" w:sz="4" w:space="0" w:color="000000"/>
              <w:left w:val="single" w:sz="4" w:space="0" w:color="000000"/>
              <w:bottom w:val="single" w:sz="4" w:space="0" w:color="000000"/>
              <w:right w:val="single" w:sz="4" w:space="0" w:color="000000"/>
            </w:tcBorders>
          </w:tcPr>
          <w:p w14:paraId="000019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789" w:type="dxa"/>
            <w:tcBorders>
              <w:top w:val="single" w:sz="4" w:space="0" w:color="000000"/>
              <w:left w:val="single" w:sz="4" w:space="0" w:color="000000"/>
              <w:bottom w:val="single" w:sz="4" w:space="0" w:color="000000"/>
              <w:right w:val="single" w:sz="4" w:space="0" w:color="000000"/>
            </w:tcBorders>
          </w:tcPr>
          <w:p w14:paraId="000019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r>
      <w:tr w:rsidR="0001016A" w14:paraId="05A8565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ibt-127</w:t>
            </w:r>
          </w:p>
        </w:tc>
        <w:tc>
          <w:tcPr>
            <w:tcW w:w="359" w:type="dxa"/>
            <w:tcBorders>
              <w:top w:val="single" w:sz="4" w:space="0" w:color="000000"/>
              <w:left w:val="single" w:sz="4" w:space="0" w:color="000000"/>
              <w:bottom w:val="single" w:sz="4" w:space="0" w:color="000000"/>
              <w:right w:val="single" w:sz="4" w:space="0" w:color="000000"/>
            </w:tcBorders>
          </w:tcPr>
          <w:p w14:paraId="000019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note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9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 xml:space="preserve">Testing note on </w:t>
            </w:r>
            <w:r>
              <w:rPr>
                <w:color w:val="000000"/>
                <w:sz w:val="20"/>
                <w:szCs w:val="20"/>
                <w:highlight w:val="white"/>
              </w:rPr>
              <w:lastRenderedPageBreak/>
              <w:t>line level</w:t>
            </w:r>
          </w:p>
        </w:tc>
        <w:tc>
          <w:tcPr>
            <w:tcW w:w="789" w:type="dxa"/>
            <w:tcBorders>
              <w:top w:val="single" w:sz="4" w:space="0" w:color="000000"/>
              <w:left w:val="single" w:sz="4" w:space="0" w:color="000000"/>
              <w:bottom w:val="single" w:sz="4" w:space="0" w:color="000000"/>
              <w:right w:val="single" w:sz="4" w:space="0" w:color="000000"/>
            </w:tcBorders>
          </w:tcPr>
          <w:p w14:paraId="000019A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tcPr>
          <w:p w14:paraId="000019A3"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6044130"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59" w:type="dxa"/>
            <w:tcBorders>
              <w:top w:val="single" w:sz="4" w:space="0" w:color="000000"/>
              <w:left w:val="single" w:sz="4" w:space="0" w:color="000000"/>
              <w:bottom w:val="single" w:sz="4" w:space="0" w:color="000000"/>
              <w:right w:val="single" w:sz="4" w:space="0" w:color="000000"/>
            </w:tcBorders>
          </w:tcPr>
          <w:p w14:paraId="000019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A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A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A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9A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789" w:type="dxa"/>
            <w:tcBorders>
              <w:top w:val="single" w:sz="4" w:space="0" w:color="000000"/>
              <w:left w:val="single" w:sz="4" w:space="0" w:color="000000"/>
              <w:bottom w:val="single" w:sz="4" w:space="0" w:color="000000"/>
              <w:right w:val="single" w:sz="4" w:space="0" w:color="000000"/>
            </w:tcBorders>
          </w:tcPr>
          <w:p w14:paraId="000019A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789" w:type="dxa"/>
            <w:tcBorders>
              <w:top w:val="single" w:sz="4" w:space="0" w:color="000000"/>
              <w:left w:val="single" w:sz="4" w:space="0" w:color="000000"/>
              <w:bottom w:val="single" w:sz="4" w:space="0" w:color="000000"/>
              <w:right w:val="single" w:sz="4" w:space="0" w:color="000000"/>
            </w:tcBorders>
          </w:tcPr>
          <w:p w14:paraId="000019A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r>
      <w:tr w:rsidR="0001016A" w14:paraId="0C45872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59" w:type="dxa"/>
            <w:tcBorders>
              <w:top w:val="single" w:sz="4" w:space="0" w:color="000000"/>
              <w:left w:val="single" w:sz="4" w:space="0" w:color="000000"/>
              <w:bottom w:val="single" w:sz="4" w:space="0" w:color="000000"/>
              <w:right w:val="single" w:sz="4" w:space="0" w:color="000000"/>
            </w:tcBorders>
          </w:tcPr>
          <w:p w14:paraId="000019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B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B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B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9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789" w:type="dxa"/>
            <w:tcBorders>
              <w:top w:val="single" w:sz="4" w:space="0" w:color="000000"/>
              <w:left w:val="single" w:sz="4" w:space="0" w:color="000000"/>
              <w:bottom w:val="single" w:sz="4" w:space="0" w:color="000000"/>
              <w:right w:val="single" w:sz="4" w:space="0" w:color="000000"/>
            </w:tcBorders>
          </w:tcPr>
          <w:p w14:paraId="000019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789" w:type="dxa"/>
            <w:tcBorders>
              <w:top w:val="single" w:sz="4" w:space="0" w:color="000000"/>
              <w:left w:val="single" w:sz="4" w:space="0" w:color="000000"/>
              <w:bottom w:val="single" w:sz="4" w:space="0" w:color="000000"/>
              <w:right w:val="single" w:sz="4" w:space="0" w:color="000000"/>
            </w:tcBorders>
          </w:tcPr>
          <w:p w14:paraId="000019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r>
      <w:tr w:rsidR="0001016A" w14:paraId="625EF6A0"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59" w:type="dxa"/>
            <w:tcBorders>
              <w:top w:val="single" w:sz="4" w:space="0" w:color="000000"/>
              <w:left w:val="single" w:sz="4" w:space="0" w:color="000000"/>
              <w:bottom w:val="single" w:sz="4" w:space="0" w:color="000000"/>
              <w:right w:val="single" w:sz="4" w:space="0" w:color="000000"/>
            </w:tcBorders>
          </w:tcPr>
          <w:p w14:paraId="000019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19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B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B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9B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40000</w:t>
            </w:r>
          </w:p>
        </w:tc>
        <w:tc>
          <w:tcPr>
            <w:tcW w:w="789" w:type="dxa"/>
            <w:tcBorders>
              <w:top w:val="single" w:sz="4" w:space="0" w:color="000000"/>
              <w:left w:val="single" w:sz="4" w:space="0" w:color="000000"/>
              <w:bottom w:val="single" w:sz="4" w:space="0" w:color="000000"/>
              <w:right w:val="single" w:sz="4" w:space="0" w:color="000000"/>
            </w:tcBorders>
          </w:tcPr>
          <w:p w14:paraId="000019C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20000</w:t>
            </w:r>
          </w:p>
        </w:tc>
        <w:tc>
          <w:tcPr>
            <w:tcW w:w="789" w:type="dxa"/>
            <w:tcBorders>
              <w:top w:val="single" w:sz="4" w:space="0" w:color="000000"/>
              <w:left w:val="single" w:sz="4" w:space="0" w:color="000000"/>
              <w:bottom w:val="single" w:sz="4" w:space="0" w:color="000000"/>
              <w:right w:val="single" w:sz="4" w:space="0" w:color="000000"/>
            </w:tcBorders>
          </w:tcPr>
          <w:p w14:paraId="000019C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9000</w:t>
            </w:r>
          </w:p>
        </w:tc>
      </w:tr>
      <w:tr w:rsidR="0001016A" w14:paraId="702843F2"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9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59" w:type="dxa"/>
            <w:tcBorders>
              <w:top w:val="single" w:sz="4" w:space="0" w:color="000000"/>
              <w:left w:val="single" w:sz="4" w:space="0" w:color="000000"/>
              <w:bottom w:val="single" w:sz="4" w:space="0" w:color="000000"/>
              <w:right w:val="single" w:sz="4" w:space="0" w:color="000000"/>
            </w:tcBorders>
            <w:shd w:val="clear" w:color="auto" w:fill="F2F2F2"/>
          </w:tcPr>
          <w:p w14:paraId="000019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19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519" w:type="dxa"/>
            <w:tcBorders>
              <w:top w:val="single" w:sz="4" w:space="0" w:color="000000"/>
              <w:left w:val="single" w:sz="4" w:space="0" w:color="000000"/>
              <w:bottom w:val="single" w:sz="4" w:space="0" w:color="000000"/>
              <w:right w:val="single" w:sz="4" w:space="0" w:color="000000"/>
            </w:tcBorders>
            <w:shd w:val="clear" w:color="auto" w:fill="F2F2F2"/>
          </w:tcPr>
          <w:p w14:paraId="000019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c>
          <w:tcPr>
            <w:tcW w:w="805" w:type="dxa"/>
            <w:tcBorders>
              <w:top w:val="single" w:sz="4" w:space="0" w:color="000000"/>
              <w:left w:val="single" w:sz="4" w:space="0" w:color="000000"/>
              <w:bottom w:val="single" w:sz="4" w:space="0" w:color="000000"/>
              <w:right w:val="single" w:sz="4" w:space="0" w:color="000000"/>
            </w:tcBorders>
            <w:shd w:val="clear" w:color="auto" w:fill="F2F2F2"/>
          </w:tcPr>
          <w:p w14:paraId="000019C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F2F2F2"/>
          </w:tcPr>
          <w:p w14:paraId="000019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19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shd w:val="clear" w:color="auto" w:fill="F2F2F2"/>
          </w:tcPr>
          <w:p w14:paraId="000019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C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9" w:type="dxa"/>
            <w:tcBorders>
              <w:top w:val="single" w:sz="4" w:space="0" w:color="000000"/>
              <w:left w:val="single" w:sz="4" w:space="0" w:color="000000"/>
              <w:bottom w:val="single" w:sz="4" w:space="0" w:color="000000"/>
              <w:right w:val="single" w:sz="4" w:space="0" w:color="000000"/>
            </w:tcBorders>
            <w:shd w:val="clear" w:color="auto" w:fill="F2F2F2"/>
          </w:tcPr>
          <w:p w14:paraId="000019C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3C3835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59" w:type="dxa"/>
            <w:tcBorders>
              <w:top w:val="single" w:sz="4" w:space="0" w:color="000000"/>
              <w:left w:val="single" w:sz="4" w:space="0" w:color="000000"/>
              <w:bottom w:val="single" w:sz="4" w:space="0" w:color="000000"/>
              <w:right w:val="single" w:sz="4" w:space="0" w:color="000000"/>
            </w:tcBorders>
          </w:tcPr>
          <w:p w14:paraId="000019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9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519" w:type="dxa"/>
            <w:tcBorders>
              <w:top w:val="single" w:sz="4" w:space="0" w:color="000000"/>
              <w:left w:val="single" w:sz="4" w:space="0" w:color="000000"/>
              <w:bottom w:val="single" w:sz="4" w:space="0" w:color="000000"/>
              <w:right w:val="single" w:sz="4" w:space="0" w:color="000000"/>
            </w:tcBorders>
          </w:tcPr>
          <w:p w14:paraId="000019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Pr>
          <w:p w14:paraId="000019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789" w:type="dxa"/>
            <w:tcBorders>
              <w:top w:val="single" w:sz="4" w:space="0" w:color="000000"/>
              <w:left w:val="single" w:sz="4" w:space="0" w:color="000000"/>
              <w:bottom w:val="single" w:sz="4" w:space="0" w:color="000000"/>
              <w:right w:val="single" w:sz="4" w:space="0" w:color="000000"/>
            </w:tcBorders>
          </w:tcPr>
          <w:p w14:paraId="000019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789" w:type="dxa"/>
            <w:tcBorders>
              <w:top w:val="single" w:sz="4" w:space="0" w:color="000000"/>
              <w:left w:val="single" w:sz="4" w:space="0" w:color="000000"/>
              <w:bottom w:val="single" w:sz="4" w:space="0" w:color="000000"/>
              <w:right w:val="single" w:sz="4" w:space="0" w:color="000000"/>
            </w:tcBorders>
          </w:tcPr>
          <w:p w14:paraId="000019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w:t>
            </w:r>
          </w:p>
        </w:tc>
      </w:tr>
      <w:tr w:rsidR="0001016A" w14:paraId="0E9368B8"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59" w:type="dxa"/>
            <w:tcBorders>
              <w:top w:val="single" w:sz="4" w:space="0" w:color="000000"/>
              <w:left w:val="single" w:sz="4" w:space="0" w:color="000000"/>
              <w:bottom w:val="single" w:sz="4" w:space="0" w:color="000000"/>
              <w:right w:val="single" w:sz="4" w:space="0" w:color="000000"/>
            </w:tcBorders>
          </w:tcPr>
          <w:p w14:paraId="000019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9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D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Pr>
          <w:p w14:paraId="000019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789" w:type="dxa"/>
            <w:tcBorders>
              <w:top w:val="single" w:sz="4" w:space="0" w:color="000000"/>
              <w:left w:val="single" w:sz="4" w:space="0" w:color="000000"/>
              <w:bottom w:val="single" w:sz="4" w:space="0" w:color="000000"/>
              <w:right w:val="single" w:sz="4" w:space="0" w:color="000000"/>
            </w:tcBorders>
          </w:tcPr>
          <w:p w14:paraId="000019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789" w:type="dxa"/>
            <w:tcBorders>
              <w:top w:val="single" w:sz="4" w:space="0" w:color="000000"/>
              <w:left w:val="single" w:sz="4" w:space="0" w:color="000000"/>
              <w:bottom w:val="single" w:sz="4" w:space="0" w:color="000000"/>
              <w:right w:val="single" w:sz="4" w:space="0" w:color="000000"/>
            </w:tcBorders>
          </w:tcPr>
          <w:p w14:paraId="000019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r>
      <w:tr w:rsidR="0001016A" w14:paraId="48251DD4"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9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59" w:type="dxa"/>
            <w:tcBorders>
              <w:top w:val="single" w:sz="4" w:space="0" w:color="000000"/>
              <w:left w:val="single" w:sz="4" w:space="0" w:color="000000"/>
              <w:bottom w:val="single" w:sz="4" w:space="0" w:color="000000"/>
              <w:right w:val="single" w:sz="4" w:space="0" w:color="000000"/>
            </w:tcBorders>
          </w:tcPr>
          <w:p w14:paraId="000019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19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519" w:type="dxa"/>
            <w:tcBorders>
              <w:top w:val="single" w:sz="4" w:space="0" w:color="000000"/>
              <w:left w:val="single" w:sz="4" w:space="0" w:color="000000"/>
              <w:bottom w:val="single" w:sz="4" w:space="0" w:color="000000"/>
              <w:right w:val="single" w:sz="4" w:space="0" w:color="000000"/>
            </w:tcBorders>
          </w:tcPr>
          <w:p w14:paraId="000019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05" w:type="dxa"/>
            <w:tcBorders>
              <w:top w:val="single" w:sz="4" w:space="0" w:color="000000"/>
              <w:left w:val="single" w:sz="4" w:space="0" w:color="000000"/>
              <w:bottom w:val="single" w:sz="4" w:space="0" w:color="000000"/>
              <w:right w:val="single" w:sz="4" w:space="0" w:color="000000"/>
            </w:tcBorders>
            <w:shd w:val="clear" w:color="auto" w:fill="BFBFBF"/>
          </w:tcPr>
          <w:p w14:paraId="000019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94" w:type="dxa"/>
            <w:tcBorders>
              <w:top w:val="single" w:sz="4" w:space="0" w:color="000000"/>
              <w:left w:val="single" w:sz="4" w:space="0" w:color="000000"/>
              <w:bottom w:val="single" w:sz="4" w:space="0" w:color="000000"/>
              <w:right w:val="single" w:sz="4" w:space="0" w:color="000000"/>
            </w:tcBorders>
            <w:shd w:val="clear" w:color="auto" w:fill="BFBFBF"/>
          </w:tcPr>
          <w:p w14:paraId="000019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079" w:type="dxa"/>
            <w:tcBorders>
              <w:top w:val="single" w:sz="4" w:space="0" w:color="000000"/>
              <w:left w:val="single" w:sz="4" w:space="0" w:color="000000"/>
              <w:bottom w:val="single" w:sz="4" w:space="0" w:color="000000"/>
              <w:right w:val="single" w:sz="4" w:space="0" w:color="000000"/>
            </w:tcBorders>
            <w:shd w:val="clear" w:color="auto" w:fill="BFBFBF"/>
          </w:tcPr>
          <w:p w14:paraId="000019E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87" w:type="dxa"/>
            <w:tcBorders>
              <w:top w:val="single" w:sz="4" w:space="0" w:color="000000"/>
              <w:left w:val="single" w:sz="4" w:space="0" w:color="000000"/>
              <w:bottom w:val="single" w:sz="4" w:space="0" w:color="000000"/>
              <w:right w:val="single" w:sz="4" w:space="0" w:color="000000"/>
            </w:tcBorders>
          </w:tcPr>
          <w:p w14:paraId="000019E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789" w:type="dxa"/>
            <w:tcBorders>
              <w:top w:val="single" w:sz="4" w:space="0" w:color="000000"/>
              <w:left w:val="single" w:sz="4" w:space="0" w:color="000000"/>
              <w:bottom w:val="single" w:sz="4" w:space="0" w:color="000000"/>
              <w:right w:val="single" w:sz="4" w:space="0" w:color="000000"/>
            </w:tcBorders>
          </w:tcPr>
          <w:p w14:paraId="000019E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789" w:type="dxa"/>
            <w:tcBorders>
              <w:top w:val="single" w:sz="4" w:space="0" w:color="000000"/>
              <w:left w:val="single" w:sz="4" w:space="0" w:color="000000"/>
              <w:bottom w:val="single" w:sz="4" w:space="0" w:color="000000"/>
              <w:right w:val="single" w:sz="4" w:space="0" w:color="000000"/>
            </w:tcBorders>
          </w:tcPr>
          <w:p w14:paraId="000019E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0</w:t>
            </w:r>
          </w:p>
        </w:tc>
      </w:tr>
    </w:tbl>
    <w:p w14:paraId="000019EA"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calculations of CT Breakdown</w:t>
      </w:r>
    </w:p>
    <w:p w14:paraId="000019E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9E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9E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Discount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9E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9E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9F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9F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9F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9F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9F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9F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9F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9F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9F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9F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Cleaning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19F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9F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9F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9F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9F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9F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0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0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A0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A0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A0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A0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A0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A0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A0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A0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0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A0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0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0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0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A0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A1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A1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A1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A1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A1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1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A1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cbc:TaxExemptionReason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Reason for tax exempt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cbc:TaxExemptionReason</w:t>
      </w:r>
      <w:r>
        <w:rPr>
          <w:rFonts w:ascii="Consolas" w:eastAsia="Consolas" w:hAnsi="Consolas" w:cs="Consolas"/>
          <w:color w:val="0000FF"/>
          <w:sz w:val="20"/>
          <w:szCs w:val="20"/>
          <w:highlight w:val="white"/>
        </w:rPr>
        <w:t>&gt;</w:t>
      </w:r>
    </w:p>
    <w:p w14:paraId="00001A1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1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1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1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A1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A1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A1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A1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1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Testing note on line level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1A2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A2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A2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2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2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2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A2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2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2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2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2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2B" w14:textId="77777777" w:rsidR="0001016A" w:rsidRDefault="00CD2AE8">
      <w:pPr>
        <w:spacing w:after="0"/>
        <w:rPr>
          <w:rFonts w:ascii="Consolas" w:eastAsia="Consolas" w:hAnsi="Consolas" w:cs="Consolas"/>
          <w:color w:val="8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p>
    <w:p w14:paraId="00001A2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A2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2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A2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A3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3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3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3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A3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3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3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3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3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39" w14:textId="77777777" w:rsidR="0001016A" w:rsidRDefault="00CD2AE8">
      <w:pPr>
        <w:spacing w:after="0"/>
        <w:rPr>
          <w:rFonts w:ascii="Consolas" w:eastAsia="Consolas" w:hAnsi="Consolas" w:cs="Consolas"/>
          <w:color w:val="8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p>
    <w:p w14:paraId="00001A3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A3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3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C62</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A3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A3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3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4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4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A4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4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A4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A4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A4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1A4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A48" w14:textId="77777777" w:rsidR="0001016A" w:rsidRDefault="00CD2AE8">
      <w:pPr>
        <w:pStyle w:val="2"/>
        <w:numPr>
          <w:ilvl w:val="1"/>
          <w:numId w:val="5"/>
        </w:numPr>
      </w:pPr>
      <w:bookmarkStart w:id="135" w:name="_Toc84437273"/>
      <w:r>
        <w:t>Document total</w:t>
      </w:r>
      <w:bookmarkEnd w:id="135"/>
    </w:p>
    <w:p w14:paraId="00001A49" w14:textId="77777777" w:rsidR="0001016A" w:rsidRDefault="00CD2AE8">
      <w:pPr>
        <w:rPr>
          <w:color w:val="7F7F7F"/>
        </w:rPr>
      </w:pPr>
      <w:r>
        <w:rPr>
          <w:color w:val="7F7F7F"/>
        </w:rPr>
        <w:t>[SOURCE: Japanese Peppol BIS Documentation]</w:t>
      </w:r>
    </w:p>
    <w:p w14:paraId="00001A4A" w14:textId="77777777" w:rsidR="0001016A" w:rsidRDefault="00CD2AE8">
      <w:r>
        <w:t>Document total calculation is only summention, addition, and subtraction. There is no rounding.</w:t>
      </w:r>
    </w:p>
    <w:p w14:paraId="00001A4B" w14:textId="77777777" w:rsidR="0001016A" w:rsidRDefault="00CD2AE8">
      <w:r>
        <w:rPr>
          <w:b/>
        </w:rPr>
        <w:t>Table 32</w:t>
      </w:r>
      <w:r>
        <w:t xml:space="preserve"> lists calculation applied to the PINT invoice document total amounts.</w:t>
      </w:r>
    </w:p>
    <w:p w14:paraId="00001A4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36" w:name="_heading=h.243i4a2" w:colFirst="0" w:colLast="0"/>
      <w:bookmarkEnd w:id="136"/>
      <w:r>
        <w:rPr>
          <w:b/>
          <w:color w:val="000000"/>
          <w:sz w:val="21"/>
          <w:szCs w:val="21"/>
        </w:rPr>
        <w:lastRenderedPageBreak/>
        <w:t>Table 32 — Invoice document total</w:t>
      </w:r>
    </w:p>
    <w:tbl>
      <w:tblPr>
        <w:tblStyle w:val="affffe"/>
        <w:tblW w:w="9741" w:type="dxa"/>
        <w:tblLayout w:type="fixed"/>
        <w:tblLook w:val="0400" w:firstRow="0" w:lastRow="0" w:firstColumn="0" w:lastColumn="0" w:noHBand="0" w:noVBand="1"/>
      </w:tblPr>
      <w:tblGrid>
        <w:gridCol w:w="1436"/>
        <w:gridCol w:w="3598"/>
        <w:gridCol w:w="4707"/>
      </w:tblGrid>
      <w:tr w:rsidR="0001016A" w14:paraId="52F636B1" w14:textId="77777777">
        <w:trPr>
          <w:trHeight w:val="359"/>
        </w:trPr>
        <w:tc>
          <w:tcPr>
            <w:tcW w:w="143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A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w:t>
            </w:r>
          </w:p>
        </w:tc>
        <w:tc>
          <w:tcPr>
            <w:tcW w:w="35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A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Budsiness Term</w:t>
            </w:r>
          </w:p>
        </w:tc>
        <w:tc>
          <w:tcPr>
            <w:tcW w:w="470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A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Calculation</w:t>
            </w:r>
          </w:p>
        </w:tc>
      </w:tr>
      <w:tr w:rsidR="0001016A" w14:paraId="4A9CF4A0" w14:textId="77777777">
        <w:trPr>
          <w:trHeight w:val="359"/>
        </w:trPr>
        <w:tc>
          <w:tcPr>
            <w:tcW w:w="1436" w:type="dxa"/>
            <w:tcBorders>
              <w:top w:val="single" w:sz="4" w:space="0" w:color="000000"/>
              <w:left w:val="single" w:sz="4" w:space="0" w:color="000000"/>
              <w:bottom w:val="single" w:sz="4" w:space="0" w:color="000000"/>
              <w:right w:val="single" w:sz="4" w:space="0" w:color="000000"/>
            </w:tcBorders>
          </w:tcPr>
          <w:p w14:paraId="00001A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598" w:type="dxa"/>
            <w:tcBorders>
              <w:top w:val="single" w:sz="4" w:space="0" w:color="000000"/>
              <w:left w:val="single" w:sz="4" w:space="0" w:color="000000"/>
              <w:bottom w:val="single" w:sz="4" w:space="0" w:color="000000"/>
              <w:right w:val="single" w:sz="4" w:space="0" w:color="000000"/>
            </w:tcBorders>
          </w:tcPr>
          <w:p w14:paraId="00001A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amounts</w:t>
            </w:r>
          </w:p>
        </w:tc>
        <w:tc>
          <w:tcPr>
            <w:tcW w:w="4707" w:type="dxa"/>
            <w:tcBorders>
              <w:top w:val="single" w:sz="4" w:space="0" w:color="000000"/>
              <w:left w:val="single" w:sz="4" w:space="0" w:color="000000"/>
              <w:bottom w:val="single" w:sz="4" w:space="0" w:color="000000"/>
              <w:right w:val="single" w:sz="4" w:space="0" w:color="000000"/>
            </w:tcBorders>
          </w:tcPr>
          <w:p w14:paraId="00001A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(Invoice line net amount(ibt-131))</w:t>
            </w:r>
          </w:p>
        </w:tc>
      </w:tr>
      <w:tr w:rsidR="0001016A" w14:paraId="02616D2E" w14:textId="77777777">
        <w:trPr>
          <w:trHeight w:val="274"/>
        </w:trPr>
        <w:tc>
          <w:tcPr>
            <w:tcW w:w="1436" w:type="dxa"/>
            <w:tcBorders>
              <w:top w:val="single" w:sz="4" w:space="0" w:color="000000"/>
              <w:left w:val="single" w:sz="4" w:space="0" w:color="000000"/>
              <w:bottom w:val="single" w:sz="4" w:space="0" w:color="000000"/>
              <w:right w:val="single" w:sz="4" w:space="0" w:color="000000"/>
            </w:tcBorders>
          </w:tcPr>
          <w:p w14:paraId="00001A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ibt-107</w:t>
            </w:r>
          </w:p>
        </w:tc>
        <w:tc>
          <w:tcPr>
            <w:tcW w:w="3598" w:type="dxa"/>
            <w:tcBorders>
              <w:top w:val="single" w:sz="4" w:space="0" w:color="000000"/>
              <w:left w:val="single" w:sz="4" w:space="0" w:color="000000"/>
              <w:bottom w:val="single" w:sz="4" w:space="0" w:color="000000"/>
              <w:right w:val="single" w:sz="4" w:space="0" w:color="000000"/>
            </w:tcBorders>
          </w:tcPr>
          <w:p w14:paraId="00001A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allowances on document level</w:t>
            </w:r>
          </w:p>
        </w:tc>
        <w:tc>
          <w:tcPr>
            <w:tcW w:w="4707" w:type="dxa"/>
            <w:tcBorders>
              <w:top w:val="single" w:sz="4" w:space="0" w:color="000000"/>
              <w:left w:val="single" w:sz="4" w:space="0" w:color="000000"/>
              <w:bottom w:val="single" w:sz="4" w:space="0" w:color="000000"/>
              <w:right w:val="single" w:sz="4" w:space="0" w:color="000000"/>
            </w:tcBorders>
          </w:tcPr>
          <w:p w14:paraId="00001A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(Document level allowance amount(ibt-092))</w:t>
            </w:r>
          </w:p>
        </w:tc>
      </w:tr>
      <w:tr w:rsidR="0001016A" w14:paraId="6EA62306" w14:textId="77777777">
        <w:trPr>
          <w:trHeight w:val="274"/>
        </w:trPr>
        <w:tc>
          <w:tcPr>
            <w:tcW w:w="1436" w:type="dxa"/>
            <w:tcBorders>
              <w:top w:val="single" w:sz="4" w:space="0" w:color="000000"/>
              <w:left w:val="single" w:sz="4" w:space="0" w:color="000000"/>
              <w:bottom w:val="single" w:sz="4" w:space="0" w:color="000000"/>
              <w:right w:val="single" w:sz="4" w:space="0" w:color="000000"/>
            </w:tcBorders>
          </w:tcPr>
          <w:p w14:paraId="00001A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598" w:type="dxa"/>
            <w:tcBorders>
              <w:top w:val="single" w:sz="4" w:space="0" w:color="000000"/>
              <w:left w:val="single" w:sz="4" w:space="0" w:color="000000"/>
              <w:bottom w:val="single" w:sz="4" w:space="0" w:color="000000"/>
              <w:right w:val="single" w:sz="4" w:space="0" w:color="000000"/>
            </w:tcBorders>
          </w:tcPr>
          <w:p w14:paraId="00001A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4707" w:type="dxa"/>
            <w:tcBorders>
              <w:top w:val="single" w:sz="4" w:space="0" w:color="000000"/>
              <w:left w:val="single" w:sz="4" w:space="0" w:color="000000"/>
              <w:bottom w:val="single" w:sz="4" w:space="0" w:color="000000"/>
              <w:right w:val="single" w:sz="4" w:space="0" w:color="000000"/>
            </w:tcBorders>
          </w:tcPr>
          <w:p w14:paraId="00001A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(Document level charge amount(ibt-099))</w:t>
            </w:r>
          </w:p>
        </w:tc>
      </w:tr>
      <w:tr w:rsidR="0001016A" w14:paraId="769A888D" w14:textId="77777777">
        <w:tc>
          <w:tcPr>
            <w:tcW w:w="1436" w:type="dxa"/>
            <w:tcBorders>
              <w:top w:val="single" w:sz="4" w:space="0" w:color="000000"/>
              <w:left w:val="single" w:sz="4" w:space="0" w:color="000000"/>
              <w:bottom w:val="single" w:sz="4" w:space="0" w:color="000000"/>
              <w:right w:val="single" w:sz="4" w:space="0" w:color="000000"/>
            </w:tcBorders>
          </w:tcPr>
          <w:p w14:paraId="00001A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598" w:type="dxa"/>
            <w:tcBorders>
              <w:top w:val="single" w:sz="4" w:space="0" w:color="000000"/>
              <w:left w:val="single" w:sz="4" w:space="0" w:color="000000"/>
              <w:bottom w:val="single" w:sz="4" w:space="0" w:color="000000"/>
              <w:right w:val="single" w:sz="4" w:space="0" w:color="000000"/>
            </w:tcBorders>
          </w:tcPr>
          <w:p w14:paraId="00001A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4707" w:type="dxa"/>
            <w:tcBorders>
              <w:top w:val="single" w:sz="4" w:space="0" w:color="000000"/>
              <w:left w:val="single" w:sz="4" w:space="0" w:color="000000"/>
              <w:bottom w:val="single" w:sz="4" w:space="0" w:color="000000"/>
              <w:right w:val="single" w:sz="4" w:space="0" w:color="000000"/>
            </w:tcBorders>
          </w:tcPr>
          <w:p w14:paraId="00001A5B" w14:textId="77777777" w:rsidR="0001016A" w:rsidRDefault="00CD2AE8">
            <w:pPr>
              <w:pBdr>
                <w:top w:val="nil"/>
                <w:left w:val="nil"/>
                <w:bottom w:val="nil"/>
                <w:right w:val="nil"/>
                <w:between w:val="nil"/>
              </w:pBdr>
              <w:spacing w:after="0" w:line="240" w:lineRule="auto"/>
              <w:ind w:right="283"/>
              <w:jc w:val="left"/>
              <w:rPr>
                <w:color w:val="000000"/>
                <w:sz w:val="20"/>
                <w:szCs w:val="20"/>
              </w:rPr>
            </w:pPr>
            <w:r>
              <w:rPr>
                <w:color w:val="000000"/>
                <w:sz w:val="20"/>
                <w:szCs w:val="20"/>
              </w:rPr>
              <w:t>Sum of invoice line net amounts(ibt-106)</w:t>
            </w:r>
          </w:p>
          <w:p w14:paraId="00001A5C" w14:textId="77777777" w:rsidR="0001016A" w:rsidRDefault="00CD2AE8">
            <w:pPr>
              <w:pBdr>
                <w:top w:val="nil"/>
                <w:left w:val="nil"/>
                <w:bottom w:val="nil"/>
                <w:right w:val="nil"/>
                <w:between w:val="nil"/>
              </w:pBdr>
              <w:spacing w:after="0" w:line="240" w:lineRule="auto"/>
              <w:ind w:right="283"/>
              <w:jc w:val="left"/>
              <w:rPr>
                <w:color w:val="000000"/>
                <w:sz w:val="20"/>
                <w:szCs w:val="20"/>
              </w:rPr>
            </w:pPr>
            <w:r>
              <w:rPr>
                <w:color w:val="000000"/>
                <w:sz w:val="20"/>
                <w:szCs w:val="20"/>
              </w:rPr>
              <w:t xml:space="preserve">   − Sum of allowances on document level(ibt-107)</w:t>
            </w:r>
          </w:p>
          <w:p w14:paraId="00001A5D" w14:textId="77777777" w:rsidR="0001016A" w:rsidRDefault="00CD2AE8">
            <w:pPr>
              <w:pBdr>
                <w:top w:val="nil"/>
                <w:left w:val="nil"/>
                <w:bottom w:val="nil"/>
                <w:right w:val="nil"/>
                <w:between w:val="nil"/>
              </w:pBdr>
              <w:spacing w:after="0" w:line="240" w:lineRule="auto"/>
              <w:ind w:right="283"/>
              <w:jc w:val="left"/>
              <w:rPr>
                <w:color w:val="000000"/>
                <w:sz w:val="20"/>
                <w:szCs w:val="20"/>
              </w:rPr>
            </w:pPr>
            <w:r>
              <w:rPr>
                <w:color w:val="000000"/>
                <w:sz w:val="20"/>
                <w:szCs w:val="20"/>
              </w:rPr>
              <w:t xml:space="preserve">   + Sum of charges on document level(ibt-108)</w:t>
            </w:r>
          </w:p>
        </w:tc>
      </w:tr>
      <w:tr w:rsidR="0001016A" w14:paraId="2175853B" w14:textId="77777777">
        <w:trPr>
          <w:trHeight w:val="274"/>
        </w:trPr>
        <w:tc>
          <w:tcPr>
            <w:tcW w:w="1436" w:type="dxa"/>
            <w:tcBorders>
              <w:top w:val="single" w:sz="4" w:space="0" w:color="000000"/>
              <w:left w:val="single" w:sz="4" w:space="0" w:color="000000"/>
              <w:bottom w:val="single" w:sz="4" w:space="0" w:color="000000"/>
              <w:right w:val="single" w:sz="4" w:space="0" w:color="000000"/>
            </w:tcBorders>
          </w:tcPr>
          <w:p w14:paraId="00001A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598" w:type="dxa"/>
            <w:tcBorders>
              <w:top w:val="single" w:sz="4" w:space="0" w:color="000000"/>
              <w:left w:val="single" w:sz="4" w:space="0" w:color="000000"/>
              <w:bottom w:val="single" w:sz="4" w:space="0" w:color="000000"/>
              <w:right w:val="single" w:sz="4" w:space="0" w:color="000000"/>
            </w:tcBorders>
          </w:tcPr>
          <w:p w14:paraId="00001A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4707" w:type="dxa"/>
            <w:tcBorders>
              <w:top w:val="single" w:sz="4" w:space="0" w:color="000000"/>
              <w:left w:val="single" w:sz="4" w:space="0" w:color="000000"/>
              <w:bottom w:val="single" w:sz="4" w:space="0" w:color="000000"/>
              <w:right w:val="single" w:sz="4" w:space="0" w:color="000000"/>
            </w:tcBorders>
          </w:tcPr>
          <w:p w14:paraId="00001A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(TAX category tax amount(ibt-117))</w:t>
            </w:r>
          </w:p>
        </w:tc>
      </w:tr>
      <w:tr w:rsidR="0001016A" w14:paraId="3484F396" w14:textId="77777777">
        <w:tc>
          <w:tcPr>
            <w:tcW w:w="1436" w:type="dxa"/>
            <w:tcBorders>
              <w:top w:val="single" w:sz="4" w:space="0" w:color="000000"/>
              <w:left w:val="single" w:sz="4" w:space="0" w:color="000000"/>
              <w:bottom w:val="single" w:sz="4" w:space="0" w:color="000000"/>
              <w:right w:val="single" w:sz="4" w:space="0" w:color="000000"/>
            </w:tcBorders>
          </w:tcPr>
          <w:p w14:paraId="00001A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598" w:type="dxa"/>
            <w:tcBorders>
              <w:top w:val="single" w:sz="4" w:space="0" w:color="000000"/>
              <w:left w:val="single" w:sz="4" w:space="0" w:color="000000"/>
              <w:bottom w:val="single" w:sz="4" w:space="0" w:color="000000"/>
              <w:right w:val="single" w:sz="4" w:space="0" w:color="000000"/>
            </w:tcBorders>
          </w:tcPr>
          <w:p w14:paraId="00001A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4707" w:type="dxa"/>
            <w:tcBorders>
              <w:top w:val="single" w:sz="4" w:space="0" w:color="000000"/>
              <w:left w:val="single" w:sz="4" w:space="0" w:color="000000"/>
              <w:bottom w:val="single" w:sz="4" w:space="0" w:color="000000"/>
              <w:right w:val="single" w:sz="4" w:space="0" w:color="000000"/>
            </w:tcBorders>
          </w:tcPr>
          <w:p w14:paraId="00001A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TAX(ibt-109)</w:t>
            </w:r>
            <w:r>
              <w:rPr>
                <w:color w:val="000000"/>
                <w:sz w:val="20"/>
                <w:szCs w:val="20"/>
              </w:rPr>
              <w:br/>
              <w:t xml:space="preserve"> + Invoice total TAX amount(ibt-110)</w:t>
            </w:r>
          </w:p>
        </w:tc>
      </w:tr>
      <w:tr w:rsidR="0001016A" w14:paraId="6B81A272" w14:textId="77777777">
        <w:tc>
          <w:tcPr>
            <w:tcW w:w="1436" w:type="dxa"/>
            <w:tcBorders>
              <w:top w:val="single" w:sz="4" w:space="0" w:color="000000"/>
              <w:left w:val="single" w:sz="4" w:space="0" w:color="000000"/>
              <w:bottom w:val="single" w:sz="4" w:space="0" w:color="000000"/>
              <w:right w:val="single" w:sz="4" w:space="0" w:color="000000"/>
            </w:tcBorders>
          </w:tcPr>
          <w:p w14:paraId="00001A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598" w:type="dxa"/>
            <w:tcBorders>
              <w:top w:val="single" w:sz="4" w:space="0" w:color="000000"/>
              <w:left w:val="single" w:sz="4" w:space="0" w:color="000000"/>
              <w:bottom w:val="single" w:sz="4" w:space="0" w:color="000000"/>
              <w:right w:val="single" w:sz="4" w:space="0" w:color="000000"/>
            </w:tcBorders>
          </w:tcPr>
          <w:p w14:paraId="00001A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4707" w:type="dxa"/>
            <w:tcBorders>
              <w:top w:val="single" w:sz="4" w:space="0" w:color="000000"/>
              <w:left w:val="single" w:sz="4" w:space="0" w:color="000000"/>
              <w:bottom w:val="single" w:sz="4" w:space="0" w:color="000000"/>
              <w:right w:val="single" w:sz="4" w:space="0" w:color="000000"/>
            </w:tcBorders>
          </w:tcPr>
          <w:p w14:paraId="00001A66"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rPr>
              <w:t>Invoice total amount with TAX(ibt-112)</w:t>
            </w:r>
          </w:p>
          <w:p w14:paraId="00001A67"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rPr>
              <w:t xml:space="preserve">    − Paid amount(ibt-113)</w:t>
            </w:r>
          </w:p>
          <w:p w14:paraId="00001A68"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rPr>
              <w:t xml:space="preserve">    + Rounding amount(ibt-114)</w:t>
            </w:r>
          </w:p>
        </w:tc>
      </w:tr>
    </w:tbl>
    <w:p w14:paraId="00001A69" w14:textId="77777777" w:rsidR="0001016A" w:rsidRDefault="00CD2AE8">
      <w:pPr>
        <w:pStyle w:val="2"/>
        <w:numPr>
          <w:ilvl w:val="1"/>
          <w:numId w:val="5"/>
        </w:numPr>
      </w:pPr>
      <w:bookmarkStart w:id="137" w:name="_Toc84437274"/>
      <w:r>
        <w:t>UBL syntax calculation formula for document total</w:t>
      </w:r>
      <w:bookmarkEnd w:id="137"/>
    </w:p>
    <w:p w14:paraId="00001A6A" w14:textId="77777777" w:rsidR="0001016A" w:rsidRDefault="00CD2AE8">
      <w:pPr>
        <w:rPr>
          <w:color w:val="7F7F7F"/>
        </w:rPr>
      </w:pPr>
      <w:r>
        <w:rPr>
          <w:color w:val="7F7F7F"/>
        </w:rPr>
        <w:t>[SOURCE: Japanese Peppol BIS Documentation]</w:t>
      </w:r>
    </w:p>
    <w:p w14:paraId="00001A6B" w14:textId="77777777" w:rsidR="0001016A" w:rsidRDefault="00CD2AE8">
      <w:pPr>
        <w:shd w:val="clear" w:color="auto" w:fill="FFFFFF"/>
        <w:rPr>
          <w:rFonts w:ascii="inherit" w:eastAsia="inherit" w:hAnsi="inherit" w:cs="inherit"/>
        </w:rPr>
      </w:pPr>
      <w:r>
        <w:rPr>
          <w:rFonts w:ascii="inherit" w:eastAsia="inherit" w:hAnsi="inherit" w:cs="inherit"/>
        </w:rPr>
        <w:t xml:space="preserve">The elements in </w:t>
      </w:r>
      <w:r>
        <w:rPr>
          <w:b/>
        </w:rPr>
        <w:t>Table 33</w:t>
      </w:r>
      <w:r>
        <w:rPr>
          <w:rFonts w:ascii="inherit" w:eastAsia="inherit" w:hAnsi="inherit" w:cs="inherit"/>
        </w:rPr>
        <w:t xml:space="preserve"> show the legal monetary totals for an invoice or credit note.</w:t>
      </w:r>
    </w:p>
    <w:p w14:paraId="00001A6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38" w:name="_heading=h.338fx5o" w:colFirst="0" w:colLast="0"/>
      <w:bookmarkEnd w:id="138"/>
      <w:r>
        <w:rPr>
          <w:b/>
          <w:color w:val="000000"/>
          <w:sz w:val="21"/>
          <w:szCs w:val="21"/>
        </w:rPr>
        <w:t>Table 33 — UBL calculation formula</w:t>
      </w:r>
    </w:p>
    <w:tbl>
      <w:tblPr>
        <w:tblStyle w:val="afffff"/>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3"/>
        <w:gridCol w:w="6468"/>
      </w:tblGrid>
      <w:tr w:rsidR="0001016A" w14:paraId="6741F143" w14:textId="77777777">
        <w:tc>
          <w:tcPr>
            <w:tcW w:w="3273" w:type="dxa"/>
            <w:shd w:val="clear" w:color="auto" w:fill="BFBFBF"/>
          </w:tcPr>
          <w:p w14:paraId="00001A6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Element</w:t>
            </w:r>
          </w:p>
        </w:tc>
        <w:tc>
          <w:tcPr>
            <w:tcW w:w="6468" w:type="dxa"/>
            <w:shd w:val="clear" w:color="auto" w:fill="BFBFBF"/>
          </w:tcPr>
          <w:p w14:paraId="00001A6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Formula</w:t>
            </w:r>
          </w:p>
        </w:tc>
      </w:tr>
      <w:tr w:rsidR="0001016A" w14:paraId="67D18F4C" w14:textId="77777777">
        <w:tc>
          <w:tcPr>
            <w:tcW w:w="3273" w:type="dxa"/>
          </w:tcPr>
          <w:p w14:paraId="00001A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&lt;cbc:LineExtensionAmount&gt;</w:t>
            </w:r>
          </w:p>
        </w:tc>
        <w:tc>
          <w:tcPr>
            <w:tcW w:w="6468" w:type="dxa"/>
          </w:tcPr>
          <w:p w14:paraId="00001A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∑(cac:InvoiceLine/cbc:LineExtensionAmount)</w:t>
            </w:r>
          </w:p>
        </w:tc>
      </w:tr>
      <w:tr w:rsidR="0001016A" w14:paraId="6D734F64" w14:textId="77777777">
        <w:tc>
          <w:tcPr>
            <w:tcW w:w="3273" w:type="dxa"/>
          </w:tcPr>
          <w:p w14:paraId="00001A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&lt;cbc:AllowanceTotalAmount&gt;</w:t>
            </w:r>
          </w:p>
        </w:tc>
        <w:tc>
          <w:tcPr>
            <w:tcW w:w="6468" w:type="dxa"/>
          </w:tcPr>
          <w:p w14:paraId="00001A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false()]/cbc:Amount)</w:t>
            </w:r>
          </w:p>
        </w:tc>
      </w:tr>
      <w:tr w:rsidR="0001016A" w14:paraId="7BB9A809" w14:textId="77777777">
        <w:tc>
          <w:tcPr>
            <w:tcW w:w="3273" w:type="dxa"/>
          </w:tcPr>
          <w:p w14:paraId="00001A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&lt;cbc:ChargeTotalAmount&gt;</w:t>
            </w:r>
          </w:p>
        </w:tc>
        <w:tc>
          <w:tcPr>
            <w:tcW w:w="6468" w:type="dxa"/>
          </w:tcPr>
          <w:p w14:paraId="00001A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true()]/cbc:Amount)</w:t>
            </w:r>
          </w:p>
        </w:tc>
      </w:tr>
      <w:tr w:rsidR="0001016A" w14:paraId="1C705317" w14:textId="77777777">
        <w:tc>
          <w:tcPr>
            <w:tcW w:w="3273" w:type="dxa"/>
          </w:tcPr>
          <w:p w14:paraId="00001A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&lt;cbc:TaxExclusiveAmount&gt;</w:t>
            </w:r>
          </w:p>
        </w:tc>
        <w:tc>
          <w:tcPr>
            <w:tcW w:w="6468" w:type="dxa"/>
          </w:tcPr>
          <w:p w14:paraId="00001A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cac:LegalMonetaryTotal/cbc:LineExtensionAmount </w:t>
            </w:r>
            <w:r>
              <w:rPr>
                <w:color w:val="000000"/>
                <w:sz w:val="20"/>
                <w:szCs w:val="20"/>
              </w:rPr>
              <w:br/>
              <w:t>– cac:LegalMonetaryTotal/cbc:AllowanceTotalAmount + cac:LegalMonetaryTotal/cbc:ChargeTotalAmount</w:t>
            </w:r>
          </w:p>
        </w:tc>
      </w:tr>
      <w:tr w:rsidR="0001016A" w14:paraId="1C304989" w14:textId="77777777">
        <w:tc>
          <w:tcPr>
            <w:tcW w:w="3273" w:type="dxa"/>
          </w:tcPr>
          <w:p w14:paraId="00001A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&lt;cbc:TaxInclusiveAmount&gt;</w:t>
            </w:r>
          </w:p>
        </w:tc>
        <w:tc>
          <w:tcPr>
            <w:tcW w:w="6468" w:type="dxa"/>
          </w:tcPr>
          <w:p w14:paraId="00001A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cac:LegalMonetaryTotal/cbc:TaxExclusiveAmount  </w:t>
            </w:r>
          </w:p>
          <w:p w14:paraId="00001A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cac:TaxTotal/cbc:TaxAmount</w:t>
            </w:r>
          </w:p>
        </w:tc>
      </w:tr>
      <w:tr w:rsidR="0001016A" w14:paraId="0381DEBF" w14:textId="77777777">
        <w:tc>
          <w:tcPr>
            <w:tcW w:w="3273" w:type="dxa"/>
          </w:tcPr>
          <w:p w14:paraId="00001A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&lt;cbc:PrepaidAmount&gt;</w:t>
            </w:r>
          </w:p>
        </w:tc>
        <w:tc>
          <w:tcPr>
            <w:tcW w:w="6468" w:type="dxa"/>
          </w:tcPr>
          <w:p w14:paraId="00001A7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Not applicable</w:t>
            </w:r>
          </w:p>
        </w:tc>
      </w:tr>
      <w:tr w:rsidR="0001016A" w14:paraId="284AEDED" w14:textId="77777777">
        <w:tc>
          <w:tcPr>
            <w:tcW w:w="3273" w:type="dxa"/>
          </w:tcPr>
          <w:p w14:paraId="00001A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&lt;cbc:PayableRoundingAmount&gt;</w:t>
            </w:r>
          </w:p>
        </w:tc>
        <w:tc>
          <w:tcPr>
            <w:tcW w:w="6468" w:type="dxa"/>
          </w:tcPr>
          <w:p w14:paraId="00001A7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Not applicable</w:t>
            </w:r>
          </w:p>
        </w:tc>
      </w:tr>
      <w:tr w:rsidR="0001016A" w14:paraId="5D965AD6" w14:textId="77777777">
        <w:tc>
          <w:tcPr>
            <w:tcW w:w="3273" w:type="dxa"/>
          </w:tcPr>
          <w:p w14:paraId="00001A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&lt;cbc:PayableAmount&gt;</w:t>
            </w:r>
          </w:p>
        </w:tc>
        <w:tc>
          <w:tcPr>
            <w:tcW w:w="6468" w:type="dxa"/>
          </w:tcPr>
          <w:p w14:paraId="00001A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cac:LegalMonetaryTotal/cbc:TaxInclusiveAmount</w:t>
            </w:r>
          </w:p>
          <w:p w14:paraId="00001A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cac:LegalMonetaryTotal/cbc:PrepaidAmount</w:t>
            </w:r>
          </w:p>
          <w:p w14:paraId="00001A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cac:LegalMonetaryTotal/cbc:PayableRoundingAmount</w:t>
            </w:r>
          </w:p>
        </w:tc>
      </w:tr>
    </w:tbl>
    <w:p w14:paraId="00001A82" w14:textId="77777777" w:rsidR="0001016A" w:rsidRDefault="00CD2AE8">
      <w:pPr>
        <w:pBdr>
          <w:top w:val="nil"/>
          <w:left w:val="nil"/>
          <w:bottom w:val="nil"/>
          <w:right w:val="nil"/>
          <w:between w:val="nil"/>
        </w:pBdr>
        <w:spacing w:before="120" w:line="240" w:lineRule="auto"/>
        <w:jc w:val="left"/>
        <w:rPr>
          <w:color w:val="000000"/>
          <w:sz w:val="20"/>
          <w:szCs w:val="20"/>
        </w:rPr>
      </w:pPr>
      <w:r>
        <w:rPr>
          <w:color w:val="000000"/>
          <w:sz w:val="20"/>
          <w:szCs w:val="20"/>
        </w:rPr>
        <w:t xml:space="preserve">NOTE: </w:t>
      </w:r>
      <w:r>
        <w:rPr>
          <w:color w:val="000000"/>
          <w:sz w:val="20"/>
          <w:szCs w:val="20"/>
        </w:rPr>
        <w:tab/>
        <w:t xml:space="preserve">XPath processor report error "Cannot compare xs:boolean ('false') with xs:string ('true')" when define </w:t>
      </w:r>
      <w:r>
        <w:rPr>
          <w:rFonts w:ascii="Courier New" w:eastAsia="Courier New" w:hAnsi="Courier New" w:cs="Courier New"/>
          <w:color w:val="000000"/>
          <w:sz w:val="20"/>
          <w:szCs w:val="20"/>
          <w:highlight w:val="white"/>
        </w:rPr>
        <w:t>/(Invoice|CreditNote)/cac:AllowanceCharge[cbc:ChargeIndicator=</w:t>
      </w:r>
      <w:r>
        <w:rPr>
          <w:rFonts w:ascii="Courier New" w:eastAsia="Courier New" w:hAnsi="Courier New" w:cs="Courier New"/>
          <w:color w:val="CC6600"/>
          <w:sz w:val="20"/>
          <w:szCs w:val="20"/>
          <w:highlight w:val="white"/>
        </w:rPr>
        <w:t>'true'</w:t>
      </w:r>
      <w:r>
        <w:rPr>
          <w:rFonts w:ascii="Courier New" w:eastAsia="Courier New" w:hAnsi="Courier New" w:cs="Courier New"/>
          <w:color w:val="000000"/>
          <w:sz w:val="20"/>
          <w:szCs w:val="20"/>
          <w:highlight w:val="white"/>
        </w:rPr>
        <w:t>]/cbc:Amount</w:t>
      </w:r>
    </w:p>
    <w:p w14:paraId="00001A83" w14:textId="77777777" w:rsidR="0001016A" w:rsidRDefault="00CD2AE8">
      <w:pPr>
        <w:pStyle w:val="2"/>
        <w:numPr>
          <w:ilvl w:val="1"/>
          <w:numId w:val="5"/>
        </w:numPr>
      </w:pPr>
      <w:bookmarkStart w:id="139" w:name="_Toc84437275"/>
      <w:r>
        <w:t>Example of Tax breakdown and document total (informative)</w:t>
      </w:r>
      <w:bookmarkEnd w:id="139"/>
    </w:p>
    <w:p w14:paraId="00001A84" w14:textId="77777777" w:rsidR="0001016A" w:rsidRDefault="00CD2AE8">
      <w:pPr>
        <w:rPr>
          <w:color w:val="7F7F7F"/>
        </w:rPr>
      </w:pPr>
      <w:r>
        <w:rPr>
          <w:color w:val="7F7F7F"/>
        </w:rPr>
        <w:t>[EIPA]</w:t>
      </w:r>
    </w:p>
    <w:p w14:paraId="00001A85" w14:textId="77777777" w:rsidR="0001016A" w:rsidRDefault="00CD2AE8">
      <w:r>
        <w:rPr>
          <w:b/>
        </w:rPr>
        <w:t xml:space="preserve">Table 34 </w:t>
      </w:r>
      <w:r>
        <w:t>lists example contents of semantic elements contributing TAX breakdown and document totals.</w:t>
      </w:r>
    </w:p>
    <w:p w14:paraId="00001A86"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40" w:name="_heading=h.42ddq1a" w:colFirst="0" w:colLast="0"/>
      <w:bookmarkEnd w:id="140"/>
      <w:r>
        <w:rPr>
          <w:b/>
          <w:color w:val="000000"/>
          <w:sz w:val="21"/>
          <w:szCs w:val="21"/>
        </w:rPr>
        <w:t>Table 34 — Examples of content of semantic elements that contribute to calculations</w:t>
      </w:r>
    </w:p>
    <w:tbl>
      <w:tblPr>
        <w:tblStyle w:val="afffff0"/>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
        <w:gridCol w:w="361"/>
        <w:gridCol w:w="541"/>
        <w:gridCol w:w="2161"/>
        <w:gridCol w:w="898"/>
        <w:gridCol w:w="900"/>
        <w:gridCol w:w="900"/>
        <w:gridCol w:w="968"/>
        <w:gridCol w:w="968"/>
        <w:gridCol w:w="968"/>
      </w:tblGrid>
      <w:tr w:rsidR="0001016A" w14:paraId="6C27B75B" w14:textId="77777777">
        <w:trPr>
          <w:trHeight w:val="745"/>
        </w:trPr>
        <w:tc>
          <w:tcPr>
            <w:tcW w:w="10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8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8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8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8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89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8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Invoice Content</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1A8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A8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 xml:space="preserve"> S 10%</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57" w:type="dxa"/>
              <w:bottom w:w="0" w:type="dxa"/>
              <w:right w:w="57" w:type="dxa"/>
            </w:tcMar>
            <w:vAlign w:val="center"/>
          </w:tcPr>
          <w:p w14:paraId="00001A8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w:t>
            </w:r>
          </w:p>
          <w:p w14:paraId="00001A8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 xml:space="preserve"> AA 8%</w:t>
            </w:r>
          </w:p>
        </w:tc>
        <w:tc>
          <w:tcPr>
            <w:tcW w:w="96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1A9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96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A9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c>
          <w:tcPr>
            <w:tcW w:w="96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A9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3</w:t>
            </w:r>
          </w:p>
        </w:tc>
      </w:tr>
      <w:tr w:rsidR="0001016A" w14:paraId="4AB20250"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A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ibg-20</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A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A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A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A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9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A0F9267"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ibt-092</w:t>
            </w:r>
          </w:p>
        </w:tc>
        <w:tc>
          <w:tcPr>
            <w:tcW w:w="361" w:type="dxa"/>
            <w:tcBorders>
              <w:top w:val="single" w:sz="4" w:space="0" w:color="000000"/>
              <w:left w:val="single" w:sz="4" w:space="0" w:color="000000"/>
              <w:bottom w:val="single" w:sz="4" w:space="0" w:color="000000"/>
              <w:right w:val="single" w:sz="4" w:space="0" w:color="000000"/>
            </w:tcBorders>
          </w:tcPr>
          <w:p w14:paraId="00001A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A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amount</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A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w:t>
            </w:r>
          </w:p>
        </w:tc>
        <w:tc>
          <w:tcPr>
            <w:tcW w:w="900" w:type="dxa"/>
            <w:tcBorders>
              <w:top w:val="single" w:sz="4" w:space="0" w:color="000000"/>
              <w:left w:val="single" w:sz="4" w:space="0" w:color="000000"/>
              <w:bottom w:val="single" w:sz="4" w:space="0" w:color="000000"/>
              <w:right w:val="single" w:sz="4" w:space="0" w:color="000000"/>
            </w:tcBorders>
          </w:tcPr>
          <w:p w14:paraId="00001AA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2703D0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ibt-095</w:t>
            </w:r>
          </w:p>
        </w:tc>
        <w:tc>
          <w:tcPr>
            <w:tcW w:w="361" w:type="dxa"/>
            <w:tcBorders>
              <w:top w:val="single" w:sz="4" w:space="0" w:color="000000"/>
              <w:left w:val="single" w:sz="4" w:space="0" w:color="000000"/>
              <w:bottom w:val="single" w:sz="4" w:space="0" w:color="000000"/>
              <w:right w:val="single" w:sz="4" w:space="0" w:color="000000"/>
            </w:tcBorders>
          </w:tcPr>
          <w:p w14:paraId="00001A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A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category code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A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1A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A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6E12310"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w:t>
            </w:r>
          </w:p>
        </w:tc>
        <w:tc>
          <w:tcPr>
            <w:tcW w:w="361" w:type="dxa"/>
            <w:tcBorders>
              <w:top w:val="single" w:sz="4" w:space="0" w:color="000000"/>
              <w:left w:val="single" w:sz="4" w:space="0" w:color="000000"/>
              <w:bottom w:val="single" w:sz="4" w:space="0" w:color="000000"/>
              <w:right w:val="single" w:sz="4" w:space="0" w:color="000000"/>
            </w:tcBorders>
          </w:tcPr>
          <w:p w14:paraId="00001A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A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rate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B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B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tcPr>
          <w:p w14:paraId="00001AB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B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B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60ACC2B"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ibt-096-1</w:t>
            </w:r>
          </w:p>
        </w:tc>
        <w:tc>
          <w:tcPr>
            <w:tcW w:w="361" w:type="dxa"/>
            <w:tcBorders>
              <w:top w:val="single" w:sz="4" w:space="0" w:color="000000"/>
              <w:left w:val="single" w:sz="4" w:space="0" w:color="000000"/>
              <w:bottom w:val="single" w:sz="4" w:space="0" w:color="000000"/>
              <w:right w:val="single" w:sz="4" w:space="0" w:color="000000"/>
            </w:tcBorders>
          </w:tcPr>
          <w:p w14:paraId="00001A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A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A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1AC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C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C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7475FAA"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A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A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A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A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A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C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C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C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C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82DF8FE"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61" w:type="dxa"/>
            <w:tcBorders>
              <w:top w:val="single" w:sz="4" w:space="0" w:color="000000"/>
              <w:left w:val="single" w:sz="4" w:space="0" w:color="000000"/>
              <w:bottom w:val="single" w:sz="4" w:space="0" w:color="000000"/>
              <w:right w:val="single" w:sz="4" w:space="0" w:color="000000"/>
            </w:tcBorders>
          </w:tcPr>
          <w:p w14:paraId="00001A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A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D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D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w:t>
            </w:r>
          </w:p>
        </w:tc>
        <w:tc>
          <w:tcPr>
            <w:tcW w:w="900" w:type="dxa"/>
            <w:tcBorders>
              <w:top w:val="single" w:sz="4" w:space="0" w:color="000000"/>
              <w:left w:val="single" w:sz="4" w:space="0" w:color="000000"/>
              <w:bottom w:val="single" w:sz="4" w:space="0" w:color="000000"/>
              <w:right w:val="single" w:sz="4" w:space="0" w:color="000000"/>
            </w:tcBorders>
          </w:tcPr>
          <w:p w14:paraId="00001AD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D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D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6B5E20B"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61" w:type="dxa"/>
            <w:tcBorders>
              <w:top w:val="single" w:sz="4" w:space="0" w:color="000000"/>
              <w:left w:val="single" w:sz="4" w:space="0" w:color="000000"/>
              <w:bottom w:val="single" w:sz="4" w:space="0" w:color="000000"/>
              <w:right w:val="single" w:sz="4" w:space="0" w:color="000000"/>
            </w:tcBorders>
          </w:tcPr>
          <w:p w14:paraId="00001A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A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D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1AD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AAD9B8E"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61" w:type="dxa"/>
            <w:tcBorders>
              <w:top w:val="single" w:sz="4" w:space="0" w:color="000000"/>
              <w:left w:val="single" w:sz="4" w:space="0" w:color="000000"/>
              <w:bottom w:val="single" w:sz="4" w:space="0" w:color="000000"/>
              <w:right w:val="single" w:sz="4" w:space="0" w:color="000000"/>
            </w:tcBorders>
          </w:tcPr>
          <w:p w14:paraId="00001A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A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A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E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E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tcPr>
          <w:p w14:paraId="00001A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E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135957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A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61" w:type="dxa"/>
            <w:tcBorders>
              <w:top w:val="single" w:sz="4" w:space="0" w:color="000000"/>
              <w:left w:val="single" w:sz="4" w:space="0" w:color="000000"/>
              <w:bottom w:val="single" w:sz="4" w:space="0" w:color="000000"/>
              <w:right w:val="single" w:sz="4" w:space="0" w:color="000000"/>
            </w:tcBorders>
          </w:tcPr>
          <w:p w14:paraId="00001A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A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A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AF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A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1A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F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A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FB2D763"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A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A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A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A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AF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AF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A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AFDA17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61" w:type="dxa"/>
            <w:tcBorders>
              <w:top w:val="single" w:sz="4" w:space="0" w:color="000000"/>
              <w:left w:val="single" w:sz="4" w:space="0" w:color="000000"/>
              <w:bottom w:val="single" w:sz="4" w:space="0" w:color="000000"/>
              <w:right w:val="single" w:sz="4" w:space="0" w:color="000000"/>
            </w:tcBorders>
          </w:tcPr>
          <w:p w14:paraId="00001B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898" w:type="dxa"/>
            <w:tcBorders>
              <w:top w:val="single" w:sz="4" w:space="0" w:color="000000"/>
              <w:left w:val="single" w:sz="4" w:space="0" w:color="000000"/>
              <w:bottom w:val="single" w:sz="4" w:space="0" w:color="000000"/>
              <w:right w:val="single" w:sz="4" w:space="0" w:color="000000"/>
            </w:tcBorders>
          </w:tcPr>
          <w:p w14:paraId="00001B0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175000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0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0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F2759E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ibt-107</w:t>
            </w:r>
          </w:p>
        </w:tc>
        <w:tc>
          <w:tcPr>
            <w:tcW w:w="361" w:type="dxa"/>
            <w:tcBorders>
              <w:top w:val="single" w:sz="4" w:space="0" w:color="000000"/>
              <w:left w:val="single" w:sz="4" w:space="0" w:color="000000"/>
              <w:bottom w:val="single" w:sz="4" w:space="0" w:color="000000"/>
              <w:right w:val="single" w:sz="4" w:space="0" w:color="000000"/>
            </w:tcBorders>
          </w:tcPr>
          <w:p w14:paraId="00001B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allowances on document level</w:t>
            </w:r>
          </w:p>
        </w:tc>
        <w:tc>
          <w:tcPr>
            <w:tcW w:w="898" w:type="dxa"/>
            <w:tcBorders>
              <w:top w:val="single" w:sz="4" w:space="0" w:color="000000"/>
              <w:left w:val="single" w:sz="4" w:space="0" w:color="000000"/>
              <w:bottom w:val="single" w:sz="4" w:space="0" w:color="000000"/>
              <w:right w:val="single" w:sz="4" w:space="0" w:color="000000"/>
            </w:tcBorders>
          </w:tcPr>
          <w:p w14:paraId="00001B0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3B08AF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61" w:type="dxa"/>
            <w:tcBorders>
              <w:top w:val="single" w:sz="4" w:space="0" w:color="000000"/>
              <w:left w:val="single" w:sz="4" w:space="0" w:color="000000"/>
              <w:bottom w:val="single" w:sz="4" w:space="0" w:color="000000"/>
              <w:right w:val="single" w:sz="4" w:space="0" w:color="000000"/>
            </w:tcBorders>
          </w:tcPr>
          <w:p w14:paraId="00001B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898" w:type="dxa"/>
            <w:tcBorders>
              <w:top w:val="single" w:sz="4" w:space="0" w:color="000000"/>
              <w:left w:val="single" w:sz="4" w:space="0" w:color="000000"/>
              <w:bottom w:val="single" w:sz="4" w:space="0" w:color="000000"/>
              <w:right w:val="single" w:sz="4" w:space="0" w:color="000000"/>
            </w:tcBorders>
          </w:tcPr>
          <w:p w14:paraId="00001B1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1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1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6D031B3"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61" w:type="dxa"/>
            <w:tcBorders>
              <w:top w:val="single" w:sz="4" w:space="0" w:color="000000"/>
              <w:left w:val="single" w:sz="4" w:space="0" w:color="000000"/>
              <w:bottom w:val="single" w:sz="4" w:space="0" w:color="000000"/>
              <w:right w:val="single" w:sz="4" w:space="0" w:color="000000"/>
            </w:tcBorders>
          </w:tcPr>
          <w:p w14:paraId="00001B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898" w:type="dxa"/>
            <w:tcBorders>
              <w:top w:val="single" w:sz="4" w:space="0" w:color="000000"/>
              <w:left w:val="single" w:sz="4" w:space="0" w:color="000000"/>
              <w:bottom w:val="single" w:sz="4" w:space="0" w:color="000000"/>
              <w:right w:val="single" w:sz="4" w:space="0" w:color="000000"/>
            </w:tcBorders>
          </w:tcPr>
          <w:p w14:paraId="00001B2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175000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2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2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C0F5F3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ibt-110</w:t>
            </w:r>
          </w:p>
        </w:tc>
        <w:tc>
          <w:tcPr>
            <w:tcW w:w="361" w:type="dxa"/>
            <w:tcBorders>
              <w:top w:val="single" w:sz="4" w:space="0" w:color="000000"/>
              <w:left w:val="single" w:sz="4" w:space="0" w:color="000000"/>
              <w:bottom w:val="single" w:sz="4" w:space="0" w:color="000000"/>
              <w:right w:val="single" w:sz="4" w:space="0" w:color="000000"/>
            </w:tcBorders>
          </w:tcPr>
          <w:p w14:paraId="00001B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898" w:type="dxa"/>
            <w:tcBorders>
              <w:top w:val="single" w:sz="4" w:space="0" w:color="000000"/>
              <w:left w:val="single" w:sz="4" w:space="0" w:color="000000"/>
              <w:bottom w:val="single" w:sz="4" w:space="0" w:color="000000"/>
              <w:right w:val="single" w:sz="4" w:space="0" w:color="000000"/>
            </w:tcBorders>
          </w:tcPr>
          <w:p w14:paraId="00001B2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2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4C3B95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61" w:type="dxa"/>
            <w:tcBorders>
              <w:top w:val="single" w:sz="4" w:space="0" w:color="000000"/>
              <w:left w:val="single" w:sz="4" w:space="0" w:color="000000"/>
              <w:bottom w:val="single" w:sz="4" w:space="0" w:color="000000"/>
              <w:right w:val="single" w:sz="4" w:space="0" w:color="000000"/>
            </w:tcBorders>
          </w:tcPr>
          <w:p w14:paraId="00001B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898" w:type="dxa"/>
            <w:tcBorders>
              <w:top w:val="single" w:sz="4" w:space="0" w:color="000000"/>
              <w:left w:val="single" w:sz="4" w:space="0" w:color="000000"/>
              <w:bottom w:val="single" w:sz="4" w:space="0" w:color="000000"/>
              <w:right w:val="single" w:sz="4" w:space="0" w:color="000000"/>
            </w:tcBorders>
          </w:tcPr>
          <w:p w14:paraId="00001B3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192000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3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3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3AAE11A"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ibt-113</w:t>
            </w:r>
          </w:p>
        </w:tc>
        <w:tc>
          <w:tcPr>
            <w:tcW w:w="361" w:type="dxa"/>
            <w:tcBorders>
              <w:top w:val="single" w:sz="4" w:space="0" w:color="000000"/>
              <w:left w:val="single" w:sz="4" w:space="0" w:color="000000"/>
              <w:bottom w:val="single" w:sz="4" w:space="0" w:color="000000"/>
              <w:right w:val="single" w:sz="4" w:space="0" w:color="000000"/>
            </w:tcBorders>
          </w:tcPr>
          <w:p w14:paraId="00001B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Paid amount</w:t>
            </w:r>
          </w:p>
        </w:tc>
        <w:tc>
          <w:tcPr>
            <w:tcW w:w="898" w:type="dxa"/>
            <w:tcBorders>
              <w:top w:val="single" w:sz="4" w:space="0" w:color="000000"/>
              <w:left w:val="single" w:sz="4" w:space="0" w:color="000000"/>
              <w:bottom w:val="single" w:sz="4" w:space="0" w:color="000000"/>
              <w:right w:val="single" w:sz="4" w:space="0" w:color="000000"/>
            </w:tcBorders>
          </w:tcPr>
          <w:p w14:paraId="00001B4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80000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4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4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D8A84C0"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ibt-114</w:t>
            </w:r>
          </w:p>
        </w:tc>
        <w:tc>
          <w:tcPr>
            <w:tcW w:w="361" w:type="dxa"/>
            <w:tcBorders>
              <w:top w:val="single" w:sz="4" w:space="0" w:color="000000"/>
              <w:left w:val="single" w:sz="4" w:space="0" w:color="000000"/>
              <w:bottom w:val="single" w:sz="4" w:space="0" w:color="000000"/>
              <w:right w:val="single" w:sz="4" w:space="0" w:color="000000"/>
            </w:tcBorders>
          </w:tcPr>
          <w:p w14:paraId="00001B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Rounding amount</w:t>
            </w:r>
          </w:p>
        </w:tc>
        <w:tc>
          <w:tcPr>
            <w:tcW w:w="898" w:type="dxa"/>
            <w:tcBorders>
              <w:top w:val="single" w:sz="4" w:space="0" w:color="000000"/>
              <w:left w:val="single" w:sz="4" w:space="0" w:color="000000"/>
              <w:bottom w:val="single" w:sz="4" w:space="0" w:color="000000"/>
              <w:right w:val="single" w:sz="4" w:space="0" w:color="000000"/>
            </w:tcBorders>
          </w:tcPr>
          <w:p w14:paraId="00001B4B"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4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4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5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6139F9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61" w:type="dxa"/>
            <w:tcBorders>
              <w:top w:val="single" w:sz="4" w:space="0" w:color="000000"/>
              <w:left w:val="single" w:sz="4" w:space="0" w:color="000000"/>
              <w:bottom w:val="single" w:sz="4" w:space="0" w:color="000000"/>
              <w:right w:val="single" w:sz="4" w:space="0" w:color="000000"/>
            </w:tcBorders>
          </w:tcPr>
          <w:p w14:paraId="00001B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898" w:type="dxa"/>
            <w:tcBorders>
              <w:top w:val="single" w:sz="4" w:space="0" w:color="000000"/>
              <w:left w:val="single" w:sz="4" w:space="0" w:color="000000"/>
              <w:bottom w:val="single" w:sz="4" w:space="0" w:color="000000"/>
              <w:right w:val="single" w:sz="4" w:space="0" w:color="000000"/>
            </w:tcBorders>
          </w:tcPr>
          <w:p w14:paraId="00001B5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112000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5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5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5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5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9DDC4D6"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B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B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B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B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B5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6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6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64"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BD517F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61" w:type="dxa"/>
            <w:tcBorders>
              <w:top w:val="single" w:sz="4" w:space="0" w:color="000000"/>
              <w:left w:val="single" w:sz="4" w:space="0" w:color="000000"/>
              <w:bottom w:val="single" w:sz="4" w:space="0" w:color="000000"/>
              <w:right w:val="single" w:sz="4" w:space="0" w:color="000000"/>
            </w:tcBorders>
          </w:tcPr>
          <w:p w14:paraId="00001B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6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B6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150000</w:t>
            </w:r>
          </w:p>
        </w:tc>
        <w:tc>
          <w:tcPr>
            <w:tcW w:w="900" w:type="dxa"/>
            <w:tcBorders>
              <w:top w:val="single" w:sz="4" w:space="0" w:color="000000"/>
              <w:left w:val="single" w:sz="4" w:space="0" w:color="000000"/>
              <w:bottom w:val="single" w:sz="4" w:space="0" w:color="000000"/>
              <w:right w:val="single" w:sz="4" w:space="0" w:color="000000"/>
            </w:tcBorders>
          </w:tcPr>
          <w:p w14:paraId="00001B6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25000</w:t>
            </w: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6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6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90435FF"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61" w:type="dxa"/>
            <w:tcBorders>
              <w:top w:val="single" w:sz="4" w:space="0" w:color="000000"/>
              <w:left w:val="single" w:sz="4" w:space="0" w:color="000000"/>
              <w:bottom w:val="single" w:sz="4" w:space="0" w:color="000000"/>
              <w:right w:val="single" w:sz="4" w:space="0" w:color="000000"/>
            </w:tcBorders>
          </w:tcPr>
          <w:p w14:paraId="00001B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7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B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15000</w:t>
            </w:r>
          </w:p>
        </w:tc>
        <w:tc>
          <w:tcPr>
            <w:tcW w:w="900" w:type="dxa"/>
            <w:tcBorders>
              <w:top w:val="single" w:sz="4" w:space="0" w:color="000000"/>
              <w:left w:val="single" w:sz="4" w:space="0" w:color="000000"/>
              <w:bottom w:val="single" w:sz="4" w:space="0" w:color="000000"/>
              <w:right w:val="single" w:sz="4" w:space="0" w:color="000000"/>
            </w:tcBorders>
          </w:tcPr>
          <w:p w14:paraId="00001B7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198290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61" w:type="dxa"/>
            <w:tcBorders>
              <w:top w:val="single" w:sz="4" w:space="0" w:color="000000"/>
              <w:left w:val="single" w:sz="4" w:space="0" w:color="000000"/>
              <w:bottom w:val="single" w:sz="4" w:space="0" w:color="000000"/>
              <w:right w:val="single" w:sz="4" w:space="0" w:color="000000"/>
            </w:tcBorders>
          </w:tcPr>
          <w:p w14:paraId="00001B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7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B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1B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56A4CD4"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61" w:type="dxa"/>
            <w:tcBorders>
              <w:top w:val="single" w:sz="4" w:space="0" w:color="000000"/>
              <w:left w:val="single" w:sz="4" w:space="0" w:color="000000"/>
              <w:bottom w:val="single" w:sz="4" w:space="0" w:color="000000"/>
              <w:right w:val="single" w:sz="4" w:space="0" w:color="000000"/>
            </w:tcBorders>
          </w:tcPr>
          <w:p w14:paraId="00001B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B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B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1B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A123AB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61" w:type="dxa"/>
            <w:tcBorders>
              <w:top w:val="single" w:sz="4" w:space="0" w:color="000000"/>
              <w:left w:val="single" w:sz="4" w:space="0" w:color="000000"/>
              <w:bottom w:val="single" w:sz="4" w:space="0" w:color="000000"/>
              <w:right w:val="single" w:sz="4" w:space="0" w:color="000000"/>
            </w:tcBorders>
          </w:tcPr>
          <w:p w14:paraId="00001B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9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1B9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tcPr>
          <w:p w14:paraId="00001B9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9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9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BFBFBF"/>
          </w:tcPr>
          <w:p w14:paraId="00001B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86300F4"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B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ibg-25</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B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B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B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B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9286A4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1" w:type="dxa"/>
            <w:tcBorders>
              <w:top w:val="single" w:sz="4" w:space="0" w:color="000000"/>
              <w:left w:val="single" w:sz="4" w:space="0" w:color="000000"/>
              <w:bottom w:val="single" w:sz="4" w:space="0" w:color="000000"/>
              <w:right w:val="single" w:sz="4" w:space="0" w:color="000000"/>
            </w:tcBorders>
          </w:tcPr>
          <w:p w14:paraId="00001B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A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Pr>
          <w:p w14:paraId="00001B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968" w:type="dxa"/>
            <w:tcBorders>
              <w:top w:val="single" w:sz="4" w:space="0" w:color="000000"/>
              <w:left w:val="single" w:sz="4" w:space="0" w:color="000000"/>
              <w:bottom w:val="single" w:sz="4" w:space="0" w:color="000000"/>
              <w:right w:val="single" w:sz="4" w:space="0" w:color="000000"/>
            </w:tcBorders>
          </w:tcPr>
          <w:p w14:paraId="00001B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968" w:type="dxa"/>
            <w:tcBorders>
              <w:top w:val="single" w:sz="4" w:space="0" w:color="000000"/>
              <w:left w:val="single" w:sz="4" w:space="0" w:color="000000"/>
              <w:bottom w:val="single" w:sz="4" w:space="0" w:color="000000"/>
              <w:right w:val="single" w:sz="4" w:space="0" w:color="000000"/>
            </w:tcBorders>
          </w:tcPr>
          <w:p w14:paraId="00001B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r>
      <w:tr w:rsidR="0001016A" w14:paraId="3E8122BE"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1" w:type="dxa"/>
            <w:tcBorders>
              <w:top w:val="single" w:sz="4" w:space="0" w:color="000000"/>
              <w:left w:val="single" w:sz="4" w:space="0" w:color="000000"/>
              <w:bottom w:val="single" w:sz="4" w:space="0" w:color="000000"/>
              <w:right w:val="single" w:sz="4" w:space="0" w:color="000000"/>
            </w:tcBorders>
          </w:tcPr>
          <w:p w14:paraId="00001B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B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B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BB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968" w:type="dxa"/>
            <w:tcBorders>
              <w:top w:val="single" w:sz="4" w:space="0" w:color="000000"/>
              <w:left w:val="single" w:sz="4" w:space="0" w:color="000000"/>
              <w:bottom w:val="single" w:sz="4" w:space="0" w:color="000000"/>
              <w:right w:val="single" w:sz="4" w:space="0" w:color="000000"/>
            </w:tcBorders>
          </w:tcPr>
          <w:p w14:paraId="00001BB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w:t>
            </w:r>
          </w:p>
        </w:tc>
        <w:tc>
          <w:tcPr>
            <w:tcW w:w="968" w:type="dxa"/>
            <w:tcBorders>
              <w:top w:val="single" w:sz="4" w:space="0" w:color="000000"/>
              <w:left w:val="single" w:sz="4" w:space="0" w:color="000000"/>
              <w:bottom w:val="single" w:sz="4" w:space="0" w:color="000000"/>
              <w:right w:val="single" w:sz="4" w:space="0" w:color="000000"/>
            </w:tcBorders>
          </w:tcPr>
          <w:p w14:paraId="00001BB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w:t>
            </w:r>
          </w:p>
        </w:tc>
      </w:tr>
      <w:tr w:rsidR="0001016A" w14:paraId="7B1EB8C6"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1" w:type="dxa"/>
            <w:tcBorders>
              <w:top w:val="single" w:sz="4" w:space="0" w:color="000000"/>
              <w:left w:val="single" w:sz="4" w:space="0" w:color="000000"/>
              <w:bottom w:val="single" w:sz="4" w:space="0" w:color="000000"/>
              <w:right w:val="single" w:sz="4" w:space="0" w:color="000000"/>
            </w:tcBorders>
          </w:tcPr>
          <w:p w14:paraId="00001B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B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B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B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968" w:type="dxa"/>
            <w:tcBorders>
              <w:top w:val="single" w:sz="4" w:space="0" w:color="000000"/>
              <w:left w:val="single" w:sz="4" w:space="0" w:color="000000"/>
              <w:bottom w:val="single" w:sz="4" w:space="0" w:color="000000"/>
              <w:right w:val="single" w:sz="4" w:space="0" w:color="000000"/>
            </w:tcBorders>
          </w:tcPr>
          <w:p w14:paraId="00001B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968" w:type="dxa"/>
            <w:tcBorders>
              <w:top w:val="single" w:sz="4" w:space="0" w:color="000000"/>
              <w:left w:val="single" w:sz="4" w:space="0" w:color="000000"/>
              <w:bottom w:val="single" w:sz="4" w:space="0" w:color="000000"/>
              <w:right w:val="single" w:sz="4" w:space="0" w:color="000000"/>
            </w:tcBorders>
          </w:tcPr>
          <w:p w14:paraId="00001B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XCS</w:t>
            </w:r>
          </w:p>
        </w:tc>
      </w:tr>
      <w:tr w:rsidR="0001016A" w14:paraId="64A37764"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1" w:type="dxa"/>
            <w:tcBorders>
              <w:top w:val="single" w:sz="4" w:space="0" w:color="000000"/>
              <w:left w:val="single" w:sz="4" w:space="0" w:color="000000"/>
              <w:bottom w:val="single" w:sz="4" w:space="0" w:color="000000"/>
              <w:right w:val="single" w:sz="4" w:space="0" w:color="000000"/>
            </w:tcBorders>
          </w:tcPr>
          <w:p w14:paraId="00001B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tcPr>
          <w:p w14:paraId="00001B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C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C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BC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100000</w:t>
            </w:r>
          </w:p>
        </w:tc>
        <w:tc>
          <w:tcPr>
            <w:tcW w:w="968" w:type="dxa"/>
            <w:tcBorders>
              <w:top w:val="single" w:sz="4" w:space="0" w:color="000000"/>
              <w:left w:val="single" w:sz="4" w:space="0" w:color="000000"/>
              <w:bottom w:val="single" w:sz="4" w:space="0" w:color="000000"/>
              <w:right w:val="single" w:sz="4" w:space="0" w:color="000000"/>
            </w:tcBorders>
          </w:tcPr>
          <w:p w14:paraId="00001BC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50000</w:t>
            </w:r>
          </w:p>
        </w:tc>
        <w:tc>
          <w:tcPr>
            <w:tcW w:w="968" w:type="dxa"/>
            <w:tcBorders>
              <w:top w:val="single" w:sz="4" w:space="0" w:color="000000"/>
              <w:left w:val="single" w:sz="4" w:space="0" w:color="000000"/>
              <w:bottom w:val="single" w:sz="4" w:space="0" w:color="000000"/>
              <w:right w:val="single" w:sz="4" w:space="0" w:color="000000"/>
            </w:tcBorders>
          </w:tcPr>
          <w:p w14:paraId="00001BC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25000</w:t>
            </w:r>
          </w:p>
        </w:tc>
      </w:tr>
      <w:tr w:rsidR="0001016A" w14:paraId="6E283415"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D9D9D9"/>
          </w:tcPr>
          <w:p w14:paraId="00001B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1" w:type="dxa"/>
            <w:tcBorders>
              <w:top w:val="single" w:sz="4" w:space="0" w:color="000000"/>
              <w:left w:val="single" w:sz="4" w:space="0" w:color="000000"/>
              <w:bottom w:val="single" w:sz="4" w:space="0" w:color="000000"/>
              <w:right w:val="single" w:sz="4" w:space="0" w:color="000000"/>
            </w:tcBorders>
            <w:shd w:val="clear" w:color="auto" w:fill="D9D9D9"/>
          </w:tcPr>
          <w:p w14:paraId="00001B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shd w:val="clear" w:color="auto" w:fill="D9D9D9"/>
          </w:tcPr>
          <w:p w14:paraId="00001B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Pr>
          <w:p w14:paraId="00001B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898" w:type="dxa"/>
            <w:tcBorders>
              <w:top w:val="single" w:sz="4" w:space="0" w:color="000000"/>
              <w:left w:val="single" w:sz="4" w:space="0" w:color="000000"/>
              <w:bottom w:val="single" w:sz="4" w:space="0" w:color="000000"/>
              <w:right w:val="single" w:sz="4" w:space="0" w:color="000000"/>
            </w:tcBorders>
            <w:shd w:val="clear" w:color="auto" w:fill="D9D9D9"/>
          </w:tcPr>
          <w:p w14:paraId="00001BC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D9D9D9"/>
          </w:tcPr>
          <w:p w14:paraId="00001B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D9D9D9"/>
          </w:tcPr>
          <w:p w14:paraId="00001B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108" w:type="dxa"/>
            </w:tcMar>
          </w:tcPr>
          <w:p w14:paraId="00001B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D9D9D9"/>
          </w:tcPr>
          <w:p w14:paraId="00001B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D9D9D9"/>
          </w:tcPr>
          <w:p w14:paraId="00001B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1762F408"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1" w:type="dxa"/>
            <w:tcBorders>
              <w:top w:val="single" w:sz="4" w:space="0" w:color="000000"/>
              <w:left w:val="single" w:sz="4" w:space="0" w:color="000000"/>
              <w:bottom w:val="single" w:sz="4" w:space="0" w:color="000000"/>
              <w:right w:val="single" w:sz="4" w:space="0" w:color="000000"/>
            </w:tcBorders>
          </w:tcPr>
          <w:p w14:paraId="00001B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B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D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Mar>
              <w:top w:w="0" w:type="dxa"/>
              <w:left w:w="0" w:type="dxa"/>
              <w:bottom w:w="0" w:type="dxa"/>
              <w:right w:w="108" w:type="dxa"/>
            </w:tcMar>
          </w:tcPr>
          <w:p w14:paraId="00001BD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68" w:type="dxa"/>
            <w:tcBorders>
              <w:top w:val="single" w:sz="4" w:space="0" w:color="000000"/>
              <w:left w:val="single" w:sz="4" w:space="0" w:color="000000"/>
              <w:bottom w:val="single" w:sz="4" w:space="0" w:color="000000"/>
              <w:right w:val="single" w:sz="4" w:space="0" w:color="000000"/>
            </w:tcBorders>
          </w:tcPr>
          <w:p w14:paraId="00001BD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968" w:type="dxa"/>
            <w:tcBorders>
              <w:top w:val="single" w:sz="4" w:space="0" w:color="000000"/>
              <w:left w:val="single" w:sz="4" w:space="0" w:color="000000"/>
              <w:bottom w:val="single" w:sz="4" w:space="0" w:color="000000"/>
              <w:right w:val="single" w:sz="4" w:space="0" w:color="000000"/>
            </w:tcBorders>
          </w:tcPr>
          <w:p w14:paraId="00001BD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1250</w:t>
            </w:r>
          </w:p>
        </w:tc>
      </w:tr>
      <w:tr w:rsidR="0001016A" w14:paraId="4A3887AF"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B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B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B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B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B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B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BE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5BA27E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61" w:type="dxa"/>
            <w:tcBorders>
              <w:top w:val="single" w:sz="4" w:space="0" w:color="000000"/>
              <w:left w:val="single" w:sz="4" w:space="0" w:color="000000"/>
              <w:bottom w:val="single" w:sz="4" w:space="0" w:color="000000"/>
              <w:right w:val="single" w:sz="4" w:space="0" w:color="000000"/>
            </w:tcBorders>
          </w:tcPr>
          <w:p w14:paraId="00001B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B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B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E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E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E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Pr>
          <w:p w14:paraId="00001B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68" w:type="dxa"/>
            <w:tcBorders>
              <w:top w:val="single" w:sz="4" w:space="0" w:color="000000"/>
              <w:left w:val="single" w:sz="4" w:space="0" w:color="000000"/>
              <w:bottom w:val="single" w:sz="4" w:space="0" w:color="000000"/>
              <w:right w:val="single" w:sz="4" w:space="0" w:color="000000"/>
            </w:tcBorders>
          </w:tcPr>
          <w:p w14:paraId="00001B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68" w:type="dxa"/>
            <w:tcBorders>
              <w:top w:val="single" w:sz="4" w:space="0" w:color="000000"/>
              <w:left w:val="single" w:sz="4" w:space="0" w:color="000000"/>
              <w:bottom w:val="single" w:sz="4" w:space="0" w:color="000000"/>
              <w:right w:val="single" w:sz="4" w:space="0" w:color="000000"/>
            </w:tcBorders>
          </w:tcPr>
          <w:p w14:paraId="00001B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AA</w:t>
            </w:r>
          </w:p>
        </w:tc>
      </w:tr>
      <w:tr w:rsidR="0001016A" w14:paraId="019AA9C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61" w:type="dxa"/>
            <w:tcBorders>
              <w:top w:val="single" w:sz="4" w:space="0" w:color="000000"/>
              <w:left w:val="single" w:sz="4" w:space="0" w:color="000000"/>
              <w:bottom w:val="single" w:sz="4" w:space="0" w:color="000000"/>
              <w:right w:val="single" w:sz="4" w:space="0" w:color="000000"/>
            </w:tcBorders>
          </w:tcPr>
          <w:p w14:paraId="00001B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B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F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B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Pr>
          <w:p w14:paraId="00001B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68" w:type="dxa"/>
            <w:tcBorders>
              <w:top w:val="single" w:sz="4" w:space="0" w:color="000000"/>
              <w:left w:val="single" w:sz="4" w:space="0" w:color="000000"/>
              <w:bottom w:val="single" w:sz="4" w:space="0" w:color="000000"/>
              <w:right w:val="single" w:sz="4" w:space="0" w:color="000000"/>
            </w:tcBorders>
          </w:tcPr>
          <w:p w14:paraId="00001B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68" w:type="dxa"/>
            <w:tcBorders>
              <w:top w:val="single" w:sz="4" w:space="0" w:color="000000"/>
              <w:left w:val="single" w:sz="4" w:space="0" w:color="000000"/>
              <w:bottom w:val="single" w:sz="4" w:space="0" w:color="000000"/>
              <w:right w:val="single" w:sz="4" w:space="0" w:color="000000"/>
            </w:tcBorders>
          </w:tcPr>
          <w:p w14:paraId="00001B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r>
      <w:tr w:rsidR="0001016A" w14:paraId="256F384B"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B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61" w:type="dxa"/>
            <w:tcBorders>
              <w:top w:val="single" w:sz="4" w:space="0" w:color="000000"/>
              <w:left w:val="single" w:sz="4" w:space="0" w:color="000000"/>
              <w:bottom w:val="single" w:sz="4" w:space="0" w:color="000000"/>
              <w:right w:val="single" w:sz="4" w:space="0" w:color="000000"/>
            </w:tcBorders>
          </w:tcPr>
          <w:p w14:paraId="00001B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B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161" w:type="dxa"/>
            <w:tcBorders>
              <w:top w:val="single" w:sz="4" w:space="0" w:color="000000"/>
              <w:left w:val="single" w:sz="4" w:space="0" w:color="000000"/>
              <w:bottom w:val="single" w:sz="4" w:space="0" w:color="000000"/>
              <w:right w:val="single" w:sz="4" w:space="0" w:color="000000"/>
            </w:tcBorders>
          </w:tcPr>
          <w:p w14:paraId="00001B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B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C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C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Pr>
          <w:p w14:paraId="00001C0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68" w:type="dxa"/>
            <w:tcBorders>
              <w:top w:val="single" w:sz="4" w:space="0" w:color="000000"/>
              <w:left w:val="single" w:sz="4" w:space="0" w:color="000000"/>
              <w:bottom w:val="single" w:sz="4" w:space="0" w:color="000000"/>
              <w:right w:val="single" w:sz="4" w:space="0" w:color="000000"/>
            </w:tcBorders>
          </w:tcPr>
          <w:p w14:paraId="00001C0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68" w:type="dxa"/>
            <w:tcBorders>
              <w:top w:val="single" w:sz="4" w:space="0" w:color="000000"/>
              <w:left w:val="single" w:sz="4" w:space="0" w:color="000000"/>
              <w:bottom w:val="single" w:sz="4" w:space="0" w:color="000000"/>
              <w:right w:val="single" w:sz="4" w:space="0" w:color="000000"/>
            </w:tcBorders>
          </w:tcPr>
          <w:p w14:paraId="00001C0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w:t>
            </w:r>
          </w:p>
        </w:tc>
      </w:tr>
      <w:tr w:rsidR="0001016A" w14:paraId="36CF4D4B"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1C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1" w:type="dxa"/>
            <w:tcBorders>
              <w:top w:val="single" w:sz="4" w:space="0" w:color="000000"/>
              <w:left w:val="single" w:sz="4" w:space="0" w:color="000000"/>
              <w:bottom w:val="single" w:sz="4" w:space="0" w:color="000000"/>
              <w:right w:val="single" w:sz="4" w:space="0" w:color="000000"/>
            </w:tcBorders>
            <w:shd w:val="clear" w:color="auto" w:fill="F2F2F2"/>
          </w:tcPr>
          <w:p w14:paraId="00001C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1" w:type="dxa"/>
            <w:tcBorders>
              <w:top w:val="single" w:sz="4" w:space="0" w:color="000000"/>
              <w:left w:val="single" w:sz="4" w:space="0" w:color="000000"/>
              <w:bottom w:val="single" w:sz="4" w:space="0" w:color="000000"/>
              <w:right w:val="single" w:sz="4" w:space="0" w:color="000000"/>
            </w:tcBorders>
            <w:shd w:val="clear" w:color="auto" w:fill="F2F2F2"/>
          </w:tcPr>
          <w:p w14:paraId="00001C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1C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898" w:type="dxa"/>
            <w:tcBorders>
              <w:top w:val="single" w:sz="4" w:space="0" w:color="000000"/>
              <w:left w:val="single" w:sz="4" w:space="0" w:color="000000"/>
              <w:bottom w:val="single" w:sz="4" w:space="0" w:color="000000"/>
              <w:right w:val="single" w:sz="4" w:space="0" w:color="000000"/>
            </w:tcBorders>
            <w:shd w:val="clear" w:color="auto" w:fill="F2F2F2"/>
          </w:tcPr>
          <w:p w14:paraId="00001C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C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1C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C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C0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shd w:val="clear" w:color="auto" w:fill="F2F2F2"/>
          </w:tcPr>
          <w:p w14:paraId="00001C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9D5167E"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1C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1" w:type="dxa"/>
            <w:tcBorders>
              <w:top w:val="single" w:sz="4" w:space="0" w:color="000000"/>
              <w:left w:val="single" w:sz="4" w:space="0" w:color="000000"/>
              <w:bottom w:val="single" w:sz="4" w:space="0" w:color="000000"/>
              <w:right w:val="single" w:sz="4" w:space="0" w:color="000000"/>
            </w:tcBorders>
          </w:tcPr>
          <w:p w14:paraId="00001C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1" w:type="dxa"/>
            <w:tcBorders>
              <w:top w:val="single" w:sz="4" w:space="0" w:color="000000"/>
              <w:left w:val="single" w:sz="4" w:space="0" w:color="000000"/>
              <w:bottom w:val="single" w:sz="4" w:space="0" w:color="000000"/>
              <w:right w:val="single" w:sz="4" w:space="0" w:color="000000"/>
            </w:tcBorders>
          </w:tcPr>
          <w:p w14:paraId="00001C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161" w:type="dxa"/>
            <w:tcBorders>
              <w:top w:val="single" w:sz="4" w:space="0" w:color="000000"/>
              <w:left w:val="single" w:sz="4" w:space="0" w:color="000000"/>
              <w:bottom w:val="single" w:sz="4" w:space="0" w:color="000000"/>
              <w:right w:val="single" w:sz="4" w:space="0" w:color="000000"/>
            </w:tcBorders>
          </w:tcPr>
          <w:p w14:paraId="00001C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898" w:type="dxa"/>
            <w:tcBorders>
              <w:top w:val="single" w:sz="4" w:space="0" w:color="000000"/>
              <w:left w:val="single" w:sz="4" w:space="0" w:color="000000"/>
              <w:bottom w:val="single" w:sz="4" w:space="0" w:color="000000"/>
              <w:right w:val="single" w:sz="4" w:space="0" w:color="000000"/>
            </w:tcBorders>
            <w:shd w:val="clear" w:color="auto" w:fill="BFBFBF"/>
          </w:tcPr>
          <w:p w14:paraId="00001C1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C1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1C1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68" w:type="dxa"/>
            <w:tcBorders>
              <w:top w:val="single" w:sz="4" w:space="0" w:color="000000"/>
              <w:left w:val="single" w:sz="4" w:space="0" w:color="000000"/>
              <w:bottom w:val="single" w:sz="4" w:space="0" w:color="000000"/>
              <w:right w:val="single" w:sz="4" w:space="0" w:color="000000"/>
            </w:tcBorders>
          </w:tcPr>
          <w:p w14:paraId="00001C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Printing Paper</w:t>
            </w:r>
          </w:p>
        </w:tc>
        <w:tc>
          <w:tcPr>
            <w:tcW w:w="968" w:type="dxa"/>
            <w:tcBorders>
              <w:top w:val="single" w:sz="4" w:space="0" w:color="000000"/>
              <w:left w:val="single" w:sz="4" w:space="0" w:color="000000"/>
              <w:bottom w:val="single" w:sz="4" w:space="0" w:color="000000"/>
              <w:right w:val="single" w:sz="4" w:space="0" w:color="000000"/>
            </w:tcBorders>
            <w:tcMar>
              <w:left w:w="57" w:type="dxa"/>
              <w:right w:w="57" w:type="dxa"/>
            </w:tcMar>
          </w:tcPr>
          <w:p w14:paraId="00001C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Fountain Pen</w:t>
            </w:r>
          </w:p>
        </w:tc>
        <w:tc>
          <w:tcPr>
            <w:tcW w:w="9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0" w:type="dxa"/>
            </w:tcMar>
          </w:tcPr>
          <w:p w14:paraId="00001C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American Cookies</w:t>
            </w:r>
          </w:p>
        </w:tc>
      </w:tr>
    </w:tbl>
    <w:p w14:paraId="00001C19"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xamples of content of semantic elements that contribute to calculations</w:t>
      </w:r>
    </w:p>
    <w:p w14:paraId="00001C1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C1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C1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C1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1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1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2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2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2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2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2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C2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C2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1C2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1C2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2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2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2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2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2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2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2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1C3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C3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C3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C3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C3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C3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3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3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3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3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3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3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3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C3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C3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1C3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1C4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4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&gt;AA&lt;/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4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4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4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4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4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1C4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1C4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1C4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C4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sz w:val="20"/>
          <w:szCs w:val="20"/>
        </w:rPr>
        <w:t>175000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C4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sz w:val="20"/>
          <w:szCs w:val="20"/>
        </w:rPr>
        <w:t>175000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1C4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sz w:val="20"/>
          <w:szCs w:val="20"/>
        </w:rPr>
        <w:t>192000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1C4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0000FF"/>
          <w:sz w:val="20"/>
          <w:szCs w:val="20"/>
          <w:highlight w:val="white"/>
        </w:rPr>
        <w:t>&gt;</w:t>
      </w:r>
    </w:p>
    <w:p w14:paraId="00001C4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1C4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cbc:PrepaidAmount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80000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cbc:PrepaidAmount</w:t>
      </w:r>
      <w:r>
        <w:rPr>
          <w:rFonts w:ascii="Consolas" w:eastAsia="Consolas" w:hAnsi="Consolas" w:cs="Consolas"/>
          <w:color w:val="0000FF"/>
          <w:sz w:val="20"/>
          <w:szCs w:val="20"/>
          <w:highlight w:val="white"/>
        </w:rPr>
        <w:t>&gt;</w:t>
      </w:r>
    </w:p>
    <w:p w14:paraId="00001C5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112000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1C5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1C5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53"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54" w14:textId="77777777" w:rsidR="0001016A" w:rsidRDefault="00CD2AE8">
      <w:pPr>
        <w:spacing w:after="0"/>
        <w:ind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C5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C5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5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Printing paper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C5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5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5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5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5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5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5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5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6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6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C6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6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6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65"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66" w14:textId="77777777" w:rsidR="0001016A" w:rsidRDefault="00CD2AE8">
      <w:pPr>
        <w:spacing w:after="0"/>
        <w:ind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1C6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C6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6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Fountain Pen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C6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6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6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6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6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6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7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7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7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7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C7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7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7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77"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78" w14:textId="77777777" w:rsidR="0001016A" w:rsidRDefault="00CD2AE8">
      <w:pPr>
        <w:spacing w:after="0"/>
        <w:ind w:firstLine="72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XCA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 &lt;!— UOM Case --&gt;</w:t>
      </w:r>
    </w:p>
    <w:p w14:paraId="00001C7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1C7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7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American Cookies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1C7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7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AA</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7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1C7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8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1C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1C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1C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1C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1C86"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1C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1C88" w14:textId="77777777" w:rsidR="0001016A" w:rsidRDefault="00CD2AE8">
      <w:pPr>
        <w:pStyle w:val="1"/>
        <w:ind w:left="3266" w:hanging="431"/>
        <w:sectPr w:rsidR="0001016A">
          <w:headerReference w:type="default" r:id="rId49"/>
          <w:pgSz w:w="11906" w:h="16838"/>
          <w:pgMar w:top="794" w:right="737" w:bottom="284" w:left="851" w:header="567" w:footer="0" w:gutter="0"/>
          <w:cols w:space="720"/>
        </w:sectPr>
      </w:pPr>
      <w:bookmarkStart w:id="141" w:name="_heading=h.2hio093" w:colFirst="0" w:colLast="0"/>
      <w:bookmarkEnd w:id="141"/>
      <w:r>
        <w:br w:type="page"/>
      </w:r>
    </w:p>
    <w:p w14:paraId="00001C89" w14:textId="77777777" w:rsidR="0001016A" w:rsidRDefault="00CD2AE8">
      <w:pPr>
        <w:pStyle w:val="1"/>
        <w:numPr>
          <w:ilvl w:val="0"/>
          <w:numId w:val="5"/>
        </w:numPr>
        <w:ind w:left="3266" w:hanging="431"/>
      </w:pPr>
      <w:bookmarkStart w:id="142" w:name="_Toc84437276"/>
      <w:r>
        <w:lastRenderedPageBreak/>
        <w:t>Payment means</w:t>
      </w:r>
      <w:bookmarkEnd w:id="142"/>
    </w:p>
    <w:p w14:paraId="00001C8A" w14:textId="77777777" w:rsidR="0001016A" w:rsidRDefault="00CD2AE8">
      <w:pPr>
        <w:rPr>
          <w:color w:val="7F7F7F"/>
        </w:rPr>
      </w:pPr>
      <w:r>
        <w:rPr>
          <w:color w:val="7F7F7F"/>
        </w:rPr>
        <w:t>[EIPA]</w:t>
      </w:r>
    </w:p>
    <w:p w14:paraId="00001C8B" w14:textId="77777777" w:rsidR="0001016A" w:rsidRDefault="00CD2AE8">
      <w:pPr>
        <w:pStyle w:val="2"/>
        <w:numPr>
          <w:ilvl w:val="1"/>
          <w:numId w:val="5"/>
        </w:numPr>
      </w:pPr>
      <w:bookmarkStart w:id="143" w:name="_Toc84437277"/>
      <w:r>
        <w:t>Usage in Japan</w:t>
      </w:r>
      <w:bookmarkEnd w:id="143"/>
    </w:p>
    <w:p w14:paraId="00001C8C" w14:textId="77777777" w:rsidR="0001016A" w:rsidRDefault="00CD2AE8">
      <w:r>
        <w:rPr>
          <w:b/>
        </w:rPr>
        <w:t xml:space="preserve">Table 35 </w:t>
      </w:r>
      <w:r>
        <w:t>lists payment means code used in Japan.</w:t>
      </w:r>
    </w:p>
    <w:p w14:paraId="00001C8D"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44" w:name="_heading=h.1vsw3ci" w:colFirst="0" w:colLast="0"/>
      <w:bookmarkEnd w:id="144"/>
      <w:r>
        <w:rPr>
          <w:b/>
          <w:color w:val="000000"/>
          <w:sz w:val="21"/>
          <w:szCs w:val="21"/>
        </w:rPr>
        <w:t>Table 35 — Payment means code used in Japan</w:t>
      </w:r>
    </w:p>
    <w:tbl>
      <w:tblPr>
        <w:tblStyle w:val="afffff1"/>
        <w:tblW w:w="95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6"/>
        <w:gridCol w:w="3316"/>
        <w:gridCol w:w="2963"/>
      </w:tblGrid>
      <w:tr w:rsidR="0001016A" w14:paraId="5DEE39BC" w14:textId="77777777">
        <w:trPr>
          <w:trHeight w:val="315"/>
          <w:jc w:val="center"/>
        </w:trPr>
        <w:tc>
          <w:tcPr>
            <w:tcW w:w="3316" w:type="dxa"/>
            <w:shd w:val="clear" w:color="auto" w:fill="D9D9D9"/>
            <w:vAlign w:val="center"/>
          </w:tcPr>
          <w:p w14:paraId="00001C8E"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Payment means code</w:t>
            </w:r>
          </w:p>
        </w:tc>
        <w:tc>
          <w:tcPr>
            <w:tcW w:w="3316" w:type="dxa"/>
            <w:shd w:val="clear" w:color="auto" w:fill="D9D9D9"/>
            <w:vAlign w:val="center"/>
          </w:tcPr>
          <w:p w14:paraId="00001C8F"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支払手段</w:t>
            </w:r>
          </w:p>
        </w:tc>
        <w:tc>
          <w:tcPr>
            <w:tcW w:w="2963" w:type="dxa"/>
            <w:shd w:val="clear" w:color="auto" w:fill="D9D9D9"/>
            <w:vAlign w:val="center"/>
          </w:tcPr>
          <w:p w14:paraId="00001C90"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Payment instructions</w:t>
            </w:r>
          </w:p>
        </w:tc>
      </w:tr>
      <w:tr w:rsidR="0001016A" w14:paraId="1729BA51" w14:textId="77777777">
        <w:trPr>
          <w:trHeight w:val="330"/>
          <w:jc w:val="center"/>
        </w:trPr>
        <w:tc>
          <w:tcPr>
            <w:tcW w:w="3316" w:type="dxa"/>
            <w:vAlign w:val="center"/>
          </w:tcPr>
          <w:p w14:paraId="00001C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10 : In cash</w:t>
            </w:r>
          </w:p>
        </w:tc>
        <w:tc>
          <w:tcPr>
            <w:tcW w:w="3316" w:type="dxa"/>
            <w:shd w:val="clear" w:color="auto" w:fill="auto"/>
            <w:vAlign w:val="center"/>
          </w:tcPr>
          <w:p w14:paraId="00001C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現金</w:t>
            </w:r>
          </w:p>
        </w:tc>
        <w:tc>
          <w:tcPr>
            <w:tcW w:w="2963" w:type="dxa"/>
            <w:shd w:val="clear" w:color="auto" w:fill="auto"/>
            <w:vAlign w:val="center"/>
          </w:tcPr>
          <w:p w14:paraId="00001C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6DD60CF" w14:textId="77777777">
        <w:trPr>
          <w:trHeight w:val="315"/>
          <w:jc w:val="center"/>
        </w:trPr>
        <w:tc>
          <w:tcPr>
            <w:tcW w:w="3316" w:type="dxa"/>
            <w:vAlign w:val="center"/>
          </w:tcPr>
          <w:p w14:paraId="00001C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30 : Credit transfer</w:t>
            </w:r>
          </w:p>
        </w:tc>
        <w:tc>
          <w:tcPr>
            <w:tcW w:w="3316" w:type="dxa"/>
            <w:shd w:val="clear" w:color="auto" w:fill="auto"/>
            <w:vAlign w:val="center"/>
          </w:tcPr>
          <w:p w14:paraId="00001C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現金振込</w:t>
            </w:r>
          </w:p>
        </w:tc>
        <w:tc>
          <w:tcPr>
            <w:tcW w:w="2963" w:type="dxa"/>
            <w:shd w:val="clear" w:color="auto" w:fill="auto"/>
            <w:vAlign w:val="center"/>
          </w:tcPr>
          <w:p w14:paraId="00001C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 : CREDIT TRANSFER</w:t>
            </w:r>
          </w:p>
        </w:tc>
      </w:tr>
      <w:tr w:rsidR="0001016A" w14:paraId="65D7C58E" w14:textId="77777777">
        <w:trPr>
          <w:trHeight w:val="315"/>
          <w:jc w:val="center"/>
        </w:trPr>
        <w:tc>
          <w:tcPr>
            <w:tcW w:w="3316" w:type="dxa"/>
            <w:vAlign w:val="center"/>
          </w:tcPr>
          <w:p w14:paraId="00001C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30 : Credit transfer</w:t>
            </w:r>
          </w:p>
        </w:tc>
        <w:tc>
          <w:tcPr>
            <w:tcW w:w="3316" w:type="dxa"/>
            <w:shd w:val="clear" w:color="auto" w:fill="auto"/>
            <w:vAlign w:val="center"/>
          </w:tcPr>
          <w:p w14:paraId="00001C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口座振替（口座間送金）</w:t>
            </w:r>
          </w:p>
        </w:tc>
        <w:tc>
          <w:tcPr>
            <w:tcW w:w="2963" w:type="dxa"/>
            <w:shd w:val="clear" w:color="auto" w:fill="auto"/>
            <w:vAlign w:val="center"/>
          </w:tcPr>
          <w:p w14:paraId="00001C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 : CREDIT TRANSFER</w:t>
            </w:r>
          </w:p>
        </w:tc>
      </w:tr>
      <w:tr w:rsidR="0001016A" w14:paraId="21C2C90E" w14:textId="77777777">
        <w:trPr>
          <w:trHeight w:val="315"/>
          <w:jc w:val="center"/>
        </w:trPr>
        <w:tc>
          <w:tcPr>
            <w:tcW w:w="3316" w:type="dxa"/>
            <w:vAlign w:val="center"/>
          </w:tcPr>
          <w:p w14:paraId="00001C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49 : Direct debit</w:t>
            </w:r>
          </w:p>
        </w:tc>
        <w:tc>
          <w:tcPr>
            <w:tcW w:w="3316" w:type="dxa"/>
            <w:shd w:val="clear" w:color="auto" w:fill="auto"/>
            <w:vAlign w:val="center"/>
          </w:tcPr>
          <w:p w14:paraId="00001C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口座引落</w:t>
            </w:r>
          </w:p>
        </w:tc>
        <w:tc>
          <w:tcPr>
            <w:tcW w:w="2963" w:type="dxa"/>
            <w:shd w:val="clear" w:color="auto" w:fill="auto"/>
            <w:vAlign w:val="center"/>
          </w:tcPr>
          <w:p w14:paraId="00001C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Ibg-18 : DIRECT DEBIT</w:t>
            </w:r>
          </w:p>
        </w:tc>
      </w:tr>
      <w:tr w:rsidR="0001016A" w14:paraId="48A7EA36" w14:textId="77777777">
        <w:trPr>
          <w:trHeight w:val="315"/>
          <w:jc w:val="center"/>
        </w:trPr>
        <w:tc>
          <w:tcPr>
            <w:tcW w:w="3316" w:type="dxa"/>
            <w:vAlign w:val="center"/>
          </w:tcPr>
          <w:p w14:paraId="00001C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 : Check ( Cheque )</w:t>
            </w:r>
          </w:p>
        </w:tc>
        <w:tc>
          <w:tcPr>
            <w:tcW w:w="3316" w:type="dxa"/>
            <w:shd w:val="clear" w:color="auto" w:fill="auto"/>
            <w:vAlign w:val="center"/>
          </w:tcPr>
          <w:p w14:paraId="00001C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小切手</w:t>
            </w:r>
          </w:p>
        </w:tc>
        <w:tc>
          <w:tcPr>
            <w:tcW w:w="2963" w:type="dxa"/>
            <w:shd w:val="clear" w:color="auto" w:fill="auto"/>
            <w:vAlign w:val="center"/>
          </w:tcPr>
          <w:p w14:paraId="00001C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CD1086F" w14:textId="77777777">
        <w:trPr>
          <w:trHeight w:val="315"/>
          <w:jc w:val="center"/>
        </w:trPr>
        <w:tc>
          <w:tcPr>
            <w:tcW w:w="3316" w:type="dxa"/>
            <w:vAlign w:val="center"/>
          </w:tcPr>
          <w:p w14:paraId="00001C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60 : Promissory note</w:t>
            </w:r>
          </w:p>
        </w:tc>
        <w:tc>
          <w:tcPr>
            <w:tcW w:w="3316" w:type="dxa"/>
            <w:shd w:val="clear" w:color="auto" w:fill="auto"/>
            <w:vAlign w:val="center"/>
          </w:tcPr>
          <w:p w14:paraId="00001C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手形</w:t>
            </w:r>
          </w:p>
        </w:tc>
        <w:tc>
          <w:tcPr>
            <w:tcW w:w="2963" w:type="dxa"/>
            <w:shd w:val="clear" w:color="auto" w:fill="auto"/>
            <w:vAlign w:val="center"/>
          </w:tcPr>
          <w:p w14:paraId="00001C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A3D7CF7" w14:textId="77777777">
        <w:trPr>
          <w:trHeight w:val="315"/>
          <w:jc w:val="center"/>
        </w:trPr>
        <w:tc>
          <w:tcPr>
            <w:tcW w:w="3316" w:type="dxa"/>
          </w:tcPr>
          <w:p w14:paraId="00001C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c>
          <w:tcPr>
            <w:tcW w:w="3316" w:type="dxa"/>
            <w:shd w:val="clear" w:color="auto" w:fill="auto"/>
            <w:vAlign w:val="center"/>
          </w:tcPr>
          <w:p w14:paraId="00001C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電子記録債権</w:t>
            </w:r>
          </w:p>
        </w:tc>
        <w:tc>
          <w:tcPr>
            <w:tcW w:w="2963" w:type="dxa"/>
            <w:shd w:val="clear" w:color="auto" w:fill="auto"/>
          </w:tcPr>
          <w:p w14:paraId="00001C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3EFE647" w14:textId="77777777">
        <w:trPr>
          <w:trHeight w:val="315"/>
          <w:jc w:val="center"/>
        </w:trPr>
        <w:tc>
          <w:tcPr>
            <w:tcW w:w="3316" w:type="dxa"/>
            <w:vAlign w:val="center"/>
          </w:tcPr>
          <w:p w14:paraId="00001C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( 44 : Accepted Bill of Exchange )</w:t>
            </w:r>
          </w:p>
        </w:tc>
        <w:tc>
          <w:tcPr>
            <w:tcW w:w="3316" w:type="dxa"/>
            <w:shd w:val="clear" w:color="auto" w:fill="auto"/>
            <w:vAlign w:val="center"/>
          </w:tcPr>
          <w:p w14:paraId="00001C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ファクタリング</w:t>
            </w:r>
          </w:p>
        </w:tc>
        <w:tc>
          <w:tcPr>
            <w:tcW w:w="2963" w:type="dxa"/>
            <w:shd w:val="clear" w:color="auto" w:fill="auto"/>
            <w:vAlign w:val="center"/>
          </w:tcPr>
          <w:p w14:paraId="00001C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7561DD66" w14:textId="77777777">
        <w:trPr>
          <w:trHeight w:val="315"/>
          <w:jc w:val="center"/>
        </w:trPr>
        <w:tc>
          <w:tcPr>
            <w:tcW w:w="3316" w:type="dxa"/>
            <w:vAlign w:val="center"/>
          </w:tcPr>
          <w:p w14:paraId="00001C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54 : Credit card</w:t>
            </w:r>
          </w:p>
          <w:p w14:paraId="00001C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55 :  Debit card</w:t>
            </w:r>
          </w:p>
        </w:tc>
        <w:tc>
          <w:tcPr>
            <w:tcW w:w="3316" w:type="dxa"/>
            <w:shd w:val="clear" w:color="auto" w:fill="auto"/>
            <w:vAlign w:val="center"/>
          </w:tcPr>
          <w:p w14:paraId="00001C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カード払い</w:t>
            </w:r>
          </w:p>
        </w:tc>
        <w:tc>
          <w:tcPr>
            <w:tcW w:w="2963" w:type="dxa"/>
            <w:shd w:val="clear" w:color="auto" w:fill="auto"/>
            <w:vAlign w:val="center"/>
          </w:tcPr>
          <w:p w14:paraId="00001C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Ibg-17 : CARD INFORMATION</w:t>
            </w:r>
          </w:p>
        </w:tc>
      </w:tr>
      <w:tr w:rsidR="0001016A" w14:paraId="46778751" w14:textId="77777777">
        <w:trPr>
          <w:trHeight w:val="315"/>
          <w:jc w:val="center"/>
        </w:trPr>
        <w:tc>
          <w:tcPr>
            <w:tcW w:w="3316" w:type="dxa"/>
            <w:vAlign w:val="center"/>
          </w:tcPr>
          <w:p w14:paraId="00001C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97 : Clearing between partners</w:t>
            </w:r>
          </w:p>
        </w:tc>
        <w:tc>
          <w:tcPr>
            <w:tcW w:w="3316" w:type="dxa"/>
            <w:shd w:val="clear" w:color="auto" w:fill="auto"/>
            <w:vAlign w:val="center"/>
          </w:tcPr>
          <w:p w14:paraId="00001C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相殺</w:t>
            </w:r>
          </w:p>
        </w:tc>
        <w:tc>
          <w:tcPr>
            <w:tcW w:w="2963" w:type="dxa"/>
            <w:shd w:val="clear" w:color="auto" w:fill="auto"/>
            <w:vAlign w:val="center"/>
          </w:tcPr>
          <w:p w14:paraId="00001C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bl>
    <w:p w14:paraId="00001CB0" w14:textId="77777777" w:rsidR="0001016A" w:rsidRDefault="00CD2AE8">
      <w:pPr>
        <w:spacing w:before="120"/>
      </w:pPr>
      <w:r>
        <w:t>Invoice Terms (igb-33) is used to specify the following information;</w:t>
      </w:r>
    </w:p>
    <w:p w14:paraId="00001CB1" w14:textId="77777777" w:rsidR="0001016A" w:rsidRDefault="00CD2AE8">
      <w:pPr>
        <w:keepNext/>
        <w:numPr>
          <w:ilvl w:val="0"/>
          <w:numId w:val="4"/>
        </w:numPr>
        <w:pBdr>
          <w:top w:val="nil"/>
          <w:left w:val="nil"/>
          <w:bottom w:val="nil"/>
          <w:right w:val="nil"/>
          <w:between w:val="nil"/>
        </w:pBdr>
        <w:spacing w:line="240" w:lineRule="auto"/>
        <w:rPr>
          <w:color w:val="000000"/>
        </w:rPr>
      </w:pPr>
      <w:r>
        <w:rPr>
          <w:color w:val="000000"/>
        </w:rPr>
        <w:t>The claimant guides the payer of the payment method</w:t>
      </w:r>
    </w:p>
    <w:p w14:paraId="00001CB2" w14:textId="77777777" w:rsidR="0001016A" w:rsidRDefault="00CD2AE8">
      <w:pPr>
        <w:pBdr>
          <w:top w:val="nil"/>
          <w:left w:val="nil"/>
          <w:bottom w:val="nil"/>
          <w:right w:val="nil"/>
          <w:between w:val="nil"/>
        </w:pBdr>
        <w:spacing w:after="0" w:line="240" w:lineRule="auto"/>
        <w:ind w:left="566" w:hanging="283"/>
        <w:rPr>
          <w:color w:val="000000"/>
        </w:rPr>
      </w:pPr>
      <w:r>
        <w:rPr>
          <w:color w:val="000000"/>
        </w:rPr>
        <w:t xml:space="preserve">Transfer destination: ○○ Bank ○○ Branch </w:t>
      </w:r>
      <w:r>
        <w:rPr>
          <w:color w:val="000000"/>
        </w:rPr>
        <w:t xml:space="preserve">　</w:t>
      </w:r>
      <w:r>
        <w:rPr>
          <w:color w:val="000000"/>
        </w:rPr>
        <w:t>Acccount number XXXXXXX (even if there are multiple)</w:t>
      </w:r>
    </w:p>
    <w:p w14:paraId="00001CB3" w14:textId="77777777" w:rsidR="0001016A" w:rsidRDefault="00CD2AE8">
      <w:pPr>
        <w:pBdr>
          <w:top w:val="nil"/>
          <w:left w:val="nil"/>
          <w:bottom w:val="nil"/>
          <w:right w:val="nil"/>
          <w:between w:val="nil"/>
        </w:pBdr>
        <w:spacing w:line="240" w:lineRule="auto"/>
        <w:ind w:left="566" w:hanging="283"/>
        <w:rPr>
          <w:color w:val="000000"/>
        </w:rPr>
      </w:pPr>
      <w:r>
        <w:rPr>
          <w:color w:val="000000"/>
        </w:rPr>
        <w:t>Half-bank transfer, half-tegata, etc.</w:t>
      </w:r>
    </w:p>
    <w:p w14:paraId="00001CB4" w14:textId="77777777" w:rsidR="0001016A" w:rsidRDefault="00CD2AE8">
      <w:pPr>
        <w:keepNext/>
        <w:numPr>
          <w:ilvl w:val="0"/>
          <w:numId w:val="4"/>
        </w:numPr>
        <w:pBdr>
          <w:top w:val="nil"/>
          <w:left w:val="nil"/>
          <w:bottom w:val="nil"/>
          <w:right w:val="nil"/>
          <w:between w:val="nil"/>
        </w:pBdr>
        <w:spacing w:line="240" w:lineRule="auto"/>
        <w:rPr>
          <w:color w:val="000000"/>
        </w:rPr>
      </w:pPr>
      <w:r>
        <w:rPr>
          <w:color w:val="000000"/>
        </w:rPr>
        <w:t>Notify about the method and amount that was  already paid</w:t>
      </w:r>
    </w:p>
    <w:p w14:paraId="00001CB5" w14:textId="77777777" w:rsidR="0001016A" w:rsidRDefault="00CD2AE8">
      <w:pPr>
        <w:pStyle w:val="2"/>
        <w:numPr>
          <w:ilvl w:val="1"/>
          <w:numId w:val="5"/>
        </w:numPr>
      </w:pPr>
      <w:bookmarkStart w:id="145" w:name="_Toc84437278"/>
      <w:r>
        <w:t>Business terms used to specify a payment means</w:t>
      </w:r>
      <w:bookmarkEnd w:id="145"/>
    </w:p>
    <w:p w14:paraId="00001CB6" w14:textId="77777777" w:rsidR="0001016A" w:rsidRDefault="00CD2AE8">
      <w:r>
        <w:rPr>
          <w:b/>
        </w:rPr>
        <w:t>Table 36</w:t>
      </w:r>
      <w:r>
        <w:t xml:space="preserve"> lists business terms used to specify each payment information. PINT supports multiple payment means by adding new business term group INVOICE TERMS. PINT also introduced Terms introductions ID to specify relationship between INVOICE TERMS and PAYMENT INSTRUCTIONS.</w:t>
      </w:r>
    </w:p>
    <w:p w14:paraId="00001CB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46" w:name="_heading=h.2uxtw84" w:colFirst="0" w:colLast="0"/>
      <w:bookmarkEnd w:id="146"/>
      <w:r>
        <w:rPr>
          <w:b/>
          <w:color w:val="000000"/>
          <w:sz w:val="21"/>
          <w:szCs w:val="21"/>
        </w:rPr>
        <w:t>Table 36 — Business terms used to specify a payment means</w:t>
      </w:r>
    </w:p>
    <w:tbl>
      <w:tblPr>
        <w:tblStyle w:val="afffff2"/>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
        <w:gridCol w:w="361"/>
        <w:gridCol w:w="545"/>
        <w:gridCol w:w="3778"/>
        <w:gridCol w:w="764"/>
        <w:gridCol w:w="764"/>
        <w:gridCol w:w="764"/>
        <w:gridCol w:w="764"/>
        <w:gridCol w:w="925"/>
      </w:tblGrid>
      <w:tr w:rsidR="0001016A" w14:paraId="728F129A" w14:textId="77777777">
        <w:trPr>
          <w:trHeight w:val="1858"/>
        </w:trPr>
        <w:tc>
          <w:tcPr>
            <w:tcW w:w="1076" w:type="dxa"/>
            <w:shd w:val="clear" w:color="auto" w:fill="D9D9D9"/>
            <w:tcMar>
              <w:left w:w="28" w:type="dxa"/>
              <w:right w:w="28" w:type="dxa"/>
            </w:tcMar>
            <w:vAlign w:val="center"/>
          </w:tcPr>
          <w:p w14:paraId="00001CB8"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361" w:type="dxa"/>
            <w:shd w:val="clear" w:color="auto" w:fill="D9D9D9"/>
            <w:tcMar>
              <w:left w:w="28" w:type="dxa"/>
              <w:right w:w="28" w:type="dxa"/>
            </w:tcMar>
            <w:vAlign w:val="center"/>
          </w:tcPr>
          <w:p w14:paraId="00001CB9"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Level</w:t>
            </w:r>
          </w:p>
        </w:tc>
        <w:tc>
          <w:tcPr>
            <w:tcW w:w="545" w:type="dxa"/>
            <w:shd w:val="clear" w:color="auto" w:fill="D9D9D9"/>
            <w:tcMar>
              <w:left w:w="28" w:type="dxa"/>
              <w:right w:w="28" w:type="dxa"/>
            </w:tcMar>
            <w:vAlign w:val="center"/>
          </w:tcPr>
          <w:p w14:paraId="00001CBA"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Card</w:t>
            </w:r>
          </w:p>
        </w:tc>
        <w:tc>
          <w:tcPr>
            <w:tcW w:w="3778" w:type="dxa"/>
            <w:shd w:val="clear" w:color="auto" w:fill="D9D9D9"/>
            <w:tcMar>
              <w:left w:w="28" w:type="dxa"/>
              <w:right w:w="28" w:type="dxa"/>
            </w:tcMar>
            <w:vAlign w:val="center"/>
          </w:tcPr>
          <w:p w14:paraId="00001CBB"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Business Term</w:t>
            </w:r>
          </w:p>
        </w:tc>
        <w:tc>
          <w:tcPr>
            <w:tcW w:w="764" w:type="dxa"/>
            <w:shd w:val="clear" w:color="auto" w:fill="D9D9D9"/>
            <w:tcMar>
              <w:left w:w="28" w:type="dxa"/>
              <w:right w:w="28" w:type="dxa"/>
            </w:tcMar>
            <w:vAlign w:val="center"/>
          </w:tcPr>
          <w:p w14:paraId="00001CBC"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Payment by bank transfer</w:t>
            </w:r>
          </w:p>
        </w:tc>
        <w:tc>
          <w:tcPr>
            <w:tcW w:w="764" w:type="dxa"/>
            <w:shd w:val="clear" w:color="auto" w:fill="D9D9D9"/>
            <w:tcMar>
              <w:left w:w="28" w:type="dxa"/>
              <w:right w:w="28" w:type="dxa"/>
            </w:tcMar>
            <w:vAlign w:val="center"/>
          </w:tcPr>
          <w:p w14:paraId="00001CBD"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Payment by credit card</w:t>
            </w:r>
          </w:p>
        </w:tc>
        <w:tc>
          <w:tcPr>
            <w:tcW w:w="764" w:type="dxa"/>
            <w:shd w:val="clear" w:color="auto" w:fill="D9D9D9"/>
            <w:tcMar>
              <w:left w:w="28" w:type="dxa"/>
              <w:right w:w="28" w:type="dxa"/>
            </w:tcMar>
            <w:vAlign w:val="center"/>
          </w:tcPr>
          <w:p w14:paraId="00001CBE"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Payment by bank account debit</w:t>
            </w:r>
          </w:p>
        </w:tc>
        <w:tc>
          <w:tcPr>
            <w:tcW w:w="764" w:type="dxa"/>
            <w:shd w:val="clear" w:color="auto" w:fill="D9D9D9"/>
            <w:tcMar>
              <w:left w:w="28" w:type="dxa"/>
              <w:right w:w="28" w:type="dxa"/>
            </w:tcMar>
            <w:vAlign w:val="center"/>
          </w:tcPr>
          <w:p w14:paraId="00001CBF" w14:textId="77777777" w:rsidR="0001016A" w:rsidRDefault="00CD2AE8">
            <w:pPr>
              <w:pBdr>
                <w:top w:val="nil"/>
                <w:left w:val="nil"/>
                <w:bottom w:val="nil"/>
                <w:right w:val="nil"/>
                <w:between w:val="nil"/>
              </w:pBdr>
              <w:spacing w:before="60" w:after="60" w:line="240" w:lineRule="auto"/>
              <w:ind w:left="113" w:right="113"/>
              <w:jc w:val="center"/>
              <w:rPr>
                <w:b/>
                <w:color w:val="000000"/>
                <w:sz w:val="20"/>
                <w:szCs w:val="20"/>
              </w:rPr>
            </w:pPr>
            <w:r>
              <w:rPr>
                <w:b/>
                <w:color w:val="000000"/>
                <w:sz w:val="20"/>
                <w:szCs w:val="20"/>
              </w:rPr>
              <w:t>Paid information</w:t>
            </w:r>
          </w:p>
        </w:tc>
        <w:tc>
          <w:tcPr>
            <w:tcW w:w="925" w:type="dxa"/>
            <w:shd w:val="clear" w:color="auto" w:fill="D9D9D9"/>
            <w:tcMar>
              <w:left w:w="28" w:type="dxa"/>
              <w:right w:w="28" w:type="dxa"/>
            </w:tcMar>
            <w:vAlign w:val="center"/>
          </w:tcPr>
          <w:p w14:paraId="00001CC0"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Section</w:t>
            </w:r>
          </w:p>
        </w:tc>
      </w:tr>
      <w:tr w:rsidR="0001016A" w14:paraId="75C99886" w14:textId="77777777">
        <w:trPr>
          <w:trHeight w:val="282"/>
        </w:trPr>
        <w:tc>
          <w:tcPr>
            <w:tcW w:w="1076" w:type="dxa"/>
            <w:shd w:val="clear" w:color="auto" w:fill="F2F2F2"/>
          </w:tcPr>
          <w:p w14:paraId="00001C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ibg-33</w:t>
            </w:r>
          </w:p>
        </w:tc>
        <w:tc>
          <w:tcPr>
            <w:tcW w:w="361" w:type="dxa"/>
            <w:shd w:val="clear" w:color="auto" w:fill="F2F2F2"/>
          </w:tcPr>
          <w:p w14:paraId="00001C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5" w:type="dxa"/>
            <w:shd w:val="clear" w:color="auto" w:fill="F2F2F2"/>
          </w:tcPr>
          <w:p w14:paraId="00001C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78" w:type="dxa"/>
            <w:shd w:val="clear" w:color="auto" w:fill="F2F2F2"/>
          </w:tcPr>
          <w:p w14:paraId="00001C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TERMS</w:t>
            </w:r>
          </w:p>
        </w:tc>
        <w:tc>
          <w:tcPr>
            <w:tcW w:w="764" w:type="dxa"/>
            <w:shd w:val="clear" w:color="auto" w:fill="F2F2F2"/>
          </w:tcPr>
          <w:p w14:paraId="00001CC5"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C6"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C7"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C8"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925" w:type="dxa"/>
            <w:shd w:val="clear" w:color="auto" w:fill="F2F2F2"/>
          </w:tcPr>
          <w:p w14:paraId="00001C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51ED532D" w14:textId="77777777">
        <w:trPr>
          <w:trHeight w:val="282"/>
        </w:trPr>
        <w:tc>
          <w:tcPr>
            <w:tcW w:w="1076" w:type="dxa"/>
          </w:tcPr>
          <w:p w14:paraId="00001C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ibt-020</w:t>
            </w:r>
          </w:p>
        </w:tc>
        <w:tc>
          <w:tcPr>
            <w:tcW w:w="361" w:type="dxa"/>
          </w:tcPr>
          <w:p w14:paraId="00001C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C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C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764" w:type="dxa"/>
          </w:tcPr>
          <w:p w14:paraId="00001CCE"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CF"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D0"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D1"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925" w:type="dxa"/>
          </w:tcPr>
          <w:p w14:paraId="00001C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189CC0FD" w14:textId="77777777">
        <w:trPr>
          <w:trHeight w:val="282"/>
        </w:trPr>
        <w:tc>
          <w:tcPr>
            <w:tcW w:w="1076" w:type="dxa"/>
          </w:tcPr>
          <w:p w14:paraId="00001C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ibt-187</w:t>
            </w:r>
          </w:p>
        </w:tc>
        <w:tc>
          <w:tcPr>
            <w:tcW w:w="361" w:type="dxa"/>
          </w:tcPr>
          <w:p w14:paraId="00001C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C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C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payment instructions ID</w:t>
            </w:r>
          </w:p>
        </w:tc>
        <w:tc>
          <w:tcPr>
            <w:tcW w:w="764" w:type="dxa"/>
          </w:tcPr>
          <w:p w14:paraId="00001CD7"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D8"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D9"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DA"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925" w:type="dxa"/>
          </w:tcPr>
          <w:p w14:paraId="00001C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50A46301" w14:textId="77777777">
        <w:trPr>
          <w:trHeight w:val="282"/>
        </w:trPr>
        <w:tc>
          <w:tcPr>
            <w:tcW w:w="1076" w:type="dxa"/>
          </w:tcPr>
          <w:p w14:paraId="00001C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ibt-176</w:t>
            </w:r>
          </w:p>
        </w:tc>
        <w:tc>
          <w:tcPr>
            <w:tcW w:w="361" w:type="dxa"/>
          </w:tcPr>
          <w:p w14:paraId="00001C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C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C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amount</w:t>
            </w:r>
          </w:p>
        </w:tc>
        <w:tc>
          <w:tcPr>
            <w:tcW w:w="764" w:type="dxa"/>
          </w:tcPr>
          <w:p w14:paraId="00001CE0"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1"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2"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3"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925" w:type="dxa"/>
          </w:tcPr>
          <w:p w14:paraId="00001C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4D7706F0" w14:textId="77777777">
        <w:trPr>
          <w:trHeight w:val="282"/>
        </w:trPr>
        <w:tc>
          <w:tcPr>
            <w:tcW w:w="1076" w:type="dxa"/>
          </w:tcPr>
          <w:p w14:paraId="00001C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ibt-177</w:t>
            </w:r>
          </w:p>
        </w:tc>
        <w:tc>
          <w:tcPr>
            <w:tcW w:w="361" w:type="dxa"/>
          </w:tcPr>
          <w:p w14:paraId="00001C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C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C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installment due date</w:t>
            </w:r>
          </w:p>
        </w:tc>
        <w:tc>
          <w:tcPr>
            <w:tcW w:w="764" w:type="dxa"/>
          </w:tcPr>
          <w:p w14:paraId="00001CE9"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A"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B"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CEC"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925" w:type="dxa"/>
          </w:tcPr>
          <w:p w14:paraId="00001C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6A51FC67" w14:textId="77777777">
        <w:trPr>
          <w:trHeight w:val="282"/>
        </w:trPr>
        <w:tc>
          <w:tcPr>
            <w:tcW w:w="1076" w:type="dxa"/>
            <w:shd w:val="clear" w:color="auto" w:fill="F2F2F2"/>
          </w:tcPr>
          <w:p w14:paraId="00001C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w:t>
            </w:r>
          </w:p>
        </w:tc>
        <w:tc>
          <w:tcPr>
            <w:tcW w:w="361" w:type="dxa"/>
            <w:shd w:val="clear" w:color="auto" w:fill="F2F2F2"/>
          </w:tcPr>
          <w:p w14:paraId="00001C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5" w:type="dxa"/>
            <w:shd w:val="clear" w:color="auto" w:fill="F2F2F2"/>
          </w:tcPr>
          <w:p w14:paraId="00001C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78" w:type="dxa"/>
            <w:shd w:val="clear" w:color="auto" w:fill="F2F2F2"/>
          </w:tcPr>
          <w:p w14:paraId="00001C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764" w:type="dxa"/>
            <w:shd w:val="clear" w:color="auto" w:fill="F2F2F2"/>
          </w:tcPr>
          <w:p w14:paraId="00001CF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F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F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CF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shd w:val="clear" w:color="auto" w:fill="F2F2F2"/>
          </w:tcPr>
          <w:p w14:paraId="00001C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664CE5BD" w14:textId="77777777">
        <w:trPr>
          <w:trHeight w:val="282"/>
        </w:trPr>
        <w:tc>
          <w:tcPr>
            <w:tcW w:w="1076" w:type="dxa"/>
          </w:tcPr>
          <w:p w14:paraId="00001C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ibt-178</w:t>
            </w:r>
          </w:p>
        </w:tc>
        <w:tc>
          <w:tcPr>
            <w:tcW w:w="361" w:type="dxa"/>
          </w:tcPr>
          <w:p w14:paraId="00001C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C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C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764" w:type="dxa"/>
          </w:tcPr>
          <w:p w14:paraId="00001CF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CF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CF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CF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C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2F167A33" w14:textId="77777777">
        <w:trPr>
          <w:trHeight w:val="282"/>
        </w:trPr>
        <w:tc>
          <w:tcPr>
            <w:tcW w:w="1076" w:type="dxa"/>
          </w:tcPr>
          <w:p w14:paraId="00001D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ibt-081</w:t>
            </w:r>
          </w:p>
        </w:tc>
        <w:tc>
          <w:tcPr>
            <w:tcW w:w="361" w:type="dxa"/>
          </w:tcPr>
          <w:p w14:paraId="00001D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3778" w:type="dxa"/>
          </w:tcPr>
          <w:p w14:paraId="00001D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764" w:type="dxa"/>
          </w:tcPr>
          <w:p w14:paraId="00001D0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0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0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0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0C5AB7A5" w14:textId="77777777">
        <w:trPr>
          <w:trHeight w:val="282"/>
        </w:trPr>
        <w:tc>
          <w:tcPr>
            <w:tcW w:w="1076" w:type="dxa"/>
          </w:tcPr>
          <w:p w14:paraId="00001D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ibt-082</w:t>
            </w:r>
          </w:p>
        </w:tc>
        <w:tc>
          <w:tcPr>
            <w:tcW w:w="361" w:type="dxa"/>
          </w:tcPr>
          <w:p w14:paraId="00001D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764" w:type="dxa"/>
          </w:tcPr>
          <w:p w14:paraId="00001D0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0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0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1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0F43E280" w14:textId="77777777">
        <w:trPr>
          <w:trHeight w:val="282"/>
        </w:trPr>
        <w:tc>
          <w:tcPr>
            <w:tcW w:w="1076" w:type="dxa"/>
          </w:tcPr>
          <w:p w14:paraId="00001D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w:t>
            </w:r>
          </w:p>
        </w:tc>
        <w:tc>
          <w:tcPr>
            <w:tcW w:w="361" w:type="dxa"/>
          </w:tcPr>
          <w:p w14:paraId="00001D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78" w:type="dxa"/>
          </w:tcPr>
          <w:p w14:paraId="00001D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764" w:type="dxa"/>
          </w:tcPr>
          <w:p w14:paraId="00001D1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1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1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1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3A550CC3" w14:textId="77777777">
        <w:trPr>
          <w:trHeight w:val="282"/>
        </w:trPr>
        <w:tc>
          <w:tcPr>
            <w:tcW w:w="1076" w:type="dxa"/>
          </w:tcPr>
          <w:p w14:paraId="00001D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ibt-083-1</w:t>
            </w:r>
          </w:p>
        </w:tc>
        <w:tc>
          <w:tcPr>
            <w:tcW w:w="361" w:type="dxa"/>
          </w:tcPr>
          <w:p w14:paraId="00001D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D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764" w:type="dxa"/>
          </w:tcPr>
          <w:p w14:paraId="00001D1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2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2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2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6BD75A85" w14:textId="77777777">
        <w:trPr>
          <w:trHeight w:val="282"/>
        </w:trPr>
        <w:tc>
          <w:tcPr>
            <w:tcW w:w="1076" w:type="dxa"/>
            <w:shd w:val="clear" w:color="auto" w:fill="F2F2F2"/>
          </w:tcPr>
          <w:p w14:paraId="00001D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ibg-17</w:t>
            </w:r>
          </w:p>
        </w:tc>
        <w:tc>
          <w:tcPr>
            <w:tcW w:w="361" w:type="dxa"/>
            <w:shd w:val="clear" w:color="auto" w:fill="F2F2F2"/>
          </w:tcPr>
          <w:p w14:paraId="00001D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shd w:val="clear" w:color="auto" w:fill="F2F2F2"/>
          </w:tcPr>
          <w:p w14:paraId="00001D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78" w:type="dxa"/>
            <w:shd w:val="clear" w:color="auto" w:fill="F2F2F2"/>
          </w:tcPr>
          <w:p w14:paraId="00001D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764" w:type="dxa"/>
            <w:shd w:val="clear" w:color="auto" w:fill="F2F2F2"/>
          </w:tcPr>
          <w:p w14:paraId="00001D2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D2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2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2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shd w:val="clear" w:color="auto" w:fill="F2F2F2"/>
          </w:tcPr>
          <w:p w14:paraId="00001D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3FB89DAC" w14:textId="77777777">
        <w:trPr>
          <w:trHeight w:val="282"/>
        </w:trPr>
        <w:tc>
          <w:tcPr>
            <w:tcW w:w="1076" w:type="dxa"/>
          </w:tcPr>
          <w:p w14:paraId="00001D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w:t>
            </w:r>
          </w:p>
        </w:tc>
        <w:tc>
          <w:tcPr>
            <w:tcW w:w="361" w:type="dxa"/>
          </w:tcPr>
          <w:p w14:paraId="00001D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3778" w:type="dxa"/>
          </w:tcPr>
          <w:p w14:paraId="00001D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identifier</w:t>
            </w:r>
          </w:p>
        </w:tc>
        <w:tc>
          <w:tcPr>
            <w:tcW w:w="764" w:type="dxa"/>
          </w:tcPr>
          <w:p w14:paraId="00001D3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3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3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3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2885A4FB" w14:textId="77777777">
        <w:trPr>
          <w:trHeight w:val="282"/>
        </w:trPr>
        <w:tc>
          <w:tcPr>
            <w:tcW w:w="1076" w:type="dxa"/>
          </w:tcPr>
          <w:p w14:paraId="00001D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ibt-084-1</w:t>
            </w:r>
          </w:p>
        </w:tc>
        <w:tc>
          <w:tcPr>
            <w:tcW w:w="361" w:type="dxa"/>
          </w:tcPr>
          <w:p w14:paraId="00001D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D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764" w:type="dxa"/>
          </w:tcPr>
          <w:p w14:paraId="00001D3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3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3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3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2A16EE54" w14:textId="77777777">
        <w:trPr>
          <w:trHeight w:val="282"/>
        </w:trPr>
        <w:tc>
          <w:tcPr>
            <w:tcW w:w="1076" w:type="dxa"/>
          </w:tcPr>
          <w:p w14:paraId="00001D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ibt-085</w:t>
            </w:r>
          </w:p>
        </w:tc>
        <w:tc>
          <w:tcPr>
            <w:tcW w:w="361" w:type="dxa"/>
          </w:tcPr>
          <w:p w14:paraId="00001D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name</w:t>
            </w:r>
          </w:p>
        </w:tc>
        <w:tc>
          <w:tcPr>
            <w:tcW w:w="764" w:type="dxa"/>
          </w:tcPr>
          <w:p w14:paraId="00001D4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4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4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4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4CC1C862" w14:textId="77777777">
        <w:trPr>
          <w:trHeight w:val="282"/>
        </w:trPr>
        <w:tc>
          <w:tcPr>
            <w:tcW w:w="1076" w:type="dxa"/>
          </w:tcPr>
          <w:p w14:paraId="00001D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ibt-086</w:t>
            </w:r>
          </w:p>
        </w:tc>
        <w:tc>
          <w:tcPr>
            <w:tcW w:w="361" w:type="dxa"/>
          </w:tcPr>
          <w:p w14:paraId="00001D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service provider identifier</w:t>
            </w:r>
          </w:p>
        </w:tc>
        <w:tc>
          <w:tcPr>
            <w:tcW w:w="764" w:type="dxa"/>
          </w:tcPr>
          <w:p w14:paraId="00001D4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4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4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4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41313676" w14:textId="77777777">
        <w:trPr>
          <w:trHeight w:val="282"/>
        </w:trPr>
        <w:tc>
          <w:tcPr>
            <w:tcW w:w="1076" w:type="dxa"/>
            <w:shd w:val="clear" w:color="auto" w:fill="F2F2F2"/>
          </w:tcPr>
          <w:p w14:paraId="00001D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ibg-34</w:t>
            </w:r>
          </w:p>
        </w:tc>
        <w:tc>
          <w:tcPr>
            <w:tcW w:w="361" w:type="dxa"/>
            <w:shd w:val="clear" w:color="auto" w:fill="F2F2F2"/>
          </w:tcPr>
          <w:p w14:paraId="00001D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shd w:val="clear" w:color="auto" w:fill="F2F2F2"/>
          </w:tcPr>
          <w:p w14:paraId="00001D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shd w:val="clear" w:color="auto" w:fill="F2F2F2"/>
          </w:tcPr>
          <w:p w14:paraId="00001D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ADDRESS</w:t>
            </w:r>
          </w:p>
        </w:tc>
        <w:tc>
          <w:tcPr>
            <w:tcW w:w="764" w:type="dxa"/>
            <w:shd w:val="clear" w:color="auto" w:fill="F2F2F2"/>
          </w:tcPr>
          <w:p w14:paraId="00001D5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D5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5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5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shd w:val="clear" w:color="auto" w:fill="F2F2F2"/>
          </w:tcPr>
          <w:p w14:paraId="00001D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18032510" w14:textId="77777777">
        <w:trPr>
          <w:trHeight w:val="282"/>
        </w:trPr>
        <w:tc>
          <w:tcPr>
            <w:tcW w:w="1076" w:type="dxa"/>
          </w:tcPr>
          <w:p w14:paraId="00001D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ibt-169</w:t>
            </w:r>
          </w:p>
        </w:tc>
        <w:tc>
          <w:tcPr>
            <w:tcW w:w="361" w:type="dxa"/>
          </w:tcPr>
          <w:p w14:paraId="00001D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1</w:t>
            </w:r>
          </w:p>
        </w:tc>
        <w:tc>
          <w:tcPr>
            <w:tcW w:w="764" w:type="dxa"/>
          </w:tcPr>
          <w:p w14:paraId="00001D5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5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6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6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4BB18245" w14:textId="77777777">
        <w:trPr>
          <w:trHeight w:val="282"/>
        </w:trPr>
        <w:tc>
          <w:tcPr>
            <w:tcW w:w="1076" w:type="dxa"/>
          </w:tcPr>
          <w:p w14:paraId="00001D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ibt-170</w:t>
            </w:r>
          </w:p>
        </w:tc>
        <w:tc>
          <w:tcPr>
            <w:tcW w:w="361" w:type="dxa"/>
          </w:tcPr>
          <w:p w14:paraId="00001D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2</w:t>
            </w:r>
          </w:p>
        </w:tc>
        <w:tc>
          <w:tcPr>
            <w:tcW w:w="764" w:type="dxa"/>
          </w:tcPr>
          <w:p w14:paraId="00001D6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6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6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6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73DF7864" w14:textId="77777777">
        <w:trPr>
          <w:trHeight w:val="282"/>
        </w:trPr>
        <w:tc>
          <w:tcPr>
            <w:tcW w:w="1076" w:type="dxa"/>
          </w:tcPr>
          <w:p w14:paraId="00001D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ibt-171</w:t>
            </w:r>
          </w:p>
        </w:tc>
        <w:tc>
          <w:tcPr>
            <w:tcW w:w="361" w:type="dxa"/>
          </w:tcPr>
          <w:p w14:paraId="00001D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city</w:t>
            </w:r>
          </w:p>
        </w:tc>
        <w:tc>
          <w:tcPr>
            <w:tcW w:w="764" w:type="dxa"/>
          </w:tcPr>
          <w:p w14:paraId="00001D7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7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7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7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5F1A80AC" w14:textId="77777777">
        <w:trPr>
          <w:trHeight w:val="282"/>
        </w:trPr>
        <w:tc>
          <w:tcPr>
            <w:tcW w:w="1076" w:type="dxa"/>
          </w:tcPr>
          <w:p w14:paraId="00001D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ibt-172</w:t>
            </w:r>
          </w:p>
        </w:tc>
        <w:tc>
          <w:tcPr>
            <w:tcW w:w="361" w:type="dxa"/>
          </w:tcPr>
          <w:p w14:paraId="00001D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post code</w:t>
            </w:r>
          </w:p>
        </w:tc>
        <w:tc>
          <w:tcPr>
            <w:tcW w:w="764" w:type="dxa"/>
          </w:tcPr>
          <w:p w14:paraId="00001D7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7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7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7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16C73981" w14:textId="77777777">
        <w:trPr>
          <w:trHeight w:val="282"/>
        </w:trPr>
        <w:tc>
          <w:tcPr>
            <w:tcW w:w="1076" w:type="dxa"/>
          </w:tcPr>
          <w:p w14:paraId="00001D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ibt-173</w:t>
            </w:r>
          </w:p>
        </w:tc>
        <w:tc>
          <w:tcPr>
            <w:tcW w:w="361" w:type="dxa"/>
          </w:tcPr>
          <w:p w14:paraId="00001D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subdivision</w:t>
            </w:r>
          </w:p>
        </w:tc>
        <w:tc>
          <w:tcPr>
            <w:tcW w:w="764" w:type="dxa"/>
          </w:tcPr>
          <w:p w14:paraId="00001D8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8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8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8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73F5B65E" w14:textId="77777777">
        <w:trPr>
          <w:trHeight w:val="282"/>
        </w:trPr>
        <w:tc>
          <w:tcPr>
            <w:tcW w:w="1076" w:type="dxa"/>
          </w:tcPr>
          <w:p w14:paraId="00001D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ibt-174</w:t>
            </w:r>
          </w:p>
        </w:tc>
        <w:tc>
          <w:tcPr>
            <w:tcW w:w="361" w:type="dxa"/>
          </w:tcPr>
          <w:p w14:paraId="00001D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3</w:t>
            </w:r>
          </w:p>
        </w:tc>
        <w:tc>
          <w:tcPr>
            <w:tcW w:w="764" w:type="dxa"/>
          </w:tcPr>
          <w:p w14:paraId="00001D8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8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8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8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3462304E" w14:textId="77777777">
        <w:trPr>
          <w:trHeight w:val="282"/>
        </w:trPr>
        <w:tc>
          <w:tcPr>
            <w:tcW w:w="1076" w:type="dxa"/>
          </w:tcPr>
          <w:p w14:paraId="00001D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ibt-175</w:t>
            </w:r>
          </w:p>
        </w:tc>
        <w:tc>
          <w:tcPr>
            <w:tcW w:w="361" w:type="dxa"/>
          </w:tcPr>
          <w:p w14:paraId="00001D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D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code</w:t>
            </w:r>
          </w:p>
        </w:tc>
        <w:tc>
          <w:tcPr>
            <w:tcW w:w="764" w:type="dxa"/>
          </w:tcPr>
          <w:p w14:paraId="00001D9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9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9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9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35E3F96D" w14:textId="77777777">
        <w:trPr>
          <w:trHeight w:val="282"/>
        </w:trPr>
        <w:tc>
          <w:tcPr>
            <w:tcW w:w="1076" w:type="dxa"/>
            <w:shd w:val="clear" w:color="auto" w:fill="F2F2F2"/>
          </w:tcPr>
          <w:p w14:paraId="00001D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ibg-18</w:t>
            </w:r>
          </w:p>
        </w:tc>
        <w:tc>
          <w:tcPr>
            <w:tcW w:w="361" w:type="dxa"/>
            <w:shd w:val="clear" w:color="auto" w:fill="F2F2F2"/>
          </w:tcPr>
          <w:p w14:paraId="00001D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shd w:val="clear" w:color="auto" w:fill="F2F2F2"/>
          </w:tcPr>
          <w:p w14:paraId="00001D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shd w:val="clear" w:color="auto" w:fill="F2F2F2"/>
          </w:tcPr>
          <w:p w14:paraId="00001D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INFORMATION</w:t>
            </w:r>
          </w:p>
        </w:tc>
        <w:tc>
          <w:tcPr>
            <w:tcW w:w="764" w:type="dxa"/>
            <w:shd w:val="clear" w:color="auto" w:fill="F2F2F2"/>
          </w:tcPr>
          <w:p w14:paraId="00001D9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9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D9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A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shd w:val="clear" w:color="auto" w:fill="F2F2F2"/>
          </w:tcPr>
          <w:p w14:paraId="00001D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05E4A351" w14:textId="77777777">
        <w:trPr>
          <w:trHeight w:val="282"/>
        </w:trPr>
        <w:tc>
          <w:tcPr>
            <w:tcW w:w="1076" w:type="dxa"/>
          </w:tcPr>
          <w:p w14:paraId="00001D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ibt-087</w:t>
            </w:r>
          </w:p>
        </w:tc>
        <w:tc>
          <w:tcPr>
            <w:tcW w:w="361" w:type="dxa"/>
          </w:tcPr>
          <w:p w14:paraId="00001D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3778" w:type="dxa"/>
          </w:tcPr>
          <w:p w14:paraId="00001D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primary account number</w:t>
            </w:r>
          </w:p>
        </w:tc>
        <w:tc>
          <w:tcPr>
            <w:tcW w:w="764" w:type="dxa"/>
          </w:tcPr>
          <w:p w14:paraId="00001DA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A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A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A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2F5A104D" w14:textId="77777777">
        <w:trPr>
          <w:trHeight w:val="282"/>
        </w:trPr>
        <w:tc>
          <w:tcPr>
            <w:tcW w:w="1076" w:type="dxa"/>
          </w:tcPr>
          <w:p w14:paraId="00001D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ibt-088</w:t>
            </w:r>
          </w:p>
        </w:tc>
        <w:tc>
          <w:tcPr>
            <w:tcW w:w="361" w:type="dxa"/>
          </w:tcPr>
          <w:p w14:paraId="00001D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card holder name</w:t>
            </w:r>
          </w:p>
        </w:tc>
        <w:tc>
          <w:tcPr>
            <w:tcW w:w="764" w:type="dxa"/>
          </w:tcPr>
          <w:p w14:paraId="00001DA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B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B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B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2D302474" w14:textId="77777777">
        <w:trPr>
          <w:trHeight w:val="282"/>
        </w:trPr>
        <w:tc>
          <w:tcPr>
            <w:tcW w:w="1076" w:type="dxa"/>
            <w:shd w:val="clear" w:color="auto" w:fill="F2F2F2"/>
          </w:tcPr>
          <w:p w14:paraId="00001D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ibg-19</w:t>
            </w:r>
          </w:p>
        </w:tc>
        <w:tc>
          <w:tcPr>
            <w:tcW w:w="361" w:type="dxa"/>
            <w:shd w:val="clear" w:color="auto" w:fill="F2F2F2"/>
          </w:tcPr>
          <w:p w14:paraId="00001D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shd w:val="clear" w:color="auto" w:fill="F2F2F2"/>
          </w:tcPr>
          <w:p w14:paraId="00001D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shd w:val="clear" w:color="auto" w:fill="F2F2F2"/>
          </w:tcPr>
          <w:p w14:paraId="00001D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DIRECT DEBIT</w:t>
            </w:r>
          </w:p>
        </w:tc>
        <w:tc>
          <w:tcPr>
            <w:tcW w:w="764" w:type="dxa"/>
            <w:shd w:val="clear" w:color="auto" w:fill="F2F2F2"/>
          </w:tcPr>
          <w:p w14:paraId="00001DB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B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B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shd w:val="clear" w:color="auto" w:fill="F2F2F2"/>
          </w:tcPr>
          <w:p w14:paraId="00001DB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shd w:val="clear" w:color="auto" w:fill="F2F2F2"/>
          </w:tcPr>
          <w:p w14:paraId="00001D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2AF33EBF" w14:textId="77777777">
        <w:trPr>
          <w:trHeight w:val="282"/>
        </w:trPr>
        <w:tc>
          <w:tcPr>
            <w:tcW w:w="1076" w:type="dxa"/>
          </w:tcPr>
          <w:p w14:paraId="00001D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ibt-089</w:t>
            </w:r>
          </w:p>
        </w:tc>
        <w:tc>
          <w:tcPr>
            <w:tcW w:w="361" w:type="dxa"/>
          </w:tcPr>
          <w:p w14:paraId="00001D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Mandate reference identifier</w:t>
            </w:r>
          </w:p>
        </w:tc>
        <w:tc>
          <w:tcPr>
            <w:tcW w:w="764" w:type="dxa"/>
          </w:tcPr>
          <w:p w14:paraId="00001DC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C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C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C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50BAFF9A" w14:textId="77777777">
        <w:trPr>
          <w:trHeight w:val="282"/>
        </w:trPr>
        <w:tc>
          <w:tcPr>
            <w:tcW w:w="1076" w:type="dxa"/>
          </w:tcPr>
          <w:p w14:paraId="00001D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ibt-090</w:t>
            </w:r>
          </w:p>
        </w:tc>
        <w:tc>
          <w:tcPr>
            <w:tcW w:w="361" w:type="dxa"/>
          </w:tcPr>
          <w:p w14:paraId="00001D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Bank assigned creditor identifier</w:t>
            </w:r>
          </w:p>
        </w:tc>
        <w:tc>
          <w:tcPr>
            <w:tcW w:w="764" w:type="dxa"/>
          </w:tcPr>
          <w:p w14:paraId="00001DC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C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CC"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DC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30EC8519" w14:textId="77777777">
        <w:trPr>
          <w:trHeight w:val="282"/>
        </w:trPr>
        <w:tc>
          <w:tcPr>
            <w:tcW w:w="1076" w:type="dxa"/>
          </w:tcPr>
          <w:p w14:paraId="00001D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ibt-090-1</w:t>
            </w:r>
          </w:p>
        </w:tc>
        <w:tc>
          <w:tcPr>
            <w:tcW w:w="361" w:type="dxa"/>
          </w:tcPr>
          <w:p w14:paraId="00001D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5" w:type="dxa"/>
          </w:tcPr>
          <w:p w14:paraId="00001D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764" w:type="dxa"/>
          </w:tcPr>
          <w:p w14:paraId="00001DD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D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D5"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r>
              <w:rPr>
                <w:rFonts w:ascii="ＭＳ 明朝" w:hAnsi="ＭＳ 明朝" w:cs="ＭＳ 明朝"/>
                <w:color w:val="000000"/>
                <w:sz w:val="20"/>
                <w:szCs w:val="20"/>
              </w:rPr>
              <w:t>✓</w:t>
            </w:r>
          </w:p>
        </w:tc>
        <w:tc>
          <w:tcPr>
            <w:tcW w:w="764" w:type="dxa"/>
          </w:tcPr>
          <w:p w14:paraId="00001DD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7CBAD4DD" w14:textId="77777777">
        <w:trPr>
          <w:trHeight w:val="282"/>
        </w:trPr>
        <w:tc>
          <w:tcPr>
            <w:tcW w:w="1076" w:type="dxa"/>
          </w:tcPr>
          <w:p w14:paraId="00001D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ibt-091</w:t>
            </w:r>
          </w:p>
        </w:tc>
        <w:tc>
          <w:tcPr>
            <w:tcW w:w="361" w:type="dxa"/>
          </w:tcPr>
          <w:p w14:paraId="00001D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Pr>
          <w:p w14:paraId="00001D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78" w:type="dxa"/>
          </w:tcPr>
          <w:p w14:paraId="00001D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Debited account identifier</w:t>
            </w:r>
          </w:p>
        </w:tc>
        <w:tc>
          <w:tcPr>
            <w:tcW w:w="764" w:type="dxa"/>
          </w:tcPr>
          <w:p w14:paraId="00001DD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D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D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764" w:type="dxa"/>
          </w:tcPr>
          <w:p w14:paraId="00001DD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925" w:type="dxa"/>
          </w:tcPr>
          <w:p w14:paraId="00001D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Shared</w:t>
            </w:r>
          </w:p>
        </w:tc>
      </w:tr>
      <w:tr w:rsidR="0001016A" w14:paraId="268518C0" w14:textId="77777777">
        <w:trPr>
          <w:trHeight w:val="282"/>
        </w:trPr>
        <w:tc>
          <w:tcPr>
            <w:tcW w:w="1076" w:type="dxa"/>
            <w:shd w:val="clear" w:color="auto" w:fill="F2F2F2"/>
          </w:tcPr>
          <w:p w14:paraId="00001D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ibg-35</w:t>
            </w:r>
          </w:p>
        </w:tc>
        <w:tc>
          <w:tcPr>
            <w:tcW w:w="361" w:type="dxa"/>
            <w:shd w:val="clear" w:color="auto" w:fill="F2F2F2"/>
          </w:tcPr>
          <w:p w14:paraId="00001D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5" w:type="dxa"/>
            <w:shd w:val="clear" w:color="auto" w:fill="F2F2F2"/>
          </w:tcPr>
          <w:p w14:paraId="00001D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78" w:type="dxa"/>
            <w:shd w:val="clear" w:color="auto" w:fill="F2F2F2"/>
          </w:tcPr>
          <w:p w14:paraId="00001D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PAID AMOUNTS</w:t>
            </w:r>
          </w:p>
        </w:tc>
        <w:tc>
          <w:tcPr>
            <w:tcW w:w="764" w:type="dxa"/>
            <w:shd w:val="clear" w:color="auto" w:fill="F2F2F2"/>
          </w:tcPr>
          <w:p w14:paraId="00001DE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E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E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shd w:val="clear" w:color="auto" w:fill="F2F2F2"/>
          </w:tcPr>
          <w:p w14:paraId="00001DE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shd w:val="clear" w:color="auto" w:fill="F2F2F2"/>
          </w:tcPr>
          <w:p w14:paraId="00001D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w:t>
            </w:r>
          </w:p>
        </w:tc>
      </w:tr>
      <w:tr w:rsidR="0001016A" w14:paraId="5B1337F8" w14:textId="77777777">
        <w:trPr>
          <w:trHeight w:val="282"/>
        </w:trPr>
        <w:tc>
          <w:tcPr>
            <w:tcW w:w="1076" w:type="dxa"/>
          </w:tcPr>
          <w:p w14:paraId="00001D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ibt-179</w:t>
            </w:r>
          </w:p>
        </w:tc>
        <w:tc>
          <w:tcPr>
            <w:tcW w:w="361" w:type="dxa"/>
          </w:tcPr>
          <w:p w14:paraId="00001D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D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identifier</w:t>
            </w:r>
          </w:p>
        </w:tc>
        <w:tc>
          <w:tcPr>
            <w:tcW w:w="764" w:type="dxa"/>
          </w:tcPr>
          <w:p w14:paraId="00001DE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E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F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F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0B57041B" w14:textId="77777777">
        <w:trPr>
          <w:trHeight w:val="282"/>
        </w:trPr>
        <w:tc>
          <w:tcPr>
            <w:tcW w:w="1076" w:type="dxa"/>
          </w:tcPr>
          <w:p w14:paraId="00001D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ibt-180</w:t>
            </w:r>
          </w:p>
        </w:tc>
        <w:tc>
          <w:tcPr>
            <w:tcW w:w="361" w:type="dxa"/>
          </w:tcPr>
          <w:p w14:paraId="00001D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3778" w:type="dxa"/>
          </w:tcPr>
          <w:p w14:paraId="00001D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Paid amount</w:t>
            </w:r>
          </w:p>
        </w:tc>
        <w:tc>
          <w:tcPr>
            <w:tcW w:w="764" w:type="dxa"/>
          </w:tcPr>
          <w:p w14:paraId="00001DF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F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F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DF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D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24453F93" w14:textId="77777777">
        <w:trPr>
          <w:trHeight w:val="282"/>
        </w:trPr>
        <w:tc>
          <w:tcPr>
            <w:tcW w:w="1076" w:type="dxa"/>
          </w:tcPr>
          <w:p w14:paraId="00001D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ibt-181</w:t>
            </w:r>
          </w:p>
        </w:tc>
        <w:tc>
          <w:tcPr>
            <w:tcW w:w="361" w:type="dxa"/>
          </w:tcPr>
          <w:p w14:paraId="00001D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D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D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when the paid amount is debited to the invoice</w:t>
            </w:r>
          </w:p>
        </w:tc>
        <w:tc>
          <w:tcPr>
            <w:tcW w:w="764" w:type="dxa"/>
          </w:tcPr>
          <w:p w14:paraId="00001E0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E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r w:rsidR="0001016A" w14:paraId="0FA4B3FC" w14:textId="77777777">
        <w:trPr>
          <w:trHeight w:val="282"/>
        </w:trPr>
        <w:tc>
          <w:tcPr>
            <w:tcW w:w="1076" w:type="dxa"/>
          </w:tcPr>
          <w:p w14:paraId="00001E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ibt-182</w:t>
            </w:r>
          </w:p>
        </w:tc>
        <w:tc>
          <w:tcPr>
            <w:tcW w:w="361" w:type="dxa"/>
          </w:tcPr>
          <w:p w14:paraId="00001E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Pr>
          <w:p w14:paraId="00001E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78" w:type="dxa"/>
          </w:tcPr>
          <w:p w14:paraId="00001E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type</w:t>
            </w:r>
          </w:p>
        </w:tc>
        <w:tc>
          <w:tcPr>
            <w:tcW w:w="764" w:type="dxa"/>
          </w:tcPr>
          <w:p w14:paraId="00001E0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764" w:type="dxa"/>
          </w:tcPr>
          <w:p w14:paraId="00001E0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rFonts w:ascii="ＭＳ 明朝" w:hAnsi="ＭＳ 明朝" w:cs="ＭＳ 明朝"/>
                <w:color w:val="000000"/>
                <w:sz w:val="20"/>
                <w:szCs w:val="20"/>
              </w:rPr>
              <w:t>✓</w:t>
            </w:r>
          </w:p>
        </w:tc>
        <w:tc>
          <w:tcPr>
            <w:tcW w:w="925" w:type="dxa"/>
          </w:tcPr>
          <w:p w14:paraId="00001E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Aligned</w:t>
            </w:r>
          </w:p>
        </w:tc>
      </w:tr>
    </w:tbl>
    <w:p w14:paraId="00001E0E" w14:textId="77777777" w:rsidR="0001016A" w:rsidRDefault="00CD2AE8">
      <w:pPr>
        <w:pStyle w:val="2"/>
        <w:numPr>
          <w:ilvl w:val="1"/>
          <w:numId w:val="5"/>
        </w:numPr>
      </w:pPr>
      <w:bookmarkStart w:id="147" w:name="_Toc84437279"/>
      <w:r>
        <w:lastRenderedPageBreak/>
        <w:t>Example</w:t>
      </w:r>
      <w:bookmarkEnd w:id="147"/>
    </w:p>
    <w:p w14:paraId="00001E0F" w14:textId="77777777" w:rsidR="0001016A" w:rsidRDefault="00CD2AE8">
      <w:r>
        <w:rPr>
          <w:b/>
        </w:rPr>
        <w:t xml:space="preserve">Table 37 </w:t>
      </w:r>
      <w:r>
        <w:t xml:space="preserve">to </w:t>
      </w:r>
      <w:r>
        <w:rPr>
          <w:b/>
        </w:rPr>
        <w:t>Table 38</w:t>
      </w:r>
      <w:r>
        <w:t xml:space="preserve"> lists examples for specifying payment means.</w:t>
      </w:r>
    </w:p>
    <w:p w14:paraId="00001E10"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48" w:name="_heading=h.3u2rp3q" w:colFirst="0" w:colLast="0"/>
      <w:bookmarkEnd w:id="148"/>
      <w:r>
        <w:rPr>
          <w:b/>
          <w:color w:val="000000"/>
          <w:sz w:val="21"/>
          <w:szCs w:val="21"/>
        </w:rPr>
        <w:t>Table 37 — Bank transfer</w:t>
      </w:r>
    </w:p>
    <w:tbl>
      <w:tblPr>
        <w:tblStyle w:val="afffff3"/>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4"/>
        <w:gridCol w:w="361"/>
        <w:gridCol w:w="544"/>
        <w:gridCol w:w="2877"/>
        <w:gridCol w:w="1260"/>
        <w:gridCol w:w="1979"/>
        <w:gridCol w:w="1646"/>
      </w:tblGrid>
      <w:tr w:rsidR="0001016A" w14:paraId="3C998C42" w14:textId="77777777">
        <w:trPr>
          <w:trHeight w:val="586"/>
        </w:trPr>
        <w:tc>
          <w:tcPr>
            <w:tcW w:w="1074" w:type="dxa"/>
            <w:shd w:val="clear" w:color="auto" w:fill="D9D9D9"/>
            <w:tcMar>
              <w:left w:w="28" w:type="dxa"/>
              <w:right w:w="28" w:type="dxa"/>
            </w:tcMar>
            <w:vAlign w:val="center"/>
          </w:tcPr>
          <w:p w14:paraId="00001E11"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361" w:type="dxa"/>
            <w:shd w:val="clear" w:color="auto" w:fill="D9D9D9"/>
            <w:tcMar>
              <w:left w:w="28" w:type="dxa"/>
              <w:right w:w="28" w:type="dxa"/>
            </w:tcMar>
            <w:vAlign w:val="center"/>
          </w:tcPr>
          <w:p w14:paraId="00001E12"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Level</w:t>
            </w:r>
          </w:p>
        </w:tc>
        <w:tc>
          <w:tcPr>
            <w:tcW w:w="544" w:type="dxa"/>
            <w:shd w:val="clear" w:color="auto" w:fill="D9D9D9"/>
            <w:tcMar>
              <w:left w:w="28" w:type="dxa"/>
              <w:right w:w="28" w:type="dxa"/>
            </w:tcMar>
            <w:vAlign w:val="center"/>
          </w:tcPr>
          <w:p w14:paraId="00001E13"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Card</w:t>
            </w:r>
          </w:p>
        </w:tc>
        <w:tc>
          <w:tcPr>
            <w:tcW w:w="2877" w:type="dxa"/>
            <w:shd w:val="clear" w:color="auto" w:fill="D9D9D9"/>
            <w:tcMar>
              <w:left w:w="28" w:type="dxa"/>
              <w:right w:w="28" w:type="dxa"/>
            </w:tcMar>
            <w:vAlign w:val="center"/>
          </w:tcPr>
          <w:p w14:paraId="00001E14"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Business Term</w:t>
            </w:r>
          </w:p>
        </w:tc>
        <w:tc>
          <w:tcPr>
            <w:tcW w:w="1260" w:type="dxa"/>
            <w:shd w:val="clear" w:color="auto" w:fill="D9D9D9"/>
            <w:vAlign w:val="center"/>
          </w:tcPr>
          <w:p w14:paraId="00001E15"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rFonts w:ascii="ＭＳ 明朝" w:hAnsi="ＭＳ 明朝" w:cs="ＭＳ 明朝"/>
                <w:b/>
                <w:color w:val="000000"/>
                <w:sz w:val="20"/>
                <w:szCs w:val="20"/>
              </w:rPr>
              <w:t>Example</w:t>
            </w:r>
          </w:p>
        </w:tc>
        <w:tc>
          <w:tcPr>
            <w:tcW w:w="1979" w:type="dxa"/>
            <w:shd w:val="clear" w:color="auto" w:fill="D9D9D9"/>
            <w:vAlign w:val="center"/>
          </w:tcPr>
          <w:p w14:paraId="00001E16"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b/>
                <w:color w:val="000000"/>
                <w:sz w:val="20"/>
                <w:szCs w:val="20"/>
              </w:rPr>
              <w:t>ATM</w:t>
            </w:r>
          </w:p>
        </w:tc>
        <w:tc>
          <w:tcPr>
            <w:tcW w:w="1646" w:type="dxa"/>
            <w:shd w:val="clear" w:color="auto" w:fill="D9D9D9"/>
            <w:vAlign w:val="center"/>
          </w:tcPr>
          <w:p w14:paraId="00001E17"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b/>
                <w:color w:val="000000"/>
                <w:sz w:val="20"/>
                <w:szCs w:val="20"/>
              </w:rPr>
              <w:t>Swift</w:t>
            </w:r>
          </w:p>
        </w:tc>
      </w:tr>
      <w:tr w:rsidR="0001016A" w14:paraId="69A6A547" w14:textId="77777777">
        <w:trPr>
          <w:trHeight w:val="282"/>
        </w:trPr>
        <w:tc>
          <w:tcPr>
            <w:tcW w:w="1074" w:type="dxa"/>
            <w:shd w:val="clear" w:color="auto" w:fill="F2F2F2"/>
          </w:tcPr>
          <w:p w14:paraId="00001E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ibg-33</w:t>
            </w:r>
          </w:p>
        </w:tc>
        <w:tc>
          <w:tcPr>
            <w:tcW w:w="361" w:type="dxa"/>
            <w:shd w:val="clear" w:color="auto" w:fill="F2F2F2"/>
          </w:tcPr>
          <w:p w14:paraId="00001E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shd w:val="clear" w:color="auto" w:fill="F2F2F2"/>
          </w:tcPr>
          <w:p w14:paraId="00001E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7" w:type="dxa"/>
            <w:shd w:val="clear" w:color="auto" w:fill="F2F2F2"/>
          </w:tcPr>
          <w:p w14:paraId="00001E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TERMS</w:t>
            </w:r>
          </w:p>
        </w:tc>
        <w:tc>
          <w:tcPr>
            <w:tcW w:w="1260" w:type="dxa"/>
            <w:shd w:val="clear" w:color="auto" w:fill="F2F2F2"/>
          </w:tcPr>
          <w:p w14:paraId="00001E1C"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979" w:type="dxa"/>
            <w:shd w:val="clear" w:color="auto" w:fill="F2F2F2"/>
          </w:tcPr>
          <w:p w14:paraId="00001E1D"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646" w:type="dxa"/>
            <w:shd w:val="clear" w:color="auto" w:fill="F2F2F2"/>
          </w:tcPr>
          <w:p w14:paraId="00001E1E"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391F84D0" w14:textId="77777777">
        <w:trPr>
          <w:trHeight w:val="282"/>
        </w:trPr>
        <w:tc>
          <w:tcPr>
            <w:tcW w:w="1074" w:type="dxa"/>
          </w:tcPr>
          <w:p w14:paraId="00001E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ibt-020</w:t>
            </w:r>
          </w:p>
        </w:tc>
        <w:tc>
          <w:tcPr>
            <w:tcW w:w="361" w:type="dxa"/>
          </w:tcPr>
          <w:p w14:paraId="00001E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1260" w:type="dxa"/>
          </w:tcPr>
          <w:p w14:paraId="00001E23"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979" w:type="dxa"/>
            <w:shd w:val="clear" w:color="auto" w:fill="BFBFBF"/>
          </w:tcPr>
          <w:p w14:paraId="00001E24"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646" w:type="dxa"/>
            <w:shd w:val="clear" w:color="auto" w:fill="BFBFBF"/>
          </w:tcPr>
          <w:p w14:paraId="00001E25"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0936E83F" w14:textId="77777777">
        <w:trPr>
          <w:trHeight w:val="282"/>
        </w:trPr>
        <w:tc>
          <w:tcPr>
            <w:tcW w:w="1074" w:type="dxa"/>
          </w:tcPr>
          <w:p w14:paraId="00001E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ibt-187</w:t>
            </w:r>
          </w:p>
        </w:tc>
        <w:tc>
          <w:tcPr>
            <w:tcW w:w="361" w:type="dxa"/>
          </w:tcPr>
          <w:p w14:paraId="00001E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payment instructions ID</w:t>
            </w:r>
          </w:p>
        </w:tc>
        <w:tc>
          <w:tcPr>
            <w:tcW w:w="1260" w:type="dxa"/>
          </w:tcPr>
          <w:p w14:paraId="00001E2A"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1a2b3c</w:t>
            </w:r>
          </w:p>
        </w:tc>
        <w:tc>
          <w:tcPr>
            <w:tcW w:w="1979" w:type="dxa"/>
            <w:shd w:val="clear" w:color="auto" w:fill="BFBFBF"/>
          </w:tcPr>
          <w:p w14:paraId="00001E2B"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646" w:type="dxa"/>
            <w:shd w:val="clear" w:color="auto" w:fill="BFBFBF"/>
          </w:tcPr>
          <w:p w14:paraId="00001E2C"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1A7873B5" w14:textId="77777777">
        <w:trPr>
          <w:trHeight w:val="282"/>
        </w:trPr>
        <w:tc>
          <w:tcPr>
            <w:tcW w:w="1074" w:type="dxa"/>
          </w:tcPr>
          <w:p w14:paraId="00001E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ibt-176</w:t>
            </w:r>
          </w:p>
        </w:tc>
        <w:tc>
          <w:tcPr>
            <w:tcW w:w="361" w:type="dxa"/>
          </w:tcPr>
          <w:p w14:paraId="00001E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amount</w:t>
            </w:r>
          </w:p>
        </w:tc>
        <w:tc>
          <w:tcPr>
            <w:tcW w:w="1260" w:type="dxa"/>
          </w:tcPr>
          <w:p w14:paraId="00001E31"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139670</w:t>
            </w:r>
          </w:p>
        </w:tc>
        <w:tc>
          <w:tcPr>
            <w:tcW w:w="1979" w:type="dxa"/>
            <w:shd w:val="clear" w:color="auto" w:fill="BFBFBF"/>
          </w:tcPr>
          <w:p w14:paraId="00001E32"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646" w:type="dxa"/>
            <w:shd w:val="clear" w:color="auto" w:fill="BFBFBF"/>
          </w:tcPr>
          <w:p w14:paraId="00001E33"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19FBB0C9" w14:textId="77777777">
        <w:trPr>
          <w:trHeight w:val="282"/>
        </w:trPr>
        <w:tc>
          <w:tcPr>
            <w:tcW w:w="1074" w:type="dxa"/>
          </w:tcPr>
          <w:p w14:paraId="00001E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ibt-177</w:t>
            </w:r>
          </w:p>
        </w:tc>
        <w:tc>
          <w:tcPr>
            <w:tcW w:w="361" w:type="dxa"/>
          </w:tcPr>
          <w:p w14:paraId="00001E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installment due date</w:t>
            </w:r>
          </w:p>
        </w:tc>
        <w:tc>
          <w:tcPr>
            <w:tcW w:w="1260" w:type="dxa"/>
          </w:tcPr>
          <w:p w14:paraId="00001E38"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2021-03-20</w:t>
            </w:r>
          </w:p>
        </w:tc>
        <w:tc>
          <w:tcPr>
            <w:tcW w:w="1979" w:type="dxa"/>
            <w:shd w:val="clear" w:color="auto" w:fill="BFBFBF"/>
          </w:tcPr>
          <w:p w14:paraId="00001E39"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1646" w:type="dxa"/>
            <w:shd w:val="clear" w:color="auto" w:fill="BFBFBF"/>
          </w:tcPr>
          <w:p w14:paraId="00001E3A"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67B9D42D" w14:textId="77777777">
        <w:trPr>
          <w:trHeight w:val="282"/>
        </w:trPr>
        <w:tc>
          <w:tcPr>
            <w:tcW w:w="1074" w:type="dxa"/>
            <w:shd w:val="clear" w:color="auto" w:fill="F2F2F2"/>
          </w:tcPr>
          <w:p w14:paraId="00001E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w:t>
            </w:r>
          </w:p>
        </w:tc>
        <w:tc>
          <w:tcPr>
            <w:tcW w:w="361" w:type="dxa"/>
            <w:shd w:val="clear" w:color="auto" w:fill="F2F2F2"/>
          </w:tcPr>
          <w:p w14:paraId="00001E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shd w:val="clear" w:color="auto" w:fill="F2F2F2"/>
          </w:tcPr>
          <w:p w14:paraId="00001E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7" w:type="dxa"/>
            <w:shd w:val="clear" w:color="auto" w:fill="F2F2F2"/>
          </w:tcPr>
          <w:p w14:paraId="00001E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1260" w:type="dxa"/>
            <w:shd w:val="clear" w:color="auto" w:fill="F2F2F2"/>
          </w:tcPr>
          <w:p w14:paraId="00001E3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shd w:val="clear" w:color="auto" w:fill="F2F2F2"/>
          </w:tcPr>
          <w:p w14:paraId="00001E4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F2F2F2"/>
          </w:tcPr>
          <w:p w14:paraId="00001E4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5F0DB549" w14:textId="77777777">
        <w:trPr>
          <w:trHeight w:val="282"/>
        </w:trPr>
        <w:tc>
          <w:tcPr>
            <w:tcW w:w="1074" w:type="dxa"/>
          </w:tcPr>
          <w:p w14:paraId="00001E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ibt-178</w:t>
            </w:r>
          </w:p>
        </w:tc>
        <w:tc>
          <w:tcPr>
            <w:tcW w:w="361" w:type="dxa"/>
          </w:tcPr>
          <w:p w14:paraId="00001E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1260" w:type="dxa"/>
          </w:tcPr>
          <w:p w14:paraId="00001E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c>
          <w:tcPr>
            <w:tcW w:w="1979" w:type="dxa"/>
            <w:shd w:val="clear" w:color="auto" w:fill="BFBFBF"/>
          </w:tcPr>
          <w:p w14:paraId="00001E4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BFBFBF"/>
          </w:tcPr>
          <w:p w14:paraId="00001E4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BF0A3C9" w14:textId="77777777">
        <w:trPr>
          <w:trHeight w:val="282"/>
        </w:trPr>
        <w:tc>
          <w:tcPr>
            <w:tcW w:w="1074" w:type="dxa"/>
          </w:tcPr>
          <w:p w14:paraId="00001E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ibt-081</w:t>
            </w:r>
          </w:p>
        </w:tc>
        <w:tc>
          <w:tcPr>
            <w:tcW w:w="361" w:type="dxa"/>
          </w:tcPr>
          <w:p w14:paraId="00001E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877" w:type="dxa"/>
          </w:tcPr>
          <w:p w14:paraId="00001E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1260" w:type="dxa"/>
          </w:tcPr>
          <w:p w14:paraId="00001E4D"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30 </w:t>
            </w:r>
            <w:r>
              <w:rPr>
                <w:color w:val="000000"/>
                <w:sz w:val="20"/>
                <w:szCs w:val="20"/>
                <w:vertAlign w:val="superscript"/>
              </w:rPr>
              <w:t>a</w:t>
            </w:r>
          </w:p>
        </w:tc>
        <w:tc>
          <w:tcPr>
            <w:tcW w:w="1979" w:type="dxa"/>
            <w:shd w:val="clear" w:color="auto" w:fill="BFBFBF"/>
          </w:tcPr>
          <w:p w14:paraId="00001E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646" w:type="dxa"/>
            <w:shd w:val="clear" w:color="auto" w:fill="BFBFBF"/>
          </w:tcPr>
          <w:p w14:paraId="00001E4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9C82FEF" w14:textId="77777777">
        <w:trPr>
          <w:trHeight w:val="282"/>
        </w:trPr>
        <w:tc>
          <w:tcPr>
            <w:tcW w:w="1074" w:type="dxa"/>
          </w:tcPr>
          <w:p w14:paraId="00001E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ibt-082</w:t>
            </w:r>
          </w:p>
        </w:tc>
        <w:tc>
          <w:tcPr>
            <w:tcW w:w="361" w:type="dxa"/>
          </w:tcPr>
          <w:p w14:paraId="00001E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1260" w:type="dxa"/>
          </w:tcPr>
          <w:p w14:paraId="00001E5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shd w:val="clear" w:color="auto" w:fill="BFBFBF"/>
          </w:tcPr>
          <w:p w14:paraId="00001E5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BFBFBF"/>
          </w:tcPr>
          <w:p w14:paraId="00001E5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FE3BC77" w14:textId="77777777">
        <w:trPr>
          <w:trHeight w:val="282"/>
        </w:trPr>
        <w:tc>
          <w:tcPr>
            <w:tcW w:w="1074" w:type="dxa"/>
          </w:tcPr>
          <w:p w14:paraId="00001E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w:t>
            </w:r>
          </w:p>
        </w:tc>
        <w:tc>
          <w:tcPr>
            <w:tcW w:w="361" w:type="dxa"/>
          </w:tcPr>
          <w:p w14:paraId="00001E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E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7" w:type="dxa"/>
          </w:tcPr>
          <w:p w14:paraId="00001E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1260" w:type="dxa"/>
          </w:tcPr>
          <w:p w14:paraId="00001E5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shd w:val="clear" w:color="auto" w:fill="BFBFBF"/>
          </w:tcPr>
          <w:p w14:paraId="00001E5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BFBFBF"/>
          </w:tcPr>
          <w:p w14:paraId="00001E5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EC1F67F" w14:textId="77777777">
        <w:trPr>
          <w:trHeight w:val="282"/>
        </w:trPr>
        <w:tc>
          <w:tcPr>
            <w:tcW w:w="1074" w:type="dxa"/>
          </w:tcPr>
          <w:p w14:paraId="00001E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ibt-083-1</w:t>
            </w:r>
          </w:p>
        </w:tc>
        <w:tc>
          <w:tcPr>
            <w:tcW w:w="361" w:type="dxa"/>
          </w:tcPr>
          <w:p w14:paraId="00001E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E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1260" w:type="dxa"/>
          </w:tcPr>
          <w:p w14:paraId="00001E6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shd w:val="clear" w:color="auto" w:fill="BFBFBF"/>
          </w:tcPr>
          <w:p w14:paraId="00001E6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BFBFBF"/>
          </w:tcPr>
          <w:p w14:paraId="00001E6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21A5B19" w14:textId="77777777">
        <w:trPr>
          <w:trHeight w:val="282"/>
        </w:trPr>
        <w:tc>
          <w:tcPr>
            <w:tcW w:w="1074" w:type="dxa"/>
            <w:shd w:val="clear" w:color="auto" w:fill="F2F2F2"/>
          </w:tcPr>
          <w:p w14:paraId="00001E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ibg-17</w:t>
            </w:r>
          </w:p>
        </w:tc>
        <w:tc>
          <w:tcPr>
            <w:tcW w:w="361" w:type="dxa"/>
            <w:shd w:val="clear" w:color="auto" w:fill="F2F2F2"/>
          </w:tcPr>
          <w:p w14:paraId="00001E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shd w:val="clear" w:color="auto" w:fill="F2F2F2"/>
          </w:tcPr>
          <w:p w14:paraId="00001E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7" w:type="dxa"/>
            <w:shd w:val="clear" w:color="auto" w:fill="F2F2F2"/>
          </w:tcPr>
          <w:p w14:paraId="00001E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1260" w:type="dxa"/>
            <w:shd w:val="clear" w:color="auto" w:fill="F2F2F2"/>
          </w:tcPr>
          <w:p w14:paraId="00001E6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shd w:val="clear" w:color="auto" w:fill="F2F2F2"/>
          </w:tcPr>
          <w:p w14:paraId="00001E6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F2F2F2"/>
          </w:tcPr>
          <w:p w14:paraId="00001E6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825BCBF" w14:textId="77777777">
        <w:trPr>
          <w:trHeight w:val="282"/>
        </w:trPr>
        <w:tc>
          <w:tcPr>
            <w:tcW w:w="1074" w:type="dxa"/>
          </w:tcPr>
          <w:p w14:paraId="00001E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w:t>
            </w:r>
          </w:p>
        </w:tc>
        <w:tc>
          <w:tcPr>
            <w:tcW w:w="361" w:type="dxa"/>
          </w:tcPr>
          <w:p w14:paraId="00001E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E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877" w:type="dxa"/>
          </w:tcPr>
          <w:p w14:paraId="00001E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identifier</w:t>
            </w:r>
          </w:p>
        </w:tc>
        <w:tc>
          <w:tcPr>
            <w:tcW w:w="1260" w:type="dxa"/>
            <w:shd w:val="clear" w:color="auto" w:fill="BFBFBF"/>
          </w:tcPr>
          <w:p w14:paraId="00001E7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123412312345670</w:t>
            </w:r>
          </w:p>
        </w:tc>
        <w:tc>
          <w:tcPr>
            <w:tcW w:w="1646" w:type="dxa"/>
          </w:tcPr>
          <w:p w14:paraId="00001E7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AAA-BB-CC-123</w:t>
            </w:r>
          </w:p>
        </w:tc>
      </w:tr>
      <w:tr w:rsidR="0001016A" w14:paraId="5AC6F687" w14:textId="77777777">
        <w:trPr>
          <w:trHeight w:val="282"/>
        </w:trPr>
        <w:tc>
          <w:tcPr>
            <w:tcW w:w="1074" w:type="dxa"/>
          </w:tcPr>
          <w:p w14:paraId="00001E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ibt-084-1</w:t>
            </w:r>
          </w:p>
        </w:tc>
        <w:tc>
          <w:tcPr>
            <w:tcW w:w="361" w:type="dxa"/>
          </w:tcPr>
          <w:p w14:paraId="00001E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E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76"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Scheme identifier </w:t>
            </w:r>
            <w:r>
              <w:rPr>
                <w:color w:val="000000"/>
                <w:sz w:val="20"/>
                <w:szCs w:val="20"/>
                <w:vertAlign w:val="superscript"/>
              </w:rPr>
              <w:t>b</w:t>
            </w:r>
          </w:p>
        </w:tc>
        <w:tc>
          <w:tcPr>
            <w:tcW w:w="1260" w:type="dxa"/>
            <w:shd w:val="clear" w:color="auto" w:fill="BFBFBF"/>
          </w:tcPr>
          <w:p w14:paraId="00001E7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7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7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ISO20022</w:t>
            </w:r>
          </w:p>
        </w:tc>
      </w:tr>
      <w:tr w:rsidR="0001016A" w14:paraId="1DEC7EB9" w14:textId="77777777">
        <w:trPr>
          <w:trHeight w:val="282"/>
        </w:trPr>
        <w:tc>
          <w:tcPr>
            <w:tcW w:w="1074" w:type="dxa"/>
          </w:tcPr>
          <w:p w14:paraId="00001E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ibt-085</w:t>
            </w:r>
          </w:p>
        </w:tc>
        <w:tc>
          <w:tcPr>
            <w:tcW w:w="361" w:type="dxa"/>
          </w:tcPr>
          <w:p w14:paraId="00001E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E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name</w:t>
            </w:r>
          </w:p>
        </w:tc>
        <w:tc>
          <w:tcPr>
            <w:tcW w:w="1260" w:type="dxa"/>
            <w:shd w:val="clear" w:color="auto" w:fill="BFBFBF"/>
          </w:tcPr>
          <w:p w14:paraId="00001E7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979" w:type="dxa"/>
          </w:tcPr>
          <w:p w14:paraId="00001E7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ｶ</w:t>
            </w:r>
            <w:r>
              <w:rPr>
                <w:color w:val="000000"/>
                <w:sz w:val="20"/>
                <w:szCs w:val="20"/>
              </w:rPr>
              <w:t>)</w:t>
            </w:r>
            <w:r>
              <w:rPr>
                <w:color w:val="000000"/>
                <w:sz w:val="20"/>
                <w:szCs w:val="20"/>
              </w:rPr>
              <w:t>ﾏﾙﾏﾙｼｮｳｼﾞ</w:t>
            </w:r>
          </w:p>
        </w:tc>
        <w:tc>
          <w:tcPr>
            <w:tcW w:w="1646" w:type="dxa"/>
          </w:tcPr>
          <w:p w14:paraId="00001E8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4C64558" w14:textId="77777777">
        <w:trPr>
          <w:trHeight w:val="282"/>
        </w:trPr>
        <w:tc>
          <w:tcPr>
            <w:tcW w:w="1074" w:type="dxa"/>
          </w:tcPr>
          <w:p w14:paraId="00001E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ibt-086</w:t>
            </w:r>
          </w:p>
        </w:tc>
        <w:tc>
          <w:tcPr>
            <w:tcW w:w="361" w:type="dxa"/>
          </w:tcPr>
          <w:p w14:paraId="00001E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E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84"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Payment service provider identifier </w:t>
            </w:r>
            <w:r>
              <w:rPr>
                <w:color w:val="000000"/>
                <w:sz w:val="20"/>
                <w:szCs w:val="20"/>
                <w:vertAlign w:val="superscript"/>
              </w:rPr>
              <w:t>c</w:t>
            </w:r>
          </w:p>
        </w:tc>
        <w:tc>
          <w:tcPr>
            <w:tcW w:w="1260" w:type="dxa"/>
            <w:shd w:val="clear" w:color="auto" w:fill="BFBFBF"/>
          </w:tcPr>
          <w:p w14:paraId="00001E8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8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8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SWIFT</w:t>
            </w:r>
          </w:p>
        </w:tc>
      </w:tr>
      <w:tr w:rsidR="0001016A" w14:paraId="155EF50C" w14:textId="77777777">
        <w:trPr>
          <w:trHeight w:val="282"/>
        </w:trPr>
        <w:tc>
          <w:tcPr>
            <w:tcW w:w="1074" w:type="dxa"/>
            <w:shd w:val="clear" w:color="auto" w:fill="F2F2F2"/>
          </w:tcPr>
          <w:p w14:paraId="00001E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ibg-34</w:t>
            </w:r>
          </w:p>
        </w:tc>
        <w:tc>
          <w:tcPr>
            <w:tcW w:w="361" w:type="dxa"/>
            <w:shd w:val="clear" w:color="auto" w:fill="F2F2F2"/>
          </w:tcPr>
          <w:p w14:paraId="00001E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shd w:val="clear" w:color="auto" w:fill="F2F2F2"/>
          </w:tcPr>
          <w:p w14:paraId="00001E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shd w:val="clear" w:color="auto" w:fill="F2F2F2"/>
          </w:tcPr>
          <w:p w14:paraId="00001E8B"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ADDRESS </w:t>
            </w:r>
            <w:r>
              <w:rPr>
                <w:color w:val="000000"/>
                <w:sz w:val="20"/>
                <w:szCs w:val="20"/>
                <w:vertAlign w:val="superscript"/>
              </w:rPr>
              <w:t>d</w:t>
            </w:r>
          </w:p>
        </w:tc>
        <w:tc>
          <w:tcPr>
            <w:tcW w:w="1260" w:type="dxa"/>
            <w:shd w:val="clear" w:color="auto" w:fill="F2F2F2"/>
          </w:tcPr>
          <w:p w14:paraId="00001E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979" w:type="dxa"/>
            <w:shd w:val="clear" w:color="auto" w:fill="F2F2F2"/>
          </w:tcPr>
          <w:p w14:paraId="00001E8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shd w:val="clear" w:color="auto" w:fill="F2F2F2"/>
          </w:tcPr>
          <w:p w14:paraId="00001E8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6EB8A0C" w14:textId="77777777">
        <w:trPr>
          <w:trHeight w:val="282"/>
        </w:trPr>
        <w:tc>
          <w:tcPr>
            <w:tcW w:w="1074" w:type="dxa"/>
          </w:tcPr>
          <w:p w14:paraId="00001E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ibt-169</w:t>
            </w:r>
          </w:p>
        </w:tc>
        <w:tc>
          <w:tcPr>
            <w:tcW w:w="361" w:type="dxa"/>
          </w:tcPr>
          <w:p w14:paraId="00001E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1</w:t>
            </w:r>
          </w:p>
        </w:tc>
        <w:tc>
          <w:tcPr>
            <w:tcW w:w="1260" w:type="dxa"/>
            <w:shd w:val="clear" w:color="auto" w:fill="BFBFBF"/>
          </w:tcPr>
          <w:p w14:paraId="00001E9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9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9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51BF382" w14:textId="77777777">
        <w:trPr>
          <w:trHeight w:val="282"/>
        </w:trPr>
        <w:tc>
          <w:tcPr>
            <w:tcW w:w="1074" w:type="dxa"/>
          </w:tcPr>
          <w:p w14:paraId="00001E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ibt-170</w:t>
            </w:r>
          </w:p>
        </w:tc>
        <w:tc>
          <w:tcPr>
            <w:tcW w:w="361" w:type="dxa"/>
          </w:tcPr>
          <w:p w14:paraId="00001E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2</w:t>
            </w:r>
          </w:p>
        </w:tc>
        <w:tc>
          <w:tcPr>
            <w:tcW w:w="1260" w:type="dxa"/>
            <w:shd w:val="clear" w:color="auto" w:fill="BFBFBF"/>
          </w:tcPr>
          <w:p w14:paraId="00001E9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9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9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5C599386" w14:textId="77777777">
        <w:trPr>
          <w:trHeight w:val="282"/>
        </w:trPr>
        <w:tc>
          <w:tcPr>
            <w:tcW w:w="1074" w:type="dxa"/>
          </w:tcPr>
          <w:p w14:paraId="00001E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ibt-171</w:t>
            </w:r>
          </w:p>
        </w:tc>
        <w:tc>
          <w:tcPr>
            <w:tcW w:w="361" w:type="dxa"/>
          </w:tcPr>
          <w:p w14:paraId="00001E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city</w:t>
            </w:r>
          </w:p>
        </w:tc>
        <w:tc>
          <w:tcPr>
            <w:tcW w:w="1260" w:type="dxa"/>
            <w:shd w:val="clear" w:color="auto" w:fill="BFBFBF"/>
          </w:tcPr>
          <w:p w14:paraId="00001EA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A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A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37D5897" w14:textId="77777777">
        <w:trPr>
          <w:trHeight w:val="282"/>
        </w:trPr>
        <w:tc>
          <w:tcPr>
            <w:tcW w:w="1074" w:type="dxa"/>
          </w:tcPr>
          <w:p w14:paraId="00001E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ibt-172</w:t>
            </w:r>
          </w:p>
        </w:tc>
        <w:tc>
          <w:tcPr>
            <w:tcW w:w="361" w:type="dxa"/>
          </w:tcPr>
          <w:p w14:paraId="00001E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post code</w:t>
            </w:r>
          </w:p>
        </w:tc>
        <w:tc>
          <w:tcPr>
            <w:tcW w:w="1260" w:type="dxa"/>
            <w:shd w:val="clear" w:color="auto" w:fill="BFBFBF"/>
          </w:tcPr>
          <w:p w14:paraId="00001EA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A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A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ABC7BB0" w14:textId="77777777">
        <w:trPr>
          <w:trHeight w:val="282"/>
        </w:trPr>
        <w:tc>
          <w:tcPr>
            <w:tcW w:w="1074" w:type="dxa"/>
          </w:tcPr>
          <w:p w14:paraId="00001E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ibt-173</w:t>
            </w:r>
          </w:p>
        </w:tc>
        <w:tc>
          <w:tcPr>
            <w:tcW w:w="361" w:type="dxa"/>
          </w:tcPr>
          <w:p w14:paraId="00001E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subdivision</w:t>
            </w:r>
          </w:p>
        </w:tc>
        <w:tc>
          <w:tcPr>
            <w:tcW w:w="1260" w:type="dxa"/>
            <w:shd w:val="clear" w:color="auto" w:fill="BFBFBF"/>
          </w:tcPr>
          <w:p w14:paraId="00001EA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B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B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BE1D8E5" w14:textId="77777777">
        <w:trPr>
          <w:trHeight w:val="282"/>
        </w:trPr>
        <w:tc>
          <w:tcPr>
            <w:tcW w:w="1074" w:type="dxa"/>
          </w:tcPr>
          <w:p w14:paraId="00001E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ibt-174</w:t>
            </w:r>
          </w:p>
        </w:tc>
        <w:tc>
          <w:tcPr>
            <w:tcW w:w="361" w:type="dxa"/>
          </w:tcPr>
          <w:p w14:paraId="00001E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7" w:type="dxa"/>
          </w:tcPr>
          <w:p w14:paraId="00001E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3</w:t>
            </w:r>
          </w:p>
        </w:tc>
        <w:tc>
          <w:tcPr>
            <w:tcW w:w="1260" w:type="dxa"/>
            <w:shd w:val="clear" w:color="auto" w:fill="BFBFBF"/>
          </w:tcPr>
          <w:p w14:paraId="00001EB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B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B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24A8762" w14:textId="77777777">
        <w:trPr>
          <w:trHeight w:val="282"/>
        </w:trPr>
        <w:tc>
          <w:tcPr>
            <w:tcW w:w="1074" w:type="dxa"/>
          </w:tcPr>
          <w:p w14:paraId="00001E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ibt-175</w:t>
            </w:r>
          </w:p>
        </w:tc>
        <w:tc>
          <w:tcPr>
            <w:tcW w:w="361" w:type="dxa"/>
          </w:tcPr>
          <w:p w14:paraId="00001E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E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7" w:type="dxa"/>
          </w:tcPr>
          <w:p w14:paraId="00001E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code</w:t>
            </w:r>
          </w:p>
        </w:tc>
        <w:tc>
          <w:tcPr>
            <w:tcW w:w="1260" w:type="dxa"/>
            <w:shd w:val="clear" w:color="auto" w:fill="BFBFBF"/>
          </w:tcPr>
          <w:p w14:paraId="00001EB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979" w:type="dxa"/>
          </w:tcPr>
          <w:p w14:paraId="00001EB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1646" w:type="dxa"/>
          </w:tcPr>
          <w:p w14:paraId="00001EB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0388B4D" w14:textId="77777777">
        <w:trPr>
          <w:trHeight w:val="282"/>
        </w:trPr>
        <w:tc>
          <w:tcPr>
            <w:tcW w:w="9741" w:type="dxa"/>
            <w:gridSpan w:val="7"/>
          </w:tcPr>
          <w:p w14:paraId="00001EC0" w14:textId="77777777" w:rsidR="0001016A" w:rsidRDefault="00CD2AE8">
            <w:pPr>
              <w:pBdr>
                <w:top w:val="nil"/>
                <w:left w:val="nil"/>
                <w:bottom w:val="nil"/>
                <w:right w:val="nil"/>
                <w:between w:val="nil"/>
              </w:pBdr>
              <w:spacing w:before="60" w:after="0" w:line="240" w:lineRule="auto"/>
              <w:jc w:val="left"/>
              <w:rPr>
                <w:color w:val="000000"/>
                <w:sz w:val="20"/>
                <w:szCs w:val="20"/>
              </w:rPr>
            </w:pPr>
            <w:r>
              <w:rPr>
                <w:color w:val="000000"/>
                <w:sz w:val="20"/>
                <w:szCs w:val="20"/>
                <w:vertAlign w:val="superscript"/>
              </w:rPr>
              <w:t>a</w:t>
            </w:r>
            <w:r>
              <w:rPr>
                <w:color w:val="000000"/>
                <w:sz w:val="20"/>
                <w:szCs w:val="20"/>
              </w:rPr>
              <w:t xml:space="preserve"> Credit transfer</w:t>
            </w:r>
          </w:p>
          <w:p w14:paraId="00001EC1"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vertAlign w:val="superscript"/>
              </w:rPr>
              <w:t xml:space="preserve">b </w:t>
            </w:r>
            <w:r>
              <w:rPr>
                <w:color w:val="000000"/>
                <w:sz w:val="20"/>
                <w:szCs w:val="20"/>
              </w:rPr>
              <w:t>Scheme identifier to distinguish payment methodis either bank transfer or Swift.</w:t>
            </w:r>
          </w:p>
          <w:p w14:paraId="00001EC2"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vertAlign w:val="superscript"/>
              </w:rPr>
              <w:t>c</w:t>
            </w:r>
            <w:r>
              <w:rPr>
                <w:color w:val="000000"/>
                <w:sz w:val="20"/>
                <w:szCs w:val="20"/>
              </w:rPr>
              <w:t xml:space="preserve"> SWIFT as a payment service provider</w:t>
            </w:r>
          </w:p>
          <w:p w14:paraId="00001EC3" w14:textId="77777777" w:rsidR="0001016A" w:rsidRDefault="00CD2AE8">
            <w:pPr>
              <w:pBdr>
                <w:top w:val="nil"/>
                <w:left w:val="nil"/>
                <w:bottom w:val="nil"/>
                <w:right w:val="nil"/>
                <w:between w:val="nil"/>
              </w:pBdr>
              <w:spacing w:after="60" w:line="240" w:lineRule="auto"/>
              <w:jc w:val="left"/>
              <w:rPr>
                <w:color w:val="000000"/>
                <w:sz w:val="20"/>
                <w:szCs w:val="20"/>
              </w:rPr>
            </w:pPr>
            <w:r>
              <w:rPr>
                <w:color w:val="000000"/>
                <w:sz w:val="20"/>
                <w:szCs w:val="20"/>
                <w:vertAlign w:val="superscript"/>
              </w:rPr>
              <w:t>d</w:t>
            </w:r>
            <w:r>
              <w:rPr>
                <w:color w:val="000000"/>
                <w:sz w:val="20"/>
                <w:szCs w:val="20"/>
              </w:rPr>
              <w:t xml:space="preserve"> I don't see any positive reason to use this item</w:t>
            </w:r>
          </w:p>
        </w:tc>
      </w:tr>
    </w:tbl>
    <w:p w14:paraId="00001ECA" w14:textId="77777777" w:rsidR="0001016A" w:rsidRDefault="00CD2AE8">
      <w:pPr>
        <w:keepNext/>
        <w:pBdr>
          <w:top w:val="nil"/>
          <w:left w:val="nil"/>
          <w:bottom w:val="nil"/>
          <w:right w:val="nil"/>
          <w:between w:val="nil"/>
        </w:pBdr>
        <w:spacing w:before="120" w:after="200" w:line="240" w:lineRule="auto"/>
        <w:jc w:val="center"/>
        <w:rPr>
          <w:b/>
          <w:color w:val="000000"/>
          <w:sz w:val="21"/>
          <w:szCs w:val="21"/>
        </w:rPr>
      </w:pPr>
      <w:r>
        <w:rPr>
          <w:b/>
          <w:color w:val="000000"/>
          <w:sz w:val="21"/>
          <w:szCs w:val="21"/>
        </w:rPr>
        <w:t>Table 38 — Bank account debit</w:t>
      </w:r>
    </w:p>
    <w:tbl>
      <w:tblPr>
        <w:tblStyle w:val="afffff4"/>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360"/>
        <w:gridCol w:w="540"/>
        <w:gridCol w:w="3780"/>
        <w:gridCol w:w="3986"/>
      </w:tblGrid>
      <w:tr w:rsidR="0001016A" w14:paraId="5444D480" w14:textId="77777777">
        <w:trPr>
          <w:trHeight w:val="586"/>
        </w:trPr>
        <w:tc>
          <w:tcPr>
            <w:tcW w:w="1075" w:type="dxa"/>
            <w:shd w:val="clear" w:color="auto" w:fill="D9D9D9"/>
            <w:tcMar>
              <w:left w:w="28" w:type="dxa"/>
              <w:right w:w="28" w:type="dxa"/>
            </w:tcMar>
            <w:vAlign w:val="center"/>
          </w:tcPr>
          <w:p w14:paraId="00001ECB"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360" w:type="dxa"/>
            <w:shd w:val="clear" w:color="auto" w:fill="D9D9D9"/>
            <w:tcMar>
              <w:left w:w="28" w:type="dxa"/>
              <w:right w:w="28" w:type="dxa"/>
            </w:tcMar>
            <w:vAlign w:val="center"/>
          </w:tcPr>
          <w:p w14:paraId="00001ECC"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Level</w:t>
            </w:r>
          </w:p>
        </w:tc>
        <w:tc>
          <w:tcPr>
            <w:tcW w:w="540" w:type="dxa"/>
            <w:shd w:val="clear" w:color="auto" w:fill="D9D9D9"/>
            <w:tcMar>
              <w:left w:w="28" w:type="dxa"/>
              <w:right w:w="28" w:type="dxa"/>
            </w:tcMar>
            <w:vAlign w:val="center"/>
          </w:tcPr>
          <w:p w14:paraId="00001ECD"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Card</w:t>
            </w:r>
          </w:p>
        </w:tc>
        <w:tc>
          <w:tcPr>
            <w:tcW w:w="3780" w:type="dxa"/>
            <w:shd w:val="clear" w:color="auto" w:fill="D9D9D9"/>
            <w:tcMar>
              <w:left w:w="28" w:type="dxa"/>
              <w:right w:w="28" w:type="dxa"/>
            </w:tcMar>
            <w:vAlign w:val="center"/>
          </w:tcPr>
          <w:p w14:paraId="00001ECE"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Business Term</w:t>
            </w:r>
          </w:p>
        </w:tc>
        <w:tc>
          <w:tcPr>
            <w:tcW w:w="3986" w:type="dxa"/>
            <w:shd w:val="clear" w:color="auto" w:fill="D9D9D9"/>
            <w:vAlign w:val="center"/>
          </w:tcPr>
          <w:p w14:paraId="00001ECF"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rFonts w:ascii="ＭＳ 明朝" w:hAnsi="ＭＳ 明朝" w:cs="ＭＳ 明朝"/>
                <w:b/>
                <w:color w:val="000000"/>
                <w:sz w:val="20"/>
                <w:szCs w:val="20"/>
              </w:rPr>
              <w:t>Example</w:t>
            </w:r>
          </w:p>
        </w:tc>
      </w:tr>
      <w:tr w:rsidR="0001016A" w14:paraId="6F990FEF" w14:textId="77777777">
        <w:trPr>
          <w:trHeight w:val="282"/>
        </w:trPr>
        <w:tc>
          <w:tcPr>
            <w:tcW w:w="1075" w:type="dxa"/>
            <w:shd w:val="clear" w:color="auto" w:fill="F2F2F2"/>
          </w:tcPr>
          <w:p w14:paraId="00001E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ibg-33</w:t>
            </w:r>
          </w:p>
        </w:tc>
        <w:tc>
          <w:tcPr>
            <w:tcW w:w="360" w:type="dxa"/>
            <w:shd w:val="clear" w:color="auto" w:fill="F2F2F2"/>
          </w:tcPr>
          <w:p w14:paraId="00001E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shd w:val="clear" w:color="auto" w:fill="F2F2F2"/>
          </w:tcPr>
          <w:p w14:paraId="00001E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80" w:type="dxa"/>
            <w:shd w:val="clear" w:color="auto" w:fill="F2F2F2"/>
          </w:tcPr>
          <w:p w14:paraId="00001E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TERMS</w:t>
            </w:r>
          </w:p>
        </w:tc>
        <w:tc>
          <w:tcPr>
            <w:tcW w:w="3986" w:type="dxa"/>
            <w:shd w:val="clear" w:color="auto" w:fill="F2F2F2"/>
          </w:tcPr>
          <w:p w14:paraId="00001ED4" w14:textId="77777777" w:rsidR="0001016A" w:rsidRDefault="0001016A">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p>
        </w:tc>
      </w:tr>
      <w:tr w:rsidR="0001016A" w14:paraId="5E053111" w14:textId="77777777">
        <w:trPr>
          <w:trHeight w:val="282"/>
        </w:trPr>
        <w:tc>
          <w:tcPr>
            <w:tcW w:w="1075" w:type="dxa"/>
          </w:tcPr>
          <w:p w14:paraId="00001E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ibt-020</w:t>
            </w:r>
          </w:p>
        </w:tc>
        <w:tc>
          <w:tcPr>
            <w:tcW w:w="360" w:type="dxa"/>
          </w:tcPr>
          <w:p w14:paraId="00001E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E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3986" w:type="dxa"/>
          </w:tcPr>
          <w:p w14:paraId="00001E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8385316" w14:textId="77777777">
        <w:trPr>
          <w:trHeight w:val="282"/>
        </w:trPr>
        <w:tc>
          <w:tcPr>
            <w:tcW w:w="1075" w:type="dxa"/>
          </w:tcPr>
          <w:p w14:paraId="00001E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ibt-187</w:t>
            </w:r>
          </w:p>
        </w:tc>
        <w:tc>
          <w:tcPr>
            <w:tcW w:w="360" w:type="dxa"/>
          </w:tcPr>
          <w:p w14:paraId="00001E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80" w:type="dxa"/>
          </w:tcPr>
          <w:p w14:paraId="00001E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payment instructions ID</w:t>
            </w:r>
          </w:p>
        </w:tc>
        <w:tc>
          <w:tcPr>
            <w:tcW w:w="3986" w:type="dxa"/>
          </w:tcPr>
          <w:p w14:paraId="00001E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r>
      <w:tr w:rsidR="0001016A" w14:paraId="73D83AC5" w14:textId="77777777">
        <w:trPr>
          <w:trHeight w:val="282"/>
        </w:trPr>
        <w:tc>
          <w:tcPr>
            <w:tcW w:w="1075" w:type="dxa"/>
          </w:tcPr>
          <w:p w14:paraId="00001E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ibt-176</w:t>
            </w:r>
          </w:p>
        </w:tc>
        <w:tc>
          <w:tcPr>
            <w:tcW w:w="360" w:type="dxa"/>
          </w:tcPr>
          <w:p w14:paraId="00001E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80" w:type="dxa"/>
          </w:tcPr>
          <w:p w14:paraId="00001E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amount</w:t>
            </w:r>
          </w:p>
        </w:tc>
        <w:tc>
          <w:tcPr>
            <w:tcW w:w="3986" w:type="dxa"/>
          </w:tcPr>
          <w:p w14:paraId="00001EE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r>
      <w:tr w:rsidR="0001016A" w14:paraId="49539838" w14:textId="77777777">
        <w:trPr>
          <w:trHeight w:val="282"/>
        </w:trPr>
        <w:tc>
          <w:tcPr>
            <w:tcW w:w="1075" w:type="dxa"/>
          </w:tcPr>
          <w:p w14:paraId="00001E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ibt-177</w:t>
            </w:r>
          </w:p>
        </w:tc>
        <w:tc>
          <w:tcPr>
            <w:tcW w:w="360" w:type="dxa"/>
          </w:tcPr>
          <w:p w14:paraId="00001E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80" w:type="dxa"/>
          </w:tcPr>
          <w:p w14:paraId="00001E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installment due date</w:t>
            </w:r>
          </w:p>
        </w:tc>
        <w:tc>
          <w:tcPr>
            <w:tcW w:w="3986" w:type="dxa"/>
          </w:tcPr>
          <w:p w14:paraId="00001E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2021-03-20</w:t>
            </w:r>
          </w:p>
        </w:tc>
      </w:tr>
      <w:tr w:rsidR="0001016A" w14:paraId="2703718A" w14:textId="77777777">
        <w:trPr>
          <w:trHeight w:val="282"/>
        </w:trPr>
        <w:tc>
          <w:tcPr>
            <w:tcW w:w="1075" w:type="dxa"/>
            <w:shd w:val="clear" w:color="auto" w:fill="F2F2F2"/>
          </w:tcPr>
          <w:p w14:paraId="00001E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w:t>
            </w:r>
          </w:p>
        </w:tc>
        <w:tc>
          <w:tcPr>
            <w:tcW w:w="360" w:type="dxa"/>
            <w:shd w:val="clear" w:color="auto" w:fill="F2F2F2"/>
          </w:tcPr>
          <w:p w14:paraId="00001E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0" w:type="dxa"/>
            <w:shd w:val="clear" w:color="auto" w:fill="F2F2F2"/>
          </w:tcPr>
          <w:p w14:paraId="00001E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80" w:type="dxa"/>
            <w:shd w:val="clear" w:color="auto" w:fill="F2F2F2"/>
          </w:tcPr>
          <w:p w14:paraId="00001E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3986" w:type="dxa"/>
            <w:shd w:val="clear" w:color="auto" w:fill="F2F2F2"/>
          </w:tcPr>
          <w:p w14:paraId="00001EED"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A2782C4" w14:textId="77777777">
        <w:trPr>
          <w:trHeight w:val="282"/>
        </w:trPr>
        <w:tc>
          <w:tcPr>
            <w:tcW w:w="1075" w:type="dxa"/>
          </w:tcPr>
          <w:p w14:paraId="00001E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ibt-178</w:t>
            </w:r>
          </w:p>
        </w:tc>
        <w:tc>
          <w:tcPr>
            <w:tcW w:w="360" w:type="dxa"/>
          </w:tcPr>
          <w:p w14:paraId="00001E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80" w:type="dxa"/>
          </w:tcPr>
          <w:p w14:paraId="00001E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3986" w:type="dxa"/>
          </w:tcPr>
          <w:p w14:paraId="00001E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r>
      <w:tr w:rsidR="0001016A" w14:paraId="68D0658E" w14:textId="77777777">
        <w:trPr>
          <w:trHeight w:val="282"/>
        </w:trPr>
        <w:tc>
          <w:tcPr>
            <w:tcW w:w="1075" w:type="dxa"/>
          </w:tcPr>
          <w:p w14:paraId="00001E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ibt-081</w:t>
            </w:r>
          </w:p>
        </w:tc>
        <w:tc>
          <w:tcPr>
            <w:tcW w:w="360" w:type="dxa"/>
          </w:tcPr>
          <w:p w14:paraId="00001E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3780" w:type="dxa"/>
          </w:tcPr>
          <w:p w14:paraId="00001E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3986" w:type="dxa"/>
          </w:tcPr>
          <w:p w14:paraId="00001EF7"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49 </w:t>
            </w:r>
            <w:r>
              <w:rPr>
                <w:color w:val="000000"/>
                <w:sz w:val="20"/>
                <w:szCs w:val="20"/>
                <w:vertAlign w:val="superscript"/>
              </w:rPr>
              <w:t>a</w:t>
            </w:r>
          </w:p>
        </w:tc>
      </w:tr>
      <w:tr w:rsidR="0001016A" w14:paraId="1DD4D5F3" w14:textId="77777777">
        <w:trPr>
          <w:trHeight w:val="282"/>
        </w:trPr>
        <w:tc>
          <w:tcPr>
            <w:tcW w:w="1075" w:type="dxa"/>
          </w:tcPr>
          <w:p w14:paraId="00001E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ibt-082</w:t>
            </w:r>
          </w:p>
        </w:tc>
        <w:tc>
          <w:tcPr>
            <w:tcW w:w="360" w:type="dxa"/>
          </w:tcPr>
          <w:p w14:paraId="00001E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E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3986" w:type="dxa"/>
          </w:tcPr>
          <w:p w14:paraId="00001E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9208B32" w14:textId="77777777">
        <w:trPr>
          <w:trHeight w:val="282"/>
        </w:trPr>
        <w:tc>
          <w:tcPr>
            <w:tcW w:w="1075" w:type="dxa"/>
          </w:tcPr>
          <w:p w14:paraId="00001E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w:t>
            </w:r>
          </w:p>
        </w:tc>
        <w:tc>
          <w:tcPr>
            <w:tcW w:w="360" w:type="dxa"/>
          </w:tcPr>
          <w:p w14:paraId="00001E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Pr>
          <w:p w14:paraId="00001E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3780" w:type="dxa"/>
          </w:tcPr>
          <w:p w14:paraId="00001F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3986" w:type="dxa"/>
          </w:tcPr>
          <w:p w14:paraId="00001F0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088AE51" w14:textId="77777777">
        <w:trPr>
          <w:trHeight w:val="282"/>
        </w:trPr>
        <w:tc>
          <w:tcPr>
            <w:tcW w:w="1075" w:type="dxa"/>
          </w:tcPr>
          <w:p w14:paraId="00001F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ibt-083-1</w:t>
            </w:r>
          </w:p>
        </w:tc>
        <w:tc>
          <w:tcPr>
            <w:tcW w:w="360" w:type="dxa"/>
          </w:tcPr>
          <w:p w14:paraId="00001F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Pr>
          <w:p w14:paraId="00001F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3780" w:type="dxa"/>
          </w:tcPr>
          <w:p w14:paraId="00001F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3986" w:type="dxa"/>
          </w:tcPr>
          <w:p w14:paraId="00001F0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6943942" w14:textId="77777777">
        <w:trPr>
          <w:trHeight w:val="282"/>
        </w:trPr>
        <w:tc>
          <w:tcPr>
            <w:tcW w:w="1075" w:type="dxa"/>
            <w:shd w:val="clear" w:color="auto" w:fill="F2F2F2"/>
          </w:tcPr>
          <w:p w14:paraId="00001F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ibg-19</w:t>
            </w:r>
          </w:p>
        </w:tc>
        <w:tc>
          <w:tcPr>
            <w:tcW w:w="360" w:type="dxa"/>
            <w:shd w:val="clear" w:color="auto" w:fill="F2F2F2"/>
          </w:tcPr>
          <w:p w14:paraId="00001F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shd w:val="clear" w:color="auto" w:fill="F2F2F2"/>
          </w:tcPr>
          <w:p w14:paraId="00001F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shd w:val="clear" w:color="auto" w:fill="F2F2F2"/>
          </w:tcPr>
          <w:p w14:paraId="00001F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DIRECT DEBIT</w:t>
            </w:r>
          </w:p>
        </w:tc>
        <w:tc>
          <w:tcPr>
            <w:tcW w:w="3986" w:type="dxa"/>
            <w:shd w:val="clear" w:color="auto" w:fill="F2F2F2"/>
          </w:tcPr>
          <w:p w14:paraId="00001F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0F657F08" w14:textId="77777777">
        <w:trPr>
          <w:trHeight w:val="282"/>
        </w:trPr>
        <w:tc>
          <w:tcPr>
            <w:tcW w:w="1075" w:type="dxa"/>
          </w:tcPr>
          <w:p w14:paraId="00001F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ibt-089</w:t>
            </w:r>
          </w:p>
        </w:tc>
        <w:tc>
          <w:tcPr>
            <w:tcW w:w="360" w:type="dxa"/>
          </w:tcPr>
          <w:p w14:paraId="00001F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Pr>
          <w:p w14:paraId="00001F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F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Mandate reference identifier</w:t>
            </w:r>
          </w:p>
        </w:tc>
        <w:tc>
          <w:tcPr>
            <w:tcW w:w="3986" w:type="dxa"/>
          </w:tcPr>
          <w:p w14:paraId="00001F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XXXX1234</w:t>
            </w:r>
          </w:p>
        </w:tc>
      </w:tr>
      <w:tr w:rsidR="0001016A" w14:paraId="43C71885" w14:textId="77777777">
        <w:trPr>
          <w:trHeight w:val="282"/>
        </w:trPr>
        <w:tc>
          <w:tcPr>
            <w:tcW w:w="1075" w:type="dxa"/>
          </w:tcPr>
          <w:p w14:paraId="00001F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ibt-090</w:t>
            </w:r>
          </w:p>
        </w:tc>
        <w:tc>
          <w:tcPr>
            <w:tcW w:w="360" w:type="dxa"/>
          </w:tcPr>
          <w:p w14:paraId="00001F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Pr>
          <w:p w14:paraId="00001F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F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Bank assigned creditor identifier</w:t>
            </w:r>
          </w:p>
        </w:tc>
        <w:tc>
          <w:tcPr>
            <w:tcW w:w="3986" w:type="dxa"/>
          </w:tcPr>
          <w:p w14:paraId="00001F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123412312345670</w:t>
            </w:r>
          </w:p>
        </w:tc>
      </w:tr>
      <w:tr w:rsidR="0001016A" w14:paraId="48046C26" w14:textId="77777777">
        <w:trPr>
          <w:trHeight w:val="282"/>
        </w:trPr>
        <w:tc>
          <w:tcPr>
            <w:tcW w:w="1075" w:type="dxa"/>
          </w:tcPr>
          <w:p w14:paraId="00001F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ibt-090-1</w:t>
            </w:r>
          </w:p>
        </w:tc>
        <w:tc>
          <w:tcPr>
            <w:tcW w:w="360" w:type="dxa"/>
          </w:tcPr>
          <w:p w14:paraId="00001F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0" w:type="dxa"/>
          </w:tcPr>
          <w:p w14:paraId="00001F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F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3986" w:type="dxa"/>
          </w:tcPr>
          <w:p w14:paraId="00001F1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CB5D2BB" w14:textId="77777777">
        <w:trPr>
          <w:trHeight w:val="282"/>
        </w:trPr>
        <w:tc>
          <w:tcPr>
            <w:tcW w:w="1075" w:type="dxa"/>
          </w:tcPr>
          <w:p w14:paraId="00001F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ibt-091</w:t>
            </w:r>
          </w:p>
        </w:tc>
        <w:tc>
          <w:tcPr>
            <w:tcW w:w="360" w:type="dxa"/>
          </w:tcPr>
          <w:p w14:paraId="00001F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Pr>
          <w:p w14:paraId="00001F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3780" w:type="dxa"/>
          </w:tcPr>
          <w:p w14:paraId="00001F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Debited account identifier</w:t>
            </w:r>
          </w:p>
        </w:tc>
        <w:tc>
          <w:tcPr>
            <w:tcW w:w="3986" w:type="dxa"/>
          </w:tcPr>
          <w:p w14:paraId="00001F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987698798765430</w:t>
            </w:r>
          </w:p>
        </w:tc>
      </w:tr>
      <w:tr w:rsidR="0001016A" w14:paraId="1662437A" w14:textId="77777777">
        <w:trPr>
          <w:trHeight w:val="282"/>
        </w:trPr>
        <w:tc>
          <w:tcPr>
            <w:tcW w:w="9741" w:type="dxa"/>
            <w:gridSpan w:val="5"/>
          </w:tcPr>
          <w:p w14:paraId="00001F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vertAlign w:val="superscript"/>
              </w:rPr>
              <w:t xml:space="preserve">a </w:t>
            </w:r>
            <w:r>
              <w:rPr>
                <w:color w:val="000000"/>
                <w:sz w:val="20"/>
                <w:szCs w:val="20"/>
              </w:rPr>
              <w:t>Direct debit</w:t>
            </w:r>
          </w:p>
        </w:tc>
      </w:tr>
    </w:tbl>
    <w:p w14:paraId="00001F25" w14:textId="77777777" w:rsidR="0001016A" w:rsidRDefault="00CD2AE8">
      <w:pPr>
        <w:keepNext/>
        <w:pBdr>
          <w:top w:val="nil"/>
          <w:left w:val="nil"/>
          <w:bottom w:val="nil"/>
          <w:right w:val="nil"/>
          <w:between w:val="nil"/>
        </w:pBdr>
        <w:spacing w:before="120" w:after="200" w:line="240" w:lineRule="auto"/>
        <w:jc w:val="center"/>
        <w:rPr>
          <w:b/>
          <w:color w:val="000000"/>
          <w:sz w:val="21"/>
          <w:szCs w:val="21"/>
        </w:rPr>
      </w:pPr>
      <w:bookmarkStart w:id="149" w:name="_heading=h.2981zbj" w:colFirst="0" w:colLast="0"/>
      <w:bookmarkEnd w:id="149"/>
      <w:r>
        <w:rPr>
          <w:b/>
          <w:color w:val="000000"/>
          <w:sz w:val="21"/>
          <w:szCs w:val="21"/>
        </w:rPr>
        <w:t>Table 39 — Half-bank transfer, half-tegata</w:t>
      </w:r>
    </w:p>
    <w:tbl>
      <w:tblPr>
        <w:tblStyle w:val="afffff5"/>
        <w:tblW w:w="9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7"/>
        <w:gridCol w:w="361"/>
        <w:gridCol w:w="544"/>
        <w:gridCol w:w="2878"/>
        <w:gridCol w:w="2429"/>
        <w:gridCol w:w="2427"/>
      </w:tblGrid>
      <w:tr w:rsidR="0001016A" w14:paraId="52C35664" w14:textId="77777777">
        <w:trPr>
          <w:trHeight w:val="586"/>
        </w:trPr>
        <w:tc>
          <w:tcPr>
            <w:tcW w:w="1077" w:type="dxa"/>
            <w:shd w:val="clear" w:color="auto" w:fill="D9D9D9"/>
            <w:tcMar>
              <w:left w:w="28" w:type="dxa"/>
              <w:right w:w="28" w:type="dxa"/>
            </w:tcMar>
            <w:vAlign w:val="center"/>
          </w:tcPr>
          <w:p w14:paraId="00001F26"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361" w:type="dxa"/>
            <w:shd w:val="clear" w:color="auto" w:fill="D9D9D9"/>
            <w:tcMar>
              <w:left w:w="28" w:type="dxa"/>
              <w:right w:w="28" w:type="dxa"/>
            </w:tcMar>
            <w:vAlign w:val="center"/>
          </w:tcPr>
          <w:p w14:paraId="00001F27"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Level</w:t>
            </w:r>
          </w:p>
        </w:tc>
        <w:tc>
          <w:tcPr>
            <w:tcW w:w="544" w:type="dxa"/>
            <w:shd w:val="clear" w:color="auto" w:fill="D9D9D9"/>
            <w:tcMar>
              <w:left w:w="28" w:type="dxa"/>
              <w:right w:w="28" w:type="dxa"/>
            </w:tcMar>
            <w:vAlign w:val="center"/>
          </w:tcPr>
          <w:p w14:paraId="00001F28"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Card</w:t>
            </w:r>
          </w:p>
        </w:tc>
        <w:tc>
          <w:tcPr>
            <w:tcW w:w="2878" w:type="dxa"/>
            <w:shd w:val="clear" w:color="auto" w:fill="D9D9D9"/>
            <w:tcMar>
              <w:left w:w="28" w:type="dxa"/>
              <w:right w:w="28" w:type="dxa"/>
            </w:tcMar>
            <w:vAlign w:val="center"/>
          </w:tcPr>
          <w:p w14:paraId="00001F29"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Business Term</w:t>
            </w:r>
          </w:p>
        </w:tc>
        <w:tc>
          <w:tcPr>
            <w:tcW w:w="2429" w:type="dxa"/>
            <w:shd w:val="clear" w:color="auto" w:fill="D9D9D9"/>
            <w:vAlign w:val="center"/>
          </w:tcPr>
          <w:p w14:paraId="00001F2A"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b/>
                <w:color w:val="000000"/>
                <w:sz w:val="20"/>
                <w:szCs w:val="20"/>
              </w:rPr>
              <w:t>Bank transfer</w:t>
            </w:r>
          </w:p>
        </w:tc>
        <w:tc>
          <w:tcPr>
            <w:tcW w:w="2427" w:type="dxa"/>
            <w:shd w:val="clear" w:color="auto" w:fill="D9D9D9"/>
            <w:vAlign w:val="center"/>
          </w:tcPr>
          <w:p w14:paraId="00001F2B" w14:textId="77777777" w:rsidR="0001016A" w:rsidRDefault="00CD2AE8">
            <w:pPr>
              <w:pBdr>
                <w:top w:val="nil"/>
                <w:left w:val="nil"/>
                <w:bottom w:val="nil"/>
                <w:right w:val="nil"/>
                <w:between w:val="nil"/>
              </w:pBdr>
              <w:spacing w:before="60" w:after="60" w:line="240" w:lineRule="auto"/>
              <w:jc w:val="center"/>
              <w:rPr>
                <w:rFonts w:ascii="ＭＳ 明朝" w:hAnsi="ＭＳ 明朝" w:cs="ＭＳ 明朝"/>
                <w:b/>
                <w:color w:val="000000"/>
                <w:sz w:val="20"/>
                <w:szCs w:val="20"/>
              </w:rPr>
            </w:pPr>
            <w:r>
              <w:rPr>
                <w:b/>
                <w:color w:val="000000"/>
                <w:sz w:val="20"/>
                <w:szCs w:val="20"/>
              </w:rPr>
              <w:t>Tegata</w:t>
            </w:r>
          </w:p>
        </w:tc>
      </w:tr>
      <w:tr w:rsidR="0001016A" w14:paraId="2AD62793" w14:textId="77777777">
        <w:trPr>
          <w:trHeight w:val="282"/>
        </w:trPr>
        <w:tc>
          <w:tcPr>
            <w:tcW w:w="1077" w:type="dxa"/>
            <w:shd w:val="clear" w:color="auto" w:fill="F2F2F2"/>
          </w:tcPr>
          <w:p w14:paraId="00001F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ibg-33</w:t>
            </w:r>
          </w:p>
        </w:tc>
        <w:tc>
          <w:tcPr>
            <w:tcW w:w="361" w:type="dxa"/>
            <w:shd w:val="clear" w:color="auto" w:fill="F2F2F2"/>
          </w:tcPr>
          <w:p w14:paraId="00001F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shd w:val="clear" w:color="auto" w:fill="F2F2F2"/>
          </w:tcPr>
          <w:p w14:paraId="00001F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8" w:type="dxa"/>
            <w:shd w:val="clear" w:color="auto" w:fill="F2F2F2"/>
          </w:tcPr>
          <w:p w14:paraId="00001F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TERMS</w:t>
            </w:r>
          </w:p>
        </w:tc>
        <w:tc>
          <w:tcPr>
            <w:tcW w:w="2429" w:type="dxa"/>
            <w:shd w:val="clear" w:color="auto" w:fill="F2F2F2"/>
          </w:tcPr>
          <w:p w14:paraId="00001F30"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c>
          <w:tcPr>
            <w:tcW w:w="2427" w:type="dxa"/>
            <w:shd w:val="clear" w:color="auto" w:fill="F2F2F2"/>
          </w:tcPr>
          <w:p w14:paraId="00001F31" w14:textId="77777777" w:rsidR="0001016A" w:rsidRDefault="0001016A">
            <w:pPr>
              <w:pBdr>
                <w:top w:val="nil"/>
                <w:left w:val="nil"/>
                <w:bottom w:val="nil"/>
                <w:right w:val="nil"/>
                <w:between w:val="nil"/>
              </w:pBdr>
              <w:spacing w:before="60" w:after="60" w:line="240" w:lineRule="auto"/>
              <w:jc w:val="center"/>
              <w:rPr>
                <w:rFonts w:ascii="ＭＳ 明朝" w:hAnsi="ＭＳ 明朝" w:cs="ＭＳ 明朝"/>
                <w:color w:val="000000"/>
                <w:sz w:val="20"/>
                <w:szCs w:val="20"/>
              </w:rPr>
            </w:pPr>
          </w:p>
        </w:tc>
      </w:tr>
      <w:tr w:rsidR="0001016A" w14:paraId="74B905CB" w14:textId="77777777">
        <w:trPr>
          <w:trHeight w:val="282"/>
        </w:trPr>
        <w:tc>
          <w:tcPr>
            <w:tcW w:w="1077" w:type="dxa"/>
          </w:tcPr>
          <w:p w14:paraId="00001F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ibt-020</w:t>
            </w:r>
          </w:p>
        </w:tc>
        <w:tc>
          <w:tcPr>
            <w:tcW w:w="361" w:type="dxa"/>
          </w:tcPr>
          <w:p w14:paraId="00001F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2429" w:type="dxa"/>
            <w:shd w:val="clear" w:color="auto" w:fill="auto"/>
          </w:tcPr>
          <w:p w14:paraId="00001F36"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\500/振込(1a2b3c) \500/手形(4d5f6e)</w:t>
            </w:r>
          </w:p>
        </w:tc>
        <w:tc>
          <w:tcPr>
            <w:tcW w:w="2427" w:type="dxa"/>
            <w:shd w:val="clear" w:color="auto" w:fill="auto"/>
          </w:tcPr>
          <w:p w14:paraId="00001F37"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\500/振込(1a2b3c) \500/手形(4d5f6e)</w:t>
            </w:r>
          </w:p>
        </w:tc>
      </w:tr>
      <w:tr w:rsidR="0001016A" w14:paraId="79204350" w14:textId="77777777">
        <w:trPr>
          <w:trHeight w:val="282"/>
        </w:trPr>
        <w:tc>
          <w:tcPr>
            <w:tcW w:w="1077" w:type="dxa"/>
          </w:tcPr>
          <w:p w14:paraId="00001F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ibt-187</w:t>
            </w:r>
          </w:p>
        </w:tc>
        <w:tc>
          <w:tcPr>
            <w:tcW w:w="361" w:type="dxa"/>
          </w:tcPr>
          <w:p w14:paraId="00001F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payment instructions ID</w:t>
            </w:r>
          </w:p>
        </w:tc>
        <w:tc>
          <w:tcPr>
            <w:tcW w:w="2429" w:type="dxa"/>
            <w:shd w:val="clear" w:color="auto" w:fill="auto"/>
          </w:tcPr>
          <w:p w14:paraId="00001F3C"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1a2b3c</w:t>
            </w:r>
          </w:p>
        </w:tc>
        <w:tc>
          <w:tcPr>
            <w:tcW w:w="2427" w:type="dxa"/>
            <w:shd w:val="clear" w:color="auto" w:fill="auto"/>
          </w:tcPr>
          <w:p w14:paraId="00001F3D"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4d5f6e</w:t>
            </w:r>
          </w:p>
        </w:tc>
      </w:tr>
      <w:tr w:rsidR="0001016A" w14:paraId="65C35CF4" w14:textId="77777777">
        <w:trPr>
          <w:trHeight w:val="282"/>
        </w:trPr>
        <w:tc>
          <w:tcPr>
            <w:tcW w:w="1077" w:type="dxa"/>
          </w:tcPr>
          <w:p w14:paraId="00001F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ibt-176</w:t>
            </w:r>
          </w:p>
        </w:tc>
        <w:tc>
          <w:tcPr>
            <w:tcW w:w="361" w:type="dxa"/>
          </w:tcPr>
          <w:p w14:paraId="00001F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amount</w:t>
            </w:r>
          </w:p>
        </w:tc>
        <w:tc>
          <w:tcPr>
            <w:tcW w:w="2429" w:type="dxa"/>
            <w:shd w:val="clear" w:color="auto" w:fill="auto"/>
          </w:tcPr>
          <w:p w14:paraId="00001F42"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500</w:t>
            </w:r>
          </w:p>
        </w:tc>
        <w:tc>
          <w:tcPr>
            <w:tcW w:w="2427" w:type="dxa"/>
            <w:shd w:val="clear" w:color="auto" w:fill="auto"/>
          </w:tcPr>
          <w:p w14:paraId="00001F43"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500</w:t>
            </w:r>
          </w:p>
        </w:tc>
      </w:tr>
      <w:tr w:rsidR="0001016A" w14:paraId="12D1F774" w14:textId="77777777">
        <w:trPr>
          <w:trHeight w:val="282"/>
        </w:trPr>
        <w:tc>
          <w:tcPr>
            <w:tcW w:w="1077" w:type="dxa"/>
          </w:tcPr>
          <w:p w14:paraId="00001F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ibt-177</w:t>
            </w:r>
          </w:p>
        </w:tc>
        <w:tc>
          <w:tcPr>
            <w:tcW w:w="361" w:type="dxa"/>
          </w:tcPr>
          <w:p w14:paraId="00001F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installment due date</w:t>
            </w:r>
          </w:p>
        </w:tc>
        <w:tc>
          <w:tcPr>
            <w:tcW w:w="2429" w:type="dxa"/>
            <w:shd w:val="clear" w:color="auto" w:fill="auto"/>
          </w:tcPr>
          <w:p w14:paraId="00001F48"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2021-03-20</w:t>
            </w:r>
          </w:p>
        </w:tc>
        <w:tc>
          <w:tcPr>
            <w:tcW w:w="2427" w:type="dxa"/>
            <w:shd w:val="clear" w:color="auto" w:fill="auto"/>
          </w:tcPr>
          <w:p w14:paraId="00001F49" w14:textId="77777777" w:rsidR="0001016A" w:rsidRDefault="00CD2AE8">
            <w:pPr>
              <w:pBdr>
                <w:top w:val="nil"/>
                <w:left w:val="nil"/>
                <w:bottom w:val="nil"/>
                <w:right w:val="nil"/>
                <w:between w:val="nil"/>
              </w:pBdr>
              <w:spacing w:before="60" w:after="60" w:line="240" w:lineRule="auto"/>
              <w:jc w:val="left"/>
              <w:rPr>
                <w:rFonts w:ascii="ＭＳ 明朝" w:hAnsi="ＭＳ 明朝" w:cs="ＭＳ 明朝"/>
                <w:color w:val="000000"/>
                <w:sz w:val="20"/>
                <w:szCs w:val="20"/>
              </w:rPr>
            </w:pPr>
            <w:r>
              <w:rPr>
                <w:rFonts w:ascii="ＭＳ 明朝" w:hAnsi="ＭＳ 明朝" w:cs="ＭＳ 明朝"/>
                <w:color w:val="000000"/>
                <w:sz w:val="20"/>
                <w:szCs w:val="20"/>
              </w:rPr>
              <w:t>2021-03-20</w:t>
            </w:r>
          </w:p>
        </w:tc>
      </w:tr>
      <w:tr w:rsidR="0001016A" w14:paraId="1C0EC574" w14:textId="77777777">
        <w:trPr>
          <w:trHeight w:val="282"/>
        </w:trPr>
        <w:tc>
          <w:tcPr>
            <w:tcW w:w="1077" w:type="dxa"/>
            <w:shd w:val="clear" w:color="auto" w:fill="F2F2F2"/>
          </w:tcPr>
          <w:p w14:paraId="00001F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w:t>
            </w:r>
          </w:p>
        </w:tc>
        <w:tc>
          <w:tcPr>
            <w:tcW w:w="361" w:type="dxa"/>
            <w:shd w:val="clear" w:color="auto" w:fill="F2F2F2"/>
          </w:tcPr>
          <w:p w14:paraId="00001F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44" w:type="dxa"/>
            <w:shd w:val="clear" w:color="auto" w:fill="F2F2F2"/>
          </w:tcPr>
          <w:p w14:paraId="00001F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8" w:type="dxa"/>
            <w:shd w:val="clear" w:color="auto" w:fill="F2F2F2"/>
          </w:tcPr>
          <w:p w14:paraId="00001F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2429" w:type="dxa"/>
            <w:shd w:val="clear" w:color="auto" w:fill="F2F2F2"/>
          </w:tcPr>
          <w:p w14:paraId="00001F4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shd w:val="clear" w:color="auto" w:fill="F2F2F2"/>
          </w:tcPr>
          <w:p w14:paraId="00001F4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DB9C256" w14:textId="77777777">
        <w:trPr>
          <w:trHeight w:val="282"/>
        </w:trPr>
        <w:tc>
          <w:tcPr>
            <w:tcW w:w="1077" w:type="dxa"/>
          </w:tcPr>
          <w:p w14:paraId="00001F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ibt-178</w:t>
            </w:r>
          </w:p>
        </w:tc>
        <w:tc>
          <w:tcPr>
            <w:tcW w:w="361" w:type="dxa"/>
          </w:tcPr>
          <w:p w14:paraId="00001F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2429" w:type="dxa"/>
            <w:shd w:val="clear" w:color="auto" w:fill="auto"/>
          </w:tcPr>
          <w:p w14:paraId="00001F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c>
          <w:tcPr>
            <w:tcW w:w="2427" w:type="dxa"/>
            <w:shd w:val="clear" w:color="auto" w:fill="auto"/>
          </w:tcPr>
          <w:p w14:paraId="00001F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4d5f6e</w:t>
            </w:r>
          </w:p>
        </w:tc>
      </w:tr>
      <w:tr w:rsidR="0001016A" w14:paraId="5A615D38" w14:textId="77777777">
        <w:trPr>
          <w:trHeight w:val="282"/>
        </w:trPr>
        <w:tc>
          <w:tcPr>
            <w:tcW w:w="1077" w:type="dxa"/>
          </w:tcPr>
          <w:p w14:paraId="00001F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ibt-081</w:t>
            </w:r>
          </w:p>
        </w:tc>
        <w:tc>
          <w:tcPr>
            <w:tcW w:w="361" w:type="dxa"/>
          </w:tcPr>
          <w:p w14:paraId="00001F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878" w:type="dxa"/>
          </w:tcPr>
          <w:p w14:paraId="00001F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2429" w:type="dxa"/>
            <w:shd w:val="clear" w:color="auto" w:fill="auto"/>
          </w:tcPr>
          <w:p w14:paraId="00001F5A"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30 </w:t>
            </w:r>
            <w:r>
              <w:rPr>
                <w:color w:val="000000"/>
                <w:sz w:val="20"/>
                <w:szCs w:val="20"/>
                <w:vertAlign w:val="superscript"/>
              </w:rPr>
              <w:t>a</w:t>
            </w:r>
          </w:p>
        </w:tc>
        <w:tc>
          <w:tcPr>
            <w:tcW w:w="2427" w:type="dxa"/>
            <w:shd w:val="clear" w:color="auto" w:fill="auto"/>
          </w:tcPr>
          <w:p w14:paraId="00001F5B"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60 </w:t>
            </w:r>
            <w:r>
              <w:rPr>
                <w:color w:val="000000"/>
                <w:sz w:val="20"/>
                <w:szCs w:val="20"/>
                <w:vertAlign w:val="superscript"/>
              </w:rPr>
              <w:t>b</w:t>
            </w:r>
          </w:p>
        </w:tc>
      </w:tr>
      <w:tr w:rsidR="0001016A" w14:paraId="64421079" w14:textId="77777777">
        <w:trPr>
          <w:trHeight w:val="282"/>
        </w:trPr>
        <w:tc>
          <w:tcPr>
            <w:tcW w:w="1077" w:type="dxa"/>
          </w:tcPr>
          <w:p w14:paraId="00001F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ibt-082</w:t>
            </w:r>
          </w:p>
        </w:tc>
        <w:tc>
          <w:tcPr>
            <w:tcW w:w="361" w:type="dxa"/>
          </w:tcPr>
          <w:p w14:paraId="00001F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2429" w:type="dxa"/>
            <w:shd w:val="clear" w:color="auto" w:fill="auto"/>
          </w:tcPr>
          <w:p w14:paraId="00001F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2427" w:type="dxa"/>
            <w:shd w:val="clear" w:color="auto" w:fill="auto"/>
          </w:tcPr>
          <w:p w14:paraId="00001F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57ED7B5" w14:textId="77777777">
        <w:trPr>
          <w:trHeight w:val="282"/>
        </w:trPr>
        <w:tc>
          <w:tcPr>
            <w:tcW w:w="1077" w:type="dxa"/>
          </w:tcPr>
          <w:p w14:paraId="00001F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w:t>
            </w:r>
          </w:p>
        </w:tc>
        <w:tc>
          <w:tcPr>
            <w:tcW w:w="361" w:type="dxa"/>
          </w:tcPr>
          <w:p w14:paraId="00001F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Pr>
          <w:p w14:paraId="00001F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8" w:type="dxa"/>
          </w:tcPr>
          <w:p w14:paraId="00001F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2429" w:type="dxa"/>
            <w:shd w:val="clear" w:color="auto" w:fill="auto"/>
          </w:tcPr>
          <w:p w14:paraId="00001F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2427" w:type="dxa"/>
            <w:shd w:val="clear" w:color="auto" w:fill="auto"/>
          </w:tcPr>
          <w:p w14:paraId="00001F67"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E262E37" w14:textId="77777777">
        <w:trPr>
          <w:trHeight w:val="282"/>
        </w:trPr>
        <w:tc>
          <w:tcPr>
            <w:tcW w:w="1077" w:type="dxa"/>
          </w:tcPr>
          <w:p w14:paraId="00001F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ibt-083-1</w:t>
            </w:r>
          </w:p>
        </w:tc>
        <w:tc>
          <w:tcPr>
            <w:tcW w:w="361" w:type="dxa"/>
          </w:tcPr>
          <w:p w14:paraId="00001F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F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429" w:type="dxa"/>
            <w:shd w:val="clear" w:color="auto" w:fill="auto"/>
          </w:tcPr>
          <w:p w14:paraId="00001F6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shd w:val="clear" w:color="auto" w:fill="auto"/>
          </w:tcPr>
          <w:p w14:paraId="00001F6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9C7F0AA" w14:textId="77777777">
        <w:trPr>
          <w:trHeight w:val="282"/>
        </w:trPr>
        <w:tc>
          <w:tcPr>
            <w:tcW w:w="1077" w:type="dxa"/>
            <w:shd w:val="clear" w:color="auto" w:fill="F2F2F2"/>
          </w:tcPr>
          <w:p w14:paraId="00001F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ibg-17</w:t>
            </w:r>
          </w:p>
        </w:tc>
        <w:tc>
          <w:tcPr>
            <w:tcW w:w="361" w:type="dxa"/>
            <w:shd w:val="clear" w:color="auto" w:fill="F2F2F2"/>
          </w:tcPr>
          <w:p w14:paraId="00001F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shd w:val="clear" w:color="auto" w:fill="F2F2F2"/>
          </w:tcPr>
          <w:p w14:paraId="00001F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0..n </w:t>
            </w:r>
          </w:p>
        </w:tc>
        <w:tc>
          <w:tcPr>
            <w:tcW w:w="2878" w:type="dxa"/>
            <w:shd w:val="clear" w:color="auto" w:fill="F2F2F2"/>
          </w:tcPr>
          <w:p w14:paraId="00001F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2429" w:type="dxa"/>
            <w:shd w:val="clear" w:color="auto" w:fill="F2F2F2"/>
          </w:tcPr>
          <w:p w14:paraId="00001F7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shd w:val="clear" w:color="auto" w:fill="F2F2F2"/>
          </w:tcPr>
          <w:p w14:paraId="00001F7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66866D4" w14:textId="77777777">
        <w:trPr>
          <w:trHeight w:val="282"/>
        </w:trPr>
        <w:tc>
          <w:tcPr>
            <w:tcW w:w="1077" w:type="dxa"/>
          </w:tcPr>
          <w:p w14:paraId="00001F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w:t>
            </w:r>
          </w:p>
        </w:tc>
        <w:tc>
          <w:tcPr>
            <w:tcW w:w="361" w:type="dxa"/>
          </w:tcPr>
          <w:p w14:paraId="00001F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F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1..1 </w:t>
            </w:r>
          </w:p>
        </w:tc>
        <w:tc>
          <w:tcPr>
            <w:tcW w:w="2878" w:type="dxa"/>
          </w:tcPr>
          <w:p w14:paraId="00001F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identifier</w:t>
            </w:r>
          </w:p>
        </w:tc>
        <w:tc>
          <w:tcPr>
            <w:tcW w:w="2429" w:type="dxa"/>
          </w:tcPr>
          <w:p w14:paraId="00001F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123412312345670</w:t>
            </w:r>
          </w:p>
        </w:tc>
        <w:tc>
          <w:tcPr>
            <w:tcW w:w="2427" w:type="dxa"/>
          </w:tcPr>
          <w:p w14:paraId="00001F7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E3D87EB" w14:textId="77777777">
        <w:trPr>
          <w:trHeight w:val="282"/>
        </w:trPr>
        <w:tc>
          <w:tcPr>
            <w:tcW w:w="1077" w:type="dxa"/>
          </w:tcPr>
          <w:p w14:paraId="00001F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ibt-084-1</w:t>
            </w:r>
          </w:p>
        </w:tc>
        <w:tc>
          <w:tcPr>
            <w:tcW w:w="361" w:type="dxa"/>
          </w:tcPr>
          <w:p w14:paraId="00001F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F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7D"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Scheme identifier</w:t>
            </w:r>
          </w:p>
        </w:tc>
        <w:tc>
          <w:tcPr>
            <w:tcW w:w="2429" w:type="dxa"/>
          </w:tcPr>
          <w:p w14:paraId="00001F7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7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993FEFC" w14:textId="77777777">
        <w:trPr>
          <w:trHeight w:val="282"/>
        </w:trPr>
        <w:tc>
          <w:tcPr>
            <w:tcW w:w="1077" w:type="dxa"/>
          </w:tcPr>
          <w:p w14:paraId="00001F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ibt-085</w:t>
            </w:r>
          </w:p>
        </w:tc>
        <w:tc>
          <w:tcPr>
            <w:tcW w:w="361" w:type="dxa"/>
          </w:tcPr>
          <w:p w14:paraId="00001F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F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name</w:t>
            </w:r>
          </w:p>
        </w:tc>
        <w:tc>
          <w:tcPr>
            <w:tcW w:w="2429" w:type="dxa"/>
          </w:tcPr>
          <w:p w14:paraId="00001F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ｶ</w:t>
            </w:r>
            <w:r>
              <w:rPr>
                <w:color w:val="000000"/>
                <w:sz w:val="20"/>
                <w:szCs w:val="20"/>
              </w:rPr>
              <w:t>)</w:t>
            </w:r>
            <w:r>
              <w:rPr>
                <w:color w:val="000000"/>
                <w:sz w:val="20"/>
                <w:szCs w:val="20"/>
              </w:rPr>
              <w:t>ﾏﾙﾏﾙｼｮｳｼﾞ</w:t>
            </w:r>
          </w:p>
        </w:tc>
        <w:tc>
          <w:tcPr>
            <w:tcW w:w="2427" w:type="dxa"/>
          </w:tcPr>
          <w:p w14:paraId="00001F8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DAA07B9" w14:textId="77777777">
        <w:trPr>
          <w:trHeight w:val="282"/>
        </w:trPr>
        <w:tc>
          <w:tcPr>
            <w:tcW w:w="1077" w:type="dxa"/>
          </w:tcPr>
          <w:p w14:paraId="00001F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ibt-086</w:t>
            </w:r>
          </w:p>
        </w:tc>
        <w:tc>
          <w:tcPr>
            <w:tcW w:w="361" w:type="dxa"/>
          </w:tcPr>
          <w:p w14:paraId="00001F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Pr>
          <w:p w14:paraId="00001F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89"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Payment service provider identifier</w:t>
            </w:r>
          </w:p>
        </w:tc>
        <w:tc>
          <w:tcPr>
            <w:tcW w:w="2429" w:type="dxa"/>
          </w:tcPr>
          <w:p w14:paraId="00001F8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8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EF73FEA" w14:textId="77777777">
        <w:trPr>
          <w:trHeight w:val="282"/>
        </w:trPr>
        <w:tc>
          <w:tcPr>
            <w:tcW w:w="1077" w:type="dxa"/>
            <w:shd w:val="clear" w:color="auto" w:fill="F2F2F2"/>
          </w:tcPr>
          <w:p w14:paraId="00001F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ibg-34</w:t>
            </w:r>
          </w:p>
        </w:tc>
        <w:tc>
          <w:tcPr>
            <w:tcW w:w="361" w:type="dxa"/>
            <w:shd w:val="clear" w:color="auto" w:fill="F2F2F2"/>
          </w:tcPr>
          <w:p w14:paraId="00001F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shd w:val="clear" w:color="auto" w:fill="F2F2F2"/>
          </w:tcPr>
          <w:p w14:paraId="00001F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shd w:val="clear" w:color="auto" w:fill="F2F2F2"/>
          </w:tcPr>
          <w:p w14:paraId="00001F8F" w14:textId="77777777" w:rsidR="0001016A" w:rsidRDefault="00CD2AE8">
            <w:pPr>
              <w:pBdr>
                <w:top w:val="nil"/>
                <w:left w:val="nil"/>
                <w:bottom w:val="nil"/>
                <w:right w:val="nil"/>
                <w:between w:val="nil"/>
              </w:pBdr>
              <w:spacing w:before="60" w:after="60" w:line="240" w:lineRule="auto"/>
              <w:jc w:val="left"/>
              <w:rPr>
                <w:color w:val="000000"/>
                <w:sz w:val="20"/>
                <w:szCs w:val="20"/>
                <w:vertAlign w:val="superscript"/>
              </w:rPr>
            </w:pPr>
            <w:r>
              <w:rPr>
                <w:color w:val="000000"/>
                <w:sz w:val="20"/>
                <w:szCs w:val="20"/>
              </w:rPr>
              <w:t xml:space="preserve">ADDRESS </w:t>
            </w:r>
            <w:r>
              <w:rPr>
                <w:color w:val="000000"/>
                <w:sz w:val="20"/>
                <w:szCs w:val="20"/>
                <w:vertAlign w:val="superscript"/>
              </w:rPr>
              <w:t>c</w:t>
            </w:r>
          </w:p>
        </w:tc>
        <w:tc>
          <w:tcPr>
            <w:tcW w:w="2429" w:type="dxa"/>
            <w:shd w:val="clear" w:color="auto" w:fill="F2F2F2"/>
          </w:tcPr>
          <w:p w14:paraId="00001F9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shd w:val="clear" w:color="auto" w:fill="F2F2F2"/>
          </w:tcPr>
          <w:p w14:paraId="00001F91"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5E5BC9A6" w14:textId="77777777">
        <w:trPr>
          <w:trHeight w:val="282"/>
        </w:trPr>
        <w:tc>
          <w:tcPr>
            <w:tcW w:w="1077" w:type="dxa"/>
          </w:tcPr>
          <w:p w14:paraId="00001F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ibt-169</w:t>
            </w:r>
          </w:p>
        </w:tc>
        <w:tc>
          <w:tcPr>
            <w:tcW w:w="361" w:type="dxa"/>
          </w:tcPr>
          <w:p w14:paraId="00001F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1</w:t>
            </w:r>
          </w:p>
        </w:tc>
        <w:tc>
          <w:tcPr>
            <w:tcW w:w="2429" w:type="dxa"/>
          </w:tcPr>
          <w:p w14:paraId="00001F9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9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253D6C0" w14:textId="77777777">
        <w:trPr>
          <w:trHeight w:val="282"/>
        </w:trPr>
        <w:tc>
          <w:tcPr>
            <w:tcW w:w="1077" w:type="dxa"/>
          </w:tcPr>
          <w:p w14:paraId="00001F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ibt-170</w:t>
            </w:r>
          </w:p>
        </w:tc>
        <w:tc>
          <w:tcPr>
            <w:tcW w:w="361" w:type="dxa"/>
          </w:tcPr>
          <w:p w14:paraId="00001F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2</w:t>
            </w:r>
          </w:p>
        </w:tc>
        <w:tc>
          <w:tcPr>
            <w:tcW w:w="2429" w:type="dxa"/>
          </w:tcPr>
          <w:p w14:paraId="00001F9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9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5623760" w14:textId="77777777">
        <w:trPr>
          <w:trHeight w:val="282"/>
        </w:trPr>
        <w:tc>
          <w:tcPr>
            <w:tcW w:w="1077" w:type="dxa"/>
          </w:tcPr>
          <w:p w14:paraId="00001F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ibt-171</w:t>
            </w:r>
          </w:p>
        </w:tc>
        <w:tc>
          <w:tcPr>
            <w:tcW w:w="361" w:type="dxa"/>
          </w:tcPr>
          <w:p w14:paraId="00001F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city</w:t>
            </w:r>
          </w:p>
        </w:tc>
        <w:tc>
          <w:tcPr>
            <w:tcW w:w="2429" w:type="dxa"/>
          </w:tcPr>
          <w:p w14:paraId="00001FA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A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3F33D7D" w14:textId="77777777">
        <w:trPr>
          <w:trHeight w:val="282"/>
        </w:trPr>
        <w:tc>
          <w:tcPr>
            <w:tcW w:w="1077" w:type="dxa"/>
          </w:tcPr>
          <w:p w14:paraId="00001F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ibt-172</w:t>
            </w:r>
          </w:p>
        </w:tc>
        <w:tc>
          <w:tcPr>
            <w:tcW w:w="361" w:type="dxa"/>
          </w:tcPr>
          <w:p w14:paraId="00001F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post code</w:t>
            </w:r>
          </w:p>
        </w:tc>
        <w:tc>
          <w:tcPr>
            <w:tcW w:w="2429" w:type="dxa"/>
          </w:tcPr>
          <w:p w14:paraId="00001FA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A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58AA633" w14:textId="77777777">
        <w:trPr>
          <w:trHeight w:val="282"/>
        </w:trPr>
        <w:tc>
          <w:tcPr>
            <w:tcW w:w="1077" w:type="dxa"/>
          </w:tcPr>
          <w:p w14:paraId="00001F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ibt-173</w:t>
            </w:r>
          </w:p>
        </w:tc>
        <w:tc>
          <w:tcPr>
            <w:tcW w:w="361" w:type="dxa"/>
          </w:tcPr>
          <w:p w14:paraId="00001F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subdivision</w:t>
            </w:r>
          </w:p>
        </w:tc>
        <w:tc>
          <w:tcPr>
            <w:tcW w:w="2429" w:type="dxa"/>
          </w:tcPr>
          <w:p w14:paraId="00001FA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A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5316B86F" w14:textId="77777777">
        <w:trPr>
          <w:trHeight w:val="282"/>
        </w:trPr>
        <w:tc>
          <w:tcPr>
            <w:tcW w:w="1077" w:type="dxa"/>
          </w:tcPr>
          <w:p w14:paraId="00001F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ibt-174</w:t>
            </w:r>
          </w:p>
        </w:tc>
        <w:tc>
          <w:tcPr>
            <w:tcW w:w="361" w:type="dxa"/>
          </w:tcPr>
          <w:p w14:paraId="00001F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0..1 </w:t>
            </w:r>
          </w:p>
        </w:tc>
        <w:tc>
          <w:tcPr>
            <w:tcW w:w="2878" w:type="dxa"/>
          </w:tcPr>
          <w:p w14:paraId="00001F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address line 3</w:t>
            </w:r>
          </w:p>
        </w:tc>
        <w:tc>
          <w:tcPr>
            <w:tcW w:w="2429" w:type="dxa"/>
          </w:tcPr>
          <w:p w14:paraId="00001FB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B5"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9AE6639" w14:textId="77777777">
        <w:trPr>
          <w:trHeight w:val="282"/>
        </w:trPr>
        <w:tc>
          <w:tcPr>
            <w:tcW w:w="1077" w:type="dxa"/>
          </w:tcPr>
          <w:p w14:paraId="00001F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ibt-175</w:t>
            </w:r>
          </w:p>
        </w:tc>
        <w:tc>
          <w:tcPr>
            <w:tcW w:w="361" w:type="dxa"/>
          </w:tcPr>
          <w:p w14:paraId="00001F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Pr>
          <w:p w14:paraId="00001F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878" w:type="dxa"/>
          </w:tcPr>
          <w:p w14:paraId="00001F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country code</w:t>
            </w:r>
          </w:p>
        </w:tc>
        <w:tc>
          <w:tcPr>
            <w:tcW w:w="2429" w:type="dxa"/>
          </w:tcPr>
          <w:p w14:paraId="00001FBA"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427" w:type="dxa"/>
          </w:tcPr>
          <w:p w14:paraId="00001FB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29461C4" w14:textId="77777777">
        <w:trPr>
          <w:trHeight w:val="282"/>
        </w:trPr>
        <w:tc>
          <w:tcPr>
            <w:tcW w:w="9716" w:type="dxa"/>
            <w:gridSpan w:val="6"/>
          </w:tcPr>
          <w:p w14:paraId="00001FBC" w14:textId="77777777" w:rsidR="0001016A" w:rsidRDefault="00CD2AE8">
            <w:pPr>
              <w:pBdr>
                <w:top w:val="nil"/>
                <w:left w:val="nil"/>
                <w:bottom w:val="nil"/>
                <w:right w:val="nil"/>
                <w:between w:val="nil"/>
              </w:pBdr>
              <w:spacing w:before="60" w:after="0" w:line="240" w:lineRule="auto"/>
              <w:jc w:val="left"/>
              <w:rPr>
                <w:color w:val="000000"/>
                <w:sz w:val="20"/>
                <w:szCs w:val="20"/>
              </w:rPr>
            </w:pPr>
            <w:r>
              <w:rPr>
                <w:color w:val="000000"/>
                <w:sz w:val="20"/>
                <w:szCs w:val="20"/>
                <w:vertAlign w:val="superscript"/>
              </w:rPr>
              <w:t>a</w:t>
            </w:r>
            <w:r>
              <w:rPr>
                <w:color w:val="000000"/>
                <w:sz w:val="20"/>
                <w:szCs w:val="20"/>
              </w:rPr>
              <w:t xml:space="preserve"> Credit transfer</w:t>
            </w:r>
          </w:p>
          <w:p w14:paraId="00001FBD" w14:textId="77777777" w:rsidR="0001016A" w:rsidRDefault="00CD2AE8">
            <w:pPr>
              <w:pBdr>
                <w:top w:val="nil"/>
                <w:left w:val="nil"/>
                <w:bottom w:val="nil"/>
                <w:right w:val="nil"/>
                <w:between w:val="nil"/>
              </w:pBdr>
              <w:spacing w:after="0" w:line="240" w:lineRule="auto"/>
              <w:jc w:val="left"/>
              <w:rPr>
                <w:color w:val="000000"/>
                <w:sz w:val="20"/>
                <w:szCs w:val="20"/>
              </w:rPr>
            </w:pPr>
            <w:r>
              <w:rPr>
                <w:color w:val="000000"/>
                <w:sz w:val="20"/>
                <w:szCs w:val="20"/>
                <w:vertAlign w:val="superscript"/>
              </w:rPr>
              <w:t>b</w:t>
            </w:r>
            <w:r>
              <w:rPr>
                <w:color w:val="000000"/>
                <w:sz w:val="20"/>
                <w:szCs w:val="20"/>
              </w:rPr>
              <w:t xml:space="preserve"> Promissory note</w:t>
            </w:r>
          </w:p>
          <w:p w14:paraId="00001FBE" w14:textId="77777777" w:rsidR="0001016A" w:rsidRDefault="00CD2AE8">
            <w:pPr>
              <w:pBdr>
                <w:top w:val="nil"/>
                <w:left w:val="nil"/>
                <w:bottom w:val="nil"/>
                <w:right w:val="nil"/>
                <w:between w:val="nil"/>
              </w:pBdr>
              <w:spacing w:after="60" w:line="240" w:lineRule="auto"/>
              <w:jc w:val="left"/>
              <w:rPr>
                <w:color w:val="000000"/>
                <w:sz w:val="20"/>
                <w:szCs w:val="20"/>
              </w:rPr>
            </w:pPr>
            <w:r>
              <w:rPr>
                <w:color w:val="000000"/>
                <w:sz w:val="20"/>
                <w:szCs w:val="20"/>
                <w:vertAlign w:val="superscript"/>
              </w:rPr>
              <w:t>c</w:t>
            </w:r>
            <w:r>
              <w:rPr>
                <w:color w:val="000000"/>
                <w:sz w:val="20"/>
                <w:szCs w:val="20"/>
              </w:rPr>
              <w:t xml:space="preserve"> I don't see any positive reason to use this item</w:t>
            </w:r>
          </w:p>
        </w:tc>
      </w:tr>
    </w:tbl>
    <w:p w14:paraId="00001FC4" w14:textId="77777777" w:rsidR="0001016A" w:rsidRDefault="00CD2AE8">
      <w:pPr>
        <w:pStyle w:val="1"/>
        <w:ind w:hanging="431"/>
        <w:sectPr w:rsidR="0001016A">
          <w:headerReference w:type="even" r:id="rId50"/>
          <w:headerReference w:type="default" r:id="rId51"/>
          <w:pgSz w:w="11906" w:h="16838"/>
          <w:pgMar w:top="794" w:right="737" w:bottom="284" w:left="851" w:header="567" w:footer="0" w:gutter="0"/>
          <w:cols w:space="720"/>
        </w:sectPr>
      </w:pPr>
      <w:r>
        <w:br w:type="page"/>
      </w:r>
    </w:p>
    <w:p w14:paraId="00001FC5" w14:textId="77777777" w:rsidR="0001016A" w:rsidRPr="00C965CB" w:rsidRDefault="00CD2AE8" w:rsidP="00FE4619">
      <w:pPr>
        <w:pStyle w:val="1"/>
        <w:numPr>
          <w:ilvl w:val="0"/>
          <w:numId w:val="8"/>
        </w:numPr>
      </w:pPr>
      <w:r w:rsidRPr="00C965CB">
        <w:lastRenderedPageBreak/>
        <w:t>Rules</w:t>
      </w:r>
    </w:p>
    <w:p w14:paraId="00001FC6" w14:textId="77777777" w:rsidR="0001016A" w:rsidRDefault="00CD2AE8">
      <w:pPr>
        <w:pStyle w:val="2"/>
        <w:numPr>
          <w:ilvl w:val="1"/>
          <w:numId w:val="7"/>
        </w:numPr>
      </w:pPr>
      <w:bookmarkStart w:id="150" w:name="_Toc84437280"/>
      <w:r>
        <w:t>EN 16931-1 Business rules</w:t>
      </w:r>
      <w:bookmarkEnd w:id="150"/>
    </w:p>
    <w:p w14:paraId="00001FC7" w14:textId="77777777" w:rsidR="0001016A" w:rsidRDefault="00CD2AE8">
      <w:pPr>
        <w:pStyle w:val="3"/>
        <w:numPr>
          <w:ilvl w:val="2"/>
          <w:numId w:val="7"/>
        </w:numPr>
      </w:pPr>
      <w:bookmarkStart w:id="151" w:name="_Toc84437281"/>
      <w:r>
        <w:t>Integrity constraints</w:t>
      </w:r>
      <w:bookmarkEnd w:id="151"/>
    </w:p>
    <w:p w14:paraId="00001FC8" w14:textId="77777777" w:rsidR="0001016A" w:rsidRDefault="00CD2AE8">
      <w:r>
        <w:rPr>
          <w:b/>
        </w:rPr>
        <w:t>Table 40</w:t>
      </w:r>
      <w:r>
        <w:t xml:space="preserve"> lists integrity constraints specified in EN 16931-1 6.4.1.</w:t>
      </w:r>
    </w:p>
    <w:bookmarkStart w:id="152" w:name="_heading=h.47hxl2r" w:colFirst="0" w:colLast="0"/>
    <w:bookmarkEnd w:id="152"/>
    <w:p w14:paraId="00001FC9" w14:textId="77777777" w:rsidR="0001016A" w:rsidRDefault="00BD20E5">
      <w:pPr>
        <w:keepNext/>
        <w:pBdr>
          <w:top w:val="nil"/>
          <w:left w:val="nil"/>
          <w:bottom w:val="nil"/>
          <w:right w:val="nil"/>
          <w:between w:val="nil"/>
        </w:pBdr>
        <w:spacing w:after="200" w:line="240" w:lineRule="auto"/>
        <w:jc w:val="center"/>
        <w:rPr>
          <w:b/>
          <w:color w:val="000000"/>
          <w:sz w:val="21"/>
          <w:szCs w:val="21"/>
        </w:rPr>
      </w:pPr>
      <w:sdt>
        <w:sdtPr>
          <w:tag w:val="goog_rdk_16"/>
          <w:id w:val="643629247"/>
        </w:sdtPr>
        <w:sdtEndPr/>
        <w:sdtContent>
          <w:commentRangeStart w:id="153"/>
        </w:sdtContent>
      </w:sdt>
      <w:sdt>
        <w:sdtPr>
          <w:tag w:val="goog_rdk_17"/>
          <w:id w:val="-450161681"/>
        </w:sdtPr>
        <w:sdtEndPr/>
        <w:sdtContent>
          <w:commentRangeStart w:id="154"/>
        </w:sdtContent>
      </w:sdt>
      <w:r w:rsidR="00CD2AE8">
        <w:rPr>
          <w:b/>
          <w:color w:val="000000"/>
          <w:sz w:val="21"/>
          <w:szCs w:val="21"/>
        </w:rPr>
        <w:t>Table 40 — Business rules - Integrity constraints</w:t>
      </w:r>
      <w:commentRangeEnd w:id="153"/>
      <w:r w:rsidR="00CD2AE8">
        <w:commentReference w:id="153"/>
      </w:r>
      <w:commentRangeEnd w:id="154"/>
      <w:r w:rsidR="00CD2AE8">
        <w:commentReference w:id="154"/>
      </w:r>
    </w:p>
    <w:tbl>
      <w:tblPr>
        <w:tblStyle w:val="afffff6"/>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5755"/>
        <w:gridCol w:w="1634"/>
        <w:gridCol w:w="1092"/>
      </w:tblGrid>
      <w:tr w:rsidR="0001016A" w14:paraId="78644D70" w14:textId="77777777">
        <w:trPr>
          <w:trHeight w:val="345"/>
        </w:trPr>
        <w:tc>
          <w:tcPr>
            <w:tcW w:w="126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FCA"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575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FCB"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Description</w:t>
            </w:r>
          </w:p>
        </w:tc>
        <w:tc>
          <w:tcPr>
            <w:tcW w:w="163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FCC"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Target / context</w:t>
            </w:r>
          </w:p>
        </w:tc>
        <w:tc>
          <w:tcPr>
            <w:tcW w:w="1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1FCD"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BT</w:t>
            </w:r>
          </w:p>
        </w:tc>
      </w:tr>
      <w:tr w:rsidR="0001016A" w14:paraId="3AFBC00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 Specification identifier (BT-24).</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Process control</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BT-24</w:t>
            </w:r>
          </w:p>
        </w:tc>
      </w:tr>
      <w:tr w:rsidR="0001016A" w14:paraId="67023CE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number (BT-1).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Invoice </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w:t>
            </w:r>
          </w:p>
        </w:tc>
      </w:tr>
      <w:tr w:rsidR="0001016A" w14:paraId="5BE6855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issue date (BT-2).</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BT-2</w:t>
            </w:r>
          </w:p>
        </w:tc>
      </w:tr>
      <w:tr w:rsidR="0001016A" w14:paraId="359723C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type code (BT-3).</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BT-3</w:t>
            </w:r>
          </w:p>
        </w:tc>
      </w:tr>
      <w:tr w:rsidR="0001016A" w14:paraId="0243EE06"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currency code (BT-5).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BT-5</w:t>
            </w:r>
          </w:p>
        </w:tc>
      </w:tr>
      <w:tr w:rsidR="0001016A" w14:paraId="030F0B2A"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Seller name (BT-27).</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BT-27</w:t>
            </w:r>
          </w:p>
        </w:tc>
      </w:tr>
      <w:tr w:rsidR="0001016A" w14:paraId="732BF976"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Buyer name (BT-44).</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BT-44</w:t>
            </w:r>
          </w:p>
        </w:tc>
      </w:tr>
      <w:tr w:rsidR="0001016A" w14:paraId="790E2556"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BR-8</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Seller postal address (BG-5).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BG-5</w:t>
            </w:r>
          </w:p>
        </w:tc>
      </w:tr>
      <w:tr w:rsidR="0001016A" w14:paraId="2EBB4828"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BR-9</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postal address (BG-5) shall contain a Seller country code (BT-40).</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Postal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BT-40</w:t>
            </w:r>
          </w:p>
        </w:tc>
      </w:tr>
      <w:tr w:rsidR="0001016A" w14:paraId="61CC005E"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BR-10</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Buyer postal address (BG-8).</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BG-8</w:t>
            </w:r>
          </w:p>
        </w:tc>
      </w:tr>
      <w:tr w:rsidR="0001016A" w14:paraId="6A370E2E"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Buyer postal address shall contain a Buyer country code (BT-55).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Postal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BT-55</w:t>
            </w:r>
          </w:p>
        </w:tc>
      </w:tr>
      <w:tr w:rsidR="0001016A" w14:paraId="5D27FA76"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Sum of Invoice line net amount (BT-106).</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1F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1F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BT-106</w:t>
            </w:r>
          </w:p>
        </w:tc>
      </w:tr>
      <w:tr w:rsidR="0001016A" w14:paraId="61C0757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1F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1F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Invoice total amount without VAT (BT-109).</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BT-109</w:t>
            </w:r>
          </w:p>
        </w:tc>
      </w:tr>
      <w:tr w:rsidR="0001016A" w14:paraId="2F66D54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Invoice total amount with VAT (BT-112).</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BT-112</w:t>
            </w:r>
          </w:p>
        </w:tc>
      </w:tr>
      <w:tr w:rsidR="0001016A" w14:paraId="171010F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Amount due for payment (BT-115).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BT-115</w:t>
            </w:r>
          </w:p>
        </w:tc>
      </w:tr>
      <w:tr w:rsidR="0001016A" w14:paraId="5E67418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at least one Invoice line (BG-25).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BG-25</w:t>
            </w:r>
          </w:p>
        </w:tc>
      </w:tr>
      <w:tr w:rsidR="0001016A" w14:paraId="3A49863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Payee name (BT-59) shall be provided in the Invoice, if the Payee (BG-10) is different from the Seller (BG-4).</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Payee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BT-59</w:t>
            </w:r>
          </w:p>
        </w:tc>
      </w:tr>
      <w:tr w:rsidR="0001016A" w14:paraId="31AE282C"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BR-18</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name (BT-62) shall be provided in the Invoice, if the Seller (BG-4) has a Seller tax representative party (BG-11).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representative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BT-62</w:t>
            </w:r>
          </w:p>
        </w:tc>
      </w:tr>
      <w:tr w:rsidR="0001016A" w14:paraId="0147EB11"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BR-19</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postal address (BG-12) shall be provided in the Invoice, if the Seller (BG-4) has a Seller tax representative party (BG-11).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representative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BG-12</w:t>
            </w:r>
          </w:p>
        </w:tc>
      </w:tr>
      <w:tr w:rsidR="0001016A" w14:paraId="3F119EC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BR-20</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postal address (BG-12) shall contain a Tax representative country code (BT-69), if the Seller (BG-4) has a Seller tax representative party (BG-11).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representative postal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BT-69</w:t>
            </w:r>
          </w:p>
        </w:tc>
      </w:tr>
      <w:tr w:rsidR="0001016A" w14:paraId="2205FE16"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have an Invoice line identifier (BT-126).</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BT-126</w:t>
            </w:r>
          </w:p>
        </w:tc>
      </w:tr>
      <w:tr w:rsidR="0001016A" w14:paraId="5AF1483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BR-22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have an Invoiced quantity (BT-129).</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BT-129</w:t>
            </w:r>
          </w:p>
        </w:tc>
      </w:tr>
      <w:tr w:rsidR="0001016A" w14:paraId="756D397A"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(BG-25) shall have an Invoiced quantity unit of measure code (BT-130).</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BT-130</w:t>
            </w:r>
          </w:p>
        </w:tc>
      </w:tr>
      <w:tr w:rsidR="0001016A" w14:paraId="7A42FE0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have an Invoice line net amount (BT-131).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BT-131</w:t>
            </w:r>
          </w:p>
        </w:tc>
      </w:tr>
      <w:tr w:rsidR="0001016A" w14:paraId="7718EE98"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contain the Item name (BT-153).</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BT-153</w:t>
            </w:r>
          </w:p>
        </w:tc>
      </w:tr>
      <w:tr w:rsidR="0001016A" w14:paraId="12862E2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contain the Item net price (BT-146).</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BT-146</w:t>
            </w:r>
          </w:p>
        </w:tc>
      </w:tr>
      <w:tr w:rsidR="0001016A" w14:paraId="40A4C45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net price (BT-146) shall NOT be negative.</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BT-146</w:t>
            </w:r>
          </w:p>
        </w:tc>
      </w:tr>
      <w:tr w:rsidR="0001016A" w14:paraId="0C0E00D9"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BR-28</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gross price (BT-148) shall NOT be negative.</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BT-148</w:t>
            </w:r>
          </w:p>
        </w:tc>
      </w:tr>
      <w:tr w:rsidR="0001016A" w14:paraId="10434F3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BR-29</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both Invoicing period start date (BT-73) and Invoicing period end date (BT-74) are given then the Invoicing period end date (BT-74) shall be later or equal to the Invoicing period start date (BT-73).</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Invoicing Period</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BT-74</w:t>
            </w:r>
          </w:p>
        </w:tc>
      </w:tr>
      <w:tr w:rsidR="0001016A" w14:paraId="014398C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BR-30</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both Invoice line period start date (BT-134) and Invoice line period end date (BT-135) are given then the Invoice line period end date (BT-135) shall be later or equal to the Invoice line period start date (BT-134).</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BT-135</w:t>
            </w:r>
          </w:p>
        </w:tc>
      </w:tr>
      <w:tr w:rsidR="0001016A" w14:paraId="1949A87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(BG-20) shall have a Document level allowance amount (BT-92).</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BT-92</w:t>
            </w:r>
          </w:p>
        </w:tc>
      </w:tr>
      <w:tr w:rsidR="0001016A" w14:paraId="39CFEB31"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(BG-20) shall have a Document level allowance VAT category code (BT-95).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BT-95</w:t>
            </w:r>
          </w:p>
        </w:tc>
      </w:tr>
      <w:tr w:rsidR="0001016A" w14:paraId="787E8A9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(BG-20) shall have a Document level allowance reason (BT-97) or a Document level allowance reason code (BT-98).</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BT-97,BT-98</w:t>
            </w:r>
          </w:p>
        </w:tc>
      </w:tr>
      <w:tr w:rsidR="0001016A" w14:paraId="29984FB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(BG-21) shall have a Document level charge amount (BT-99).</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BT-99</w:t>
            </w:r>
          </w:p>
        </w:tc>
      </w:tr>
      <w:tr w:rsidR="0001016A" w14:paraId="53365560"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(BG-21) shall have a Document level charge VAT category code (BT-102).</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BT-102</w:t>
            </w:r>
          </w:p>
        </w:tc>
      </w:tr>
      <w:tr w:rsidR="0001016A" w14:paraId="66762B6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BR-38</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(BG-21) shall have a Document level charge reason (BT-104) or a Document level charge reason code (BT-105).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BT-104,BT-105</w:t>
            </w:r>
          </w:p>
        </w:tc>
      </w:tr>
      <w:tr w:rsidR="0001016A" w14:paraId="5E6CCF7C"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allowance (BG-27) shall have an Invoice line allowance amount (BT-136).</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BT-136</w:t>
            </w:r>
          </w:p>
        </w:tc>
      </w:tr>
      <w:tr w:rsidR="0001016A" w14:paraId="0F60AE8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allowance (BG-27) shall have an Invoice line allowance reason (BT-139) or an Invoice line allowance reason code (BT-140).</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BT-144,BT-145</w:t>
            </w:r>
          </w:p>
        </w:tc>
      </w:tr>
      <w:tr w:rsidR="0001016A" w14:paraId="0B151D49"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(BG-28) shall have an Invoice line charge amount (BT-141).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92" w:type="dxa"/>
            <w:tcBorders>
              <w:top w:val="single" w:sz="4" w:space="0" w:color="000000"/>
              <w:left w:val="single" w:sz="4" w:space="0" w:color="000000"/>
              <w:bottom w:val="single" w:sz="4" w:space="0" w:color="000000"/>
              <w:right w:val="single" w:sz="4" w:space="0" w:color="000000"/>
            </w:tcBorders>
            <w:vAlign w:val="bottom"/>
          </w:tcPr>
          <w:p w14:paraId="000020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BT-141</w:t>
            </w:r>
          </w:p>
        </w:tc>
      </w:tr>
      <w:tr w:rsidR="0001016A" w14:paraId="441126A0"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(BG-28) shall have an Invoice line charge reason (BT-144) or an Invoice line charge reason code (BT-145).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6D" w14:textId="77777777" w:rsidR="0001016A" w:rsidRDefault="00CD2AE8">
            <w:pPr>
              <w:pBdr>
                <w:top w:val="nil"/>
                <w:left w:val="nil"/>
                <w:bottom w:val="nil"/>
                <w:right w:val="nil"/>
                <w:between w:val="nil"/>
              </w:pBdr>
              <w:spacing w:before="60" w:after="0" w:line="240" w:lineRule="auto"/>
              <w:jc w:val="left"/>
              <w:rPr>
                <w:color w:val="000000"/>
                <w:sz w:val="20"/>
                <w:szCs w:val="20"/>
              </w:rPr>
            </w:pPr>
            <w:r>
              <w:rPr>
                <w:color w:val="000000"/>
                <w:sz w:val="20"/>
                <w:szCs w:val="20"/>
              </w:rPr>
              <w:t>BT-139</w:t>
            </w:r>
          </w:p>
          <w:p w14:paraId="0000206E" w14:textId="77777777" w:rsidR="0001016A" w:rsidRDefault="00CD2AE8">
            <w:pPr>
              <w:pBdr>
                <w:top w:val="nil"/>
                <w:left w:val="nil"/>
                <w:bottom w:val="nil"/>
                <w:right w:val="nil"/>
                <w:between w:val="nil"/>
              </w:pBdr>
              <w:spacing w:after="60" w:line="240" w:lineRule="auto"/>
              <w:jc w:val="left"/>
              <w:rPr>
                <w:color w:val="000000"/>
                <w:sz w:val="20"/>
                <w:szCs w:val="20"/>
              </w:rPr>
            </w:pPr>
            <w:r>
              <w:rPr>
                <w:color w:val="000000"/>
                <w:sz w:val="20"/>
                <w:szCs w:val="20"/>
              </w:rPr>
              <w:t>BT-140</w:t>
            </w:r>
          </w:p>
        </w:tc>
      </w:tr>
      <w:tr w:rsidR="0001016A" w14:paraId="6103AF4D"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VAT breakdown (BG-23) shall have a VAT category taxable amount (BT-116).</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BT-116</w:t>
            </w:r>
          </w:p>
        </w:tc>
      </w:tr>
      <w:tr w:rsidR="0001016A" w14:paraId="6568FB61"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VAT breakdown (BG-23) shall have a VAT category tax amount (BT-117).</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BT-117</w:t>
            </w:r>
          </w:p>
        </w:tc>
      </w:tr>
      <w:tr w:rsidR="0001016A" w14:paraId="0780B359"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BR-47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VAT breakdown (BG-23) shall be defined through a VAT category code (BT-118).</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BT-118</w:t>
            </w:r>
          </w:p>
        </w:tc>
      </w:tr>
      <w:tr w:rsidR="0001016A" w14:paraId="6F6D218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BR-48</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VAT breakdown (BG-23) shall have a VAT category rate (BT-119), except if the Invoice is not subject to VAT.</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BT-119</w:t>
            </w:r>
          </w:p>
        </w:tc>
      </w:tr>
      <w:tr w:rsidR="0001016A" w14:paraId="48ABAA08"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BR-49</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Payment instruction (BG-16) shall specify the Payment means type code (BT-81).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BT-81</w:t>
            </w:r>
          </w:p>
        </w:tc>
      </w:tr>
      <w:tr w:rsidR="0001016A" w14:paraId="7CA6D017"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BR-50</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Payment account identifier (BT-84) shall be present if Credit transfer (BG-16) information is provided in the Invoice.</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Account information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BT-84</w:t>
            </w:r>
          </w:p>
        </w:tc>
      </w:tr>
      <w:tr w:rsidR="0001016A" w14:paraId="268A04BC"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last 4 to 6 digits of the Payment card primary account number (BT-87) shall be present if Payment card information (BG-18) is provided in the Invoice.</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Card information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BT-87</w:t>
            </w:r>
          </w:p>
        </w:tc>
      </w:tr>
      <w:tr w:rsidR="0001016A" w14:paraId="17E455E0"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Additional supporting document (BG-24) shall contain a Supporting document reference (BT-122).</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Additional supporting documents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BT-122</w:t>
            </w:r>
          </w:p>
        </w:tc>
      </w:tr>
      <w:tr w:rsidR="0001016A" w14:paraId="2DBF20F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the VAT accounting currency code (BT-6) is present, then the Invoice total VAT amount in accounting currency (BT-111) shall be provided.</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BT-111</w:t>
            </w:r>
          </w:p>
        </w:tc>
      </w:tr>
      <w:tr w:rsidR="0001016A" w14:paraId="18611647"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Item attribute (BG-32) shall contain an Item attribute name (BT-160) and an Item attribute value (BT-161).</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96" w14:textId="77777777" w:rsidR="0001016A" w:rsidRDefault="00CD2AE8">
            <w:pPr>
              <w:pBdr>
                <w:top w:val="nil"/>
                <w:left w:val="nil"/>
                <w:bottom w:val="nil"/>
                <w:right w:val="nil"/>
                <w:between w:val="nil"/>
              </w:pBdr>
              <w:spacing w:before="60" w:after="0" w:line="240" w:lineRule="auto"/>
              <w:jc w:val="left"/>
              <w:rPr>
                <w:color w:val="000000"/>
                <w:sz w:val="20"/>
                <w:szCs w:val="20"/>
              </w:rPr>
            </w:pPr>
            <w:r>
              <w:rPr>
                <w:color w:val="000000"/>
                <w:sz w:val="20"/>
                <w:szCs w:val="20"/>
              </w:rPr>
              <w:t>BT-160</w:t>
            </w:r>
          </w:p>
          <w:p w14:paraId="00002097" w14:textId="77777777" w:rsidR="0001016A" w:rsidRDefault="00CD2AE8">
            <w:pPr>
              <w:pBdr>
                <w:top w:val="nil"/>
                <w:left w:val="nil"/>
                <w:bottom w:val="nil"/>
                <w:right w:val="nil"/>
                <w:between w:val="nil"/>
              </w:pBdr>
              <w:spacing w:after="60" w:line="240" w:lineRule="auto"/>
              <w:jc w:val="left"/>
              <w:rPr>
                <w:color w:val="000000"/>
                <w:sz w:val="20"/>
                <w:szCs w:val="20"/>
              </w:rPr>
            </w:pPr>
            <w:r>
              <w:rPr>
                <w:color w:val="000000"/>
                <w:sz w:val="20"/>
                <w:szCs w:val="20"/>
              </w:rPr>
              <w:t>BT-161</w:t>
            </w:r>
          </w:p>
        </w:tc>
      </w:tr>
      <w:tr w:rsidR="0001016A" w14:paraId="5FA0542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Preceding Invoice reference (BG-3) shall contain a Preceding Invoice reference (BT-25).</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Preceding invoice reference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BT-25</w:t>
            </w:r>
          </w:p>
        </w:tc>
      </w:tr>
      <w:tr w:rsidR="0001016A" w14:paraId="24C8EBAE"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BR-56</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Seller tax representative party (BG-11) shall have a Seller tax representative VAT identifier (BT-63).</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representative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BT-63</w:t>
            </w:r>
          </w:p>
        </w:tc>
      </w:tr>
      <w:tr w:rsidR="0001016A" w14:paraId="4B063CB0"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BR-57</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Deliver to address (BG-15) shall contain a Deliver to country code (BT-80).</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BT-80</w:t>
            </w:r>
          </w:p>
        </w:tc>
      </w:tr>
      <w:tr w:rsidR="0001016A" w14:paraId="49531AE8"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BR-61</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the Payment means type code (BT-81) means SEPA credit transfer, Local credit transfer or Non-SEPA international credit transfer, the Payment account identifier (BT-84) shall be present.</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BT-84</w:t>
            </w:r>
          </w:p>
        </w:tc>
      </w:tr>
      <w:tr w:rsidR="0001016A" w14:paraId="143C107F"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BR-62</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electronic address (BT-34) shall have a Scheme identifier.</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electronic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BT-34</w:t>
            </w:r>
          </w:p>
        </w:tc>
      </w:tr>
      <w:tr w:rsidR="0001016A" w14:paraId="5F51A649"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BR-63</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Buyer electronic address (BT-49) shall have a Scheme identifier.</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electronic address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BT-49</w:t>
            </w:r>
          </w:p>
        </w:tc>
      </w:tr>
      <w:tr w:rsidR="0001016A" w14:paraId="5A6529AA"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BR-64</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standard identifier (BT-157) shall have a Scheme identifier</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standard identifier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BT-157</w:t>
            </w:r>
          </w:p>
        </w:tc>
      </w:tr>
      <w:tr w:rsidR="0001016A" w14:paraId="75FC5537"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BR-65</w:t>
            </w:r>
          </w:p>
        </w:tc>
        <w:tc>
          <w:tcPr>
            <w:tcW w:w="5755"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classification identifier (BT-158) shall have a Scheme identifier</w:t>
            </w:r>
          </w:p>
        </w:tc>
        <w:tc>
          <w:tcPr>
            <w:tcW w:w="1634" w:type="dxa"/>
            <w:tcBorders>
              <w:top w:val="single" w:sz="4" w:space="0" w:color="000000"/>
              <w:left w:val="single" w:sz="4" w:space="0" w:color="000000"/>
              <w:bottom w:val="single" w:sz="4" w:space="0" w:color="000000"/>
              <w:right w:val="single" w:sz="4" w:space="0" w:color="000000"/>
            </w:tcBorders>
            <w:vAlign w:val="center"/>
          </w:tcPr>
          <w:p w14:paraId="000020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classification identifier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BT-158</w:t>
            </w:r>
          </w:p>
        </w:tc>
      </w:tr>
    </w:tbl>
    <w:p w14:paraId="000020B8" w14:textId="77777777" w:rsidR="0001016A" w:rsidRDefault="00CD2AE8">
      <w:pPr>
        <w:pStyle w:val="3"/>
        <w:numPr>
          <w:ilvl w:val="2"/>
          <w:numId w:val="7"/>
        </w:numPr>
      </w:pPr>
      <w:bookmarkStart w:id="155" w:name="_Toc84437282"/>
      <w:r>
        <w:t>Conditions</w:t>
      </w:r>
      <w:bookmarkEnd w:id="155"/>
    </w:p>
    <w:p w14:paraId="000020B9" w14:textId="77777777" w:rsidR="0001016A" w:rsidRDefault="00CD2AE8">
      <w:r>
        <w:rPr>
          <w:b/>
        </w:rPr>
        <w:t>Table 41</w:t>
      </w:r>
      <w:r>
        <w:t xml:space="preserve"> lists conditions specified in EN 16931-1 6.4.1.</w:t>
      </w:r>
    </w:p>
    <w:bookmarkStart w:id="156" w:name="_heading=h.11si5id" w:colFirst="0" w:colLast="0"/>
    <w:bookmarkEnd w:id="156"/>
    <w:p w14:paraId="000020BA" w14:textId="77777777" w:rsidR="0001016A" w:rsidRDefault="00BD20E5">
      <w:pPr>
        <w:keepNext/>
        <w:pBdr>
          <w:top w:val="nil"/>
          <w:left w:val="nil"/>
          <w:bottom w:val="nil"/>
          <w:right w:val="nil"/>
          <w:between w:val="nil"/>
        </w:pBdr>
        <w:spacing w:after="200" w:line="240" w:lineRule="auto"/>
        <w:jc w:val="center"/>
        <w:rPr>
          <w:b/>
          <w:color w:val="000000"/>
          <w:sz w:val="21"/>
          <w:szCs w:val="21"/>
        </w:rPr>
      </w:pPr>
      <w:sdt>
        <w:sdtPr>
          <w:tag w:val="goog_rdk_18"/>
          <w:id w:val="-658774595"/>
        </w:sdtPr>
        <w:sdtEndPr/>
        <w:sdtContent>
          <w:commentRangeStart w:id="157"/>
        </w:sdtContent>
      </w:sdt>
      <w:sdt>
        <w:sdtPr>
          <w:tag w:val="goog_rdk_19"/>
          <w:id w:val="-594013360"/>
        </w:sdtPr>
        <w:sdtEndPr/>
        <w:sdtContent>
          <w:commentRangeStart w:id="158"/>
        </w:sdtContent>
      </w:sdt>
      <w:r w:rsidR="00CD2AE8">
        <w:rPr>
          <w:b/>
          <w:color w:val="000000"/>
          <w:sz w:val="21"/>
          <w:szCs w:val="21"/>
        </w:rPr>
        <w:t>Table 41 — Business rules - Conditions</w:t>
      </w:r>
      <w:commentRangeEnd w:id="157"/>
      <w:r w:rsidR="00CD2AE8">
        <w:commentReference w:id="157"/>
      </w:r>
      <w:commentRangeEnd w:id="158"/>
      <w:r w:rsidR="00CD2AE8">
        <w:commentReference w:id="158"/>
      </w:r>
    </w:p>
    <w:tbl>
      <w:tblPr>
        <w:tblStyle w:val="afffff7"/>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0"/>
        <w:gridCol w:w="5783"/>
        <w:gridCol w:w="1606"/>
        <w:gridCol w:w="1092"/>
      </w:tblGrid>
      <w:tr w:rsidR="0001016A" w14:paraId="242FA30C" w14:textId="77777777">
        <w:trPr>
          <w:trHeight w:val="345"/>
        </w:trPr>
        <w:tc>
          <w:tcPr>
            <w:tcW w:w="126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0BB"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ID</w:t>
            </w:r>
          </w:p>
        </w:tc>
        <w:tc>
          <w:tcPr>
            <w:tcW w:w="578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0BC"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Description</w:t>
            </w:r>
          </w:p>
        </w:tc>
        <w:tc>
          <w:tcPr>
            <w:tcW w:w="160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0BD"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Target / context</w:t>
            </w:r>
          </w:p>
        </w:tc>
        <w:tc>
          <w:tcPr>
            <w:tcW w:w="109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0BE" w14:textId="77777777" w:rsidR="0001016A" w:rsidRDefault="00CD2AE8">
            <w:pPr>
              <w:pBdr>
                <w:top w:val="nil"/>
                <w:left w:val="nil"/>
                <w:bottom w:val="nil"/>
                <w:right w:val="nil"/>
                <w:between w:val="nil"/>
              </w:pBdr>
              <w:spacing w:before="60" w:after="60" w:line="240" w:lineRule="auto"/>
              <w:jc w:val="center"/>
              <w:rPr>
                <w:b/>
                <w:color w:val="000000"/>
                <w:sz w:val="20"/>
                <w:szCs w:val="20"/>
              </w:rPr>
            </w:pPr>
            <w:r>
              <w:rPr>
                <w:b/>
                <w:color w:val="000000"/>
                <w:sz w:val="20"/>
                <w:szCs w:val="20"/>
              </w:rPr>
              <w:t>BT</w:t>
            </w:r>
          </w:p>
        </w:tc>
      </w:tr>
      <w:tr w:rsidR="0001016A" w14:paraId="528EC5E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BR-CO-3</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Value added tax point date (BT-7) and Value added tax point date code (BT-8) are mutually exclusive.</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C2" w14:textId="77777777" w:rsidR="0001016A" w:rsidRDefault="00CD2AE8">
            <w:pPr>
              <w:pBdr>
                <w:top w:val="nil"/>
                <w:left w:val="nil"/>
                <w:bottom w:val="nil"/>
                <w:right w:val="nil"/>
                <w:between w:val="nil"/>
              </w:pBdr>
              <w:spacing w:before="60" w:after="0" w:line="240" w:lineRule="auto"/>
              <w:jc w:val="left"/>
              <w:rPr>
                <w:color w:val="000000"/>
                <w:sz w:val="20"/>
                <w:szCs w:val="20"/>
              </w:rPr>
            </w:pPr>
            <w:r>
              <w:rPr>
                <w:color w:val="000000"/>
                <w:sz w:val="20"/>
                <w:szCs w:val="20"/>
              </w:rPr>
              <w:t xml:space="preserve">BT-7 </w:t>
            </w:r>
          </w:p>
          <w:p w14:paraId="000020C3" w14:textId="77777777" w:rsidR="0001016A" w:rsidRDefault="00CD2AE8">
            <w:pPr>
              <w:pBdr>
                <w:top w:val="nil"/>
                <w:left w:val="nil"/>
                <w:bottom w:val="nil"/>
                <w:right w:val="nil"/>
                <w:between w:val="nil"/>
              </w:pBdr>
              <w:spacing w:after="60" w:line="240" w:lineRule="auto"/>
              <w:jc w:val="left"/>
              <w:rPr>
                <w:color w:val="000000"/>
                <w:sz w:val="20"/>
                <w:szCs w:val="20"/>
              </w:rPr>
            </w:pPr>
            <w:r>
              <w:rPr>
                <w:color w:val="000000"/>
                <w:sz w:val="20"/>
                <w:szCs w:val="20"/>
              </w:rPr>
              <w:t>BT-8</w:t>
            </w:r>
          </w:p>
        </w:tc>
      </w:tr>
      <w:tr w:rsidR="0001016A" w14:paraId="4A4AC76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BR-CO-4</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(BG-25) shall be categorized with an Invoiced item VAT category code (BT-151).</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BT-151</w:t>
            </w:r>
          </w:p>
        </w:tc>
      </w:tr>
      <w:tr w:rsidR="0001016A" w14:paraId="31D13CEC"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BR-CO-5</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 code (BT-98) and Document level allowance reason (BT-97) shall indicate the same type of allowance.</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BT-97</w:t>
            </w:r>
          </w:p>
          <w:p w14:paraId="000020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BT-98</w:t>
            </w:r>
          </w:p>
        </w:tc>
      </w:tr>
      <w:tr w:rsidR="0001016A" w14:paraId="431AF689"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BR-CO-6</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 code (BT-105) and Document level charge reason (BT-104) shall indicate the same type of charge.</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BT-104 BT-105</w:t>
            </w:r>
          </w:p>
        </w:tc>
      </w:tr>
      <w:tr w:rsidR="0001016A" w14:paraId="7C70C69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BR-CO-7</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 code (BT-140) and Invoice line allowance reason (BT-139) shall indicate the same type of allowance reason.</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BT-139 BT-140</w:t>
            </w:r>
          </w:p>
        </w:tc>
      </w:tr>
      <w:tr w:rsidR="0001016A" w14:paraId="0D7EE95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BR-CO-8</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 code (BT-145) and Invoice line charge reason (BT144) shall indicate the same type of charge reason.</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BT-144 BT-145</w:t>
            </w:r>
          </w:p>
        </w:tc>
      </w:tr>
      <w:tr w:rsidR="0001016A" w14:paraId="58C9A24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BR-CO-9</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VAT identifier (BT-31), the Seller tax representative VAT identifier (BT-63) and the Buyer VAT identifier (BT-48) shall have a prefix in accordance with ISO code ISO 3166-1 alpha-2 by which the country of issue may be identified. Nevertheless, Greece may use the prefix ‘EL’.</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identifiers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BT-31 BT-48 BT-63</w:t>
            </w:r>
          </w:p>
        </w:tc>
      </w:tr>
      <w:tr w:rsidR="0001016A" w14:paraId="4A62DC60"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BR-CO-10</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Sum of Invoice line net amount (BT-106) = ∑ Invoice line net amount (BT-131). </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BT-106</w:t>
            </w:r>
          </w:p>
        </w:tc>
      </w:tr>
      <w:tr w:rsidR="0001016A" w14:paraId="4DAD2844"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BR-CO-11</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allowances on document level (BT-107) = ∑Document level allowance amount (BT-92).</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BT-107</w:t>
            </w:r>
          </w:p>
        </w:tc>
      </w:tr>
      <w:tr w:rsidR="0001016A" w14:paraId="06EE86EF"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BR-CO-12</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Sum of charges on document level (BT-108) = ∑Document level charge amount (BT-99). </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BT-108</w:t>
            </w:r>
          </w:p>
        </w:tc>
      </w:tr>
      <w:tr w:rsidR="0001016A" w14:paraId="07BB2438"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BR-CO-13</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VAT (BT-109) = ∑ Invoice line net amount (BT-131) - Sum of allowances on document level (BT-107) + Sum of charges on document level (BT-108).</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BT-109</w:t>
            </w:r>
          </w:p>
        </w:tc>
      </w:tr>
      <w:tr w:rsidR="0001016A" w14:paraId="31691DF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BR-CO-14</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VAT amount (BT-110) = ∑ VAT category tax amount (BT-117).</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BT-110</w:t>
            </w:r>
          </w:p>
        </w:tc>
      </w:tr>
      <w:tr w:rsidR="0001016A" w14:paraId="28AF20E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BR-CO-15</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VAT (BT-112) = Invoice total amount without VAT (BT-109) + Invoice total VAT amount (BT-110).</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BT-112</w:t>
            </w:r>
          </w:p>
        </w:tc>
      </w:tr>
      <w:tr w:rsidR="0001016A" w14:paraId="618D78F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BR-CO-16</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 (BT-115) = Invoice total amount with VAT (BT-112) -Paid amount (BT-113) + Rounding amount (BT-114).</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BT-115</w:t>
            </w:r>
          </w:p>
        </w:tc>
      </w:tr>
      <w:tr w:rsidR="0001016A" w14:paraId="0B67313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BR-CO-17</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category tax amount (BT-117) = VAT category taxable amount (BT-116) x (VAT category rate (BT-119) / 100), rounded to two decimals.</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0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BT-117</w:t>
            </w:r>
          </w:p>
        </w:tc>
      </w:tr>
      <w:tr w:rsidR="0001016A" w14:paraId="10D6EFE2"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0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BR-CO-18</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0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at least have one VAT breakdown group (BG-23).</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0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breakdown</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BG-23</w:t>
            </w:r>
          </w:p>
        </w:tc>
      </w:tr>
      <w:tr w:rsidR="0001016A" w14:paraId="20BD64BB"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BR-CO-19</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Invoicing period (BG-14) is used, the Invoicing period start date (BT-73) or the Invoicing period end date (BT-74) shall be filled,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or invoice period</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BT-73 BT-74</w:t>
            </w:r>
          </w:p>
        </w:tc>
      </w:tr>
      <w:tr w:rsidR="0001016A" w14:paraId="1CCE132E"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BR-CO-20</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Invoice line period (BG-26) is used, the Invoice line period start date (BT-134) or the Invoice line period end date (BT-135) shall be filled,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period</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BT-134 BT-135</w:t>
            </w:r>
          </w:p>
        </w:tc>
      </w:tr>
      <w:tr w:rsidR="0001016A" w14:paraId="28C29CDC"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BR-CO-21</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(BG-20) shall contain a Document level allowance reason (BT-97) or a Document level allowance reason code (BT-98),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BT-97 BT-98</w:t>
            </w:r>
          </w:p>
        </w:tc>
      </w:tr>
      <w:tr w:rsidR="0001016A" w14:paraId="4D0872E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BR-CO-22</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(BG-21) shall contain a Document level charge reason (BT-104) or a Document level charge reason code (BT-105),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BT-104 BT-105</w:t>
            </w:r>
          </w:p>
        </w:tc>
      </w:tr>
      <w:tr w:rsidR="0001016A" w14:paraId="582CA643"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BR-CO-23</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allowance (BG-27) shall contain an Invoice line allowance reason (BT-139) or an Invoice line allowance reason code (BT-140),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BT-139 BT-140</w:t>
            </w:r>
          </w:p>
        </w:tc>
      </w:tr>
      <w:tr w:rsidR="0001016A" w14:paraId="43F347D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BR-CO-24</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(BG-28) shall contain an Invoice line charge reason (BT-144) or an Invoice line charge reason code (BT-145), or both.</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BT-144 BT-145</w:t>
            </w:r>
          </w:p>
        </w:tc>
      </w:tr>
      <w:tr w:rsidR="0001016A" w14:paraId="67179B01"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BR-CO-25</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case the Amount due for payment (BT-115) is positive, either the Payment due date (BT-9) or the Payment terms (BT-20) shall be present.</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BT-9,BT-20</w:t>
            </w:r>
          </w:p>
        </w:tc>
      </w:tr>
      <w:tr w:rsidR="0001016A" w14:paraId="0FA27365" w14:textId="77777777">
        <w:trPr>
          <w:trHeight w:val="345"/>
        </w:trPr>
        <w:tc>
          <w:tcPr>
            <w:tcW w:w="1260" w:type="dxa"/>
            <w:tcBorders>
              <w:top w:val="single" w:sz="4" w:space="0" w:color="000000"/>
              <w:left w:val="single" w:sz="4" w:space="0" w:color="000000"/>
              <w:bottom w:val="single" w:sz="4" w:space="0" w:color="000000"/>
              <w:right w:val="single" w:sz="4" w:space="0" w:color="000000"/>
            </w:tcBorders>
            <w:vAlign w:val="center"/>
          </w:tcPr>
          <w:p w14:paraId="000021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BR-CO-26</w:t>
            </w:r>
          </w:p>
        </w:tc>
        <w:tc>
          <w:tcPr>
            <w:tcW w:w="5783"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order for the buyer to automatically identify a supplier, the Seller identifier (BT-29), the Seller legal registration identifier (BT-30) and/or the Seller VAT identifier (BT-31) shall be present.</w:t>
            </w:r>
          </w:p>
        </w:tc>
        <w:tc>
          <w:tcPr>
            <w:tcW w:w="1606" w:type="dxa"/>
            <w:tcBorders>
              <w:top w:val="single" w:sz="4" w:space="0" w:color="000000"/>
              <w:left w:val="single" w:sz="4" w:space="0" w:color="000000"/>
              <w:bottom w:val="single" w:sz="4" w:space="0" w:color="000000"/>
              <w:right w:val="single" w:sz="4" w:space="0" w:color="000000"/>
            </w:tcBorders>
            <w:vAlign w:val="center"/>
          </w:tcPr>
          <w:p w14:paraId="000021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w:t>
            </w:r>
          </w:p>
        </w:tc>
        <w:tc>
          <w:tcPr>
            <w:tcW w:w="1092" w:type="dxa"/>
            <w:tcBorders>
              <w:top w:val="single" w:sz="4" w:space="0" w:color="000000"/>
              <w:left w:val="single" w:sz="4" w:space="0" w:color="000000"/>
              <w:bottom w:val="single" w:sz="4" w:space="0" w:color="000000"/>
              <w:right w:val="single" w:sz="4" w:space="0" w:color="000000"/>
            </w:tcBorders>
            <w:vAlign w:val="center"/>
          </w:tcPr>
          <w:p w14:paraId="000021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BT-29 BT-30 BT-31</w:t>
            </w:r>
          </w:p>
        </w:tc>
      </w:tr>
    </w:tbl>
    <w:p w14:paraId="00002121" w14:textId="77777777" w:rsidR="0001016A" w:rsidRDefault="00CD2AE8">
      <w:pPr>
        <w:pStyle w:val="3"/>
        <w:numPr>
          <w:ilvl w:val="2"/>
          <w:numId w:val="7"/>
        </w:numPr>
        <w:rPr>
          <w:color w:val="7F7F7F"/>
        </w:rPr>
      </w:pPr>
      <w:bookmarkStart w:id="159" w:name="_Toc84437283"/>
      <w:r>
        <w:t xml:space="preserve">VAT Rules </w:t>
      </w:r>
      <w:r>
        <w:rPr>
          <w:color w:val="7F7F7F"/>
        </w:rPr>
        <w:t>[SOURCE: EN 16931-1 6.4.3 VAT rules]</w:t>
      </w:r>
      <w:bookmarkEnd w:id="159"/>
    </w:p>
    <w:p w14:paraId="00002122" w14:textId="77777777" w:rsidR="0001016A" w:rsidRDefault="00CD2AE8">
      <w:pPr>
        <w:pStyle w:val="4"/>
        <w:numPr>
          <w:ilvl w:val="3"/>
          <w:numId w:val="7"/>
        </w:numPr>
      </w:pPr>
      <w:bookmarkStart w:id="160" w:name="_Toc84437284"/>
      <w:r>
        <w:t>Introduction</w:t>
      </w:r>
      <w:bookmarkEnd w:id="160"/>
    </w:p>
    <w:p w14:paraId="00002123" w14:textId="77777777" w:rsidR="0001016A" w:rsidRDefault="00CD2AE8">
      <w:pPr>
        <w:rPr>
          <w:color w:val="7F7F7F"/>
        </w:rPr>
      </w:pPr>
      <w:r>
        <w:rPr>
          <w:color w:val="7F7F7F"/>
        </w:rPr>
        <w:t>[SOURCE: EN 16931-1 6.4.3.1 Introduction]</w:t>
      </w:r>
    </w:p>
    <w:p w14:paraId="00002124" w14:textId="77777777" w:rsidR="0001016A" w:rsidRDefault="00CD2AE8">
      <w:r>
        <w:t>Value added tax (VAT) is an important requirement for Invoices within the European Union. The detailed requirements for VAT are governed by the European Directive VAT Council Directive 2006/112/EC of the 28th November 2006. The Directive has been adopted by member states into their respective national legislation. It should be noted that there may be variations due to legislation in each member state.</w:t>
      </w:r>
    </w:p>
    <w:p w14:paraId="00002125" w14:textId="77777777" w:rsidR="0001016A" w:rsidRDefault="00CD2AE8">
      <w:r>
        <w:t>The Directive specifies who (taxable parties) and what (items and services) are liable for VAT; how the VAT is calculated; and what information shall be present in Invoices when VAT is charged in the Invoice.</w:t>
      </w:r>
    </w:p>
    <w:p w14:paraId="00002126" w14:textId="77777777" w:rsidR="0001016A" w:rsidRDefault="00CD2AE8">
      <w:r>
        <w:t>The Directive also includes several exception use cases when VAT is not charged in an Invoice.</w:t>
      </w:r>
    </w:p>
    <w:p w14:paraId="00002127" w14:textId="77777777" w:rsidR="0001016A" w:rsidRDefault="00CD2AE8">
      <w:r>
        <w:t xml:space="preserve">The diagram in </w:t>
      </w:r>
      <w:r>
        <w:rPr>
          <w:b/>
        </w:rPr>
        <w:t>Figure 17</w:t>
      </w:r>
      <w:r>
        <w:t xml:space="preserve"> (Taken from Figure 16 of EN 16931-1) illustrates a summary of the VAT Requirement Model. Different cases of VAT are identified as VAT categories and identified in a coded way. The definition of the category codes is given later in this document.</w:t>
      </w:r>
    </w:p>
    <w:p w14:paraId="00002128" w14:textId="77777777" w:rsidR="0001016A" w:rsidRDefault="0001016A"/>
    <w:p w14:paraId="00002129" w14:textId="77777777" w:rsidR="0001016A" w:rsidRDefault="00CD2AE8">
      <w:r>
        <w:rPr>
          <w:noProof/>
        </w:rPr>
        <w:lastRenderedPageBreak/>
        <w:drawing>
          <wp:inline distT="0" distB="0" distL="0" distR="0" wp14:anchorId="759720E7" wp14:editId="41D6331B">
            <wp:extent cx="6191885" cy="4274185"/>
            <wp:effectExtent l="0" t="0" r="0" b="0"/>
            <wp:docPr id="83"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Diagram&#10;&#10;Description automatically generated"/>
                    <pic:cNvPicPr preferRelativeResize="0"/>
                  </pic:nvPicPr>
                  <pic:blipFill>
                    <a:blip r:embed="rId52"/>
                    <a:srcRect/>
                    <a:stretch>
                      <a:fillRect/>
                    </a:stretch>
                  </pic:blipFill>
                  <pic:spPr>
                    <a:xfrm>
                      <a:off x="0" y="0"/>
                      <a:ext cx="6191885" cy="4274185"/>
                    </a:xfrm>
                    <a:prstGeom prst="rect">
                      <a:avLst/>
                    </a:prstGeom>
                    <a:ln/>
                  </pic:spPr>
                </pic:pic>
              </a:graphicData>
            </a:graphic>
          </wp:inline>
        </w:drawing>
      </w:r>
    </w:p>
    <w:p w14:paraId="0000212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61" w:name="_heading=h.20xfydz" w:colFirst="0" w:colLast="0"/>
      <w:bookmarkEnd w:id="161"/>
      <w:r>
        <w:rPr>
          <w:b/>
          <w:color w:val="000000"/>
          <w:sz w:val="21"/>
          <w:szCs w:val="21"/>
        </w:rPr>
        <w:t>Figure 17 — Summary of the VAT requirement model</w:t>
      </w:r>
    </w:p>
    <w:p w14:paraId="0000212B" w14:textId="77777777" w:rsidR="0001016A" w:rsidRDefault="00CD2AE8">
      <w:r>
        <w:t>The required VAT information in an Invoice is dependent on the VAT case as detailed in 6.4.3.2 to</w:t>
      </w:r>
    </w:p>
    <w:p w14:paraId="0000212C" w14:textId="77777777" w:rsidR="0001016A" w:rsidRDefault="00CD2AE8">
      <w:r>
        <w:t>6.4.3.4.8. Below follows an explanation on how each VAT use case, illustrated in the diagram above, is</w:t>
      </w:r>
    </w:p>
    <w:p w14:paraId="0000212D" w14:textId="77777777" w:rsidR="0001016A" w:rsidRDefault="00CD2AE8">
      <w:r>
        <w:t>treated in the Core Semantic Model.</w:t>
      </w:r>
    </w:p>
    <w:p w14:paraId="0000212E" w14:textId="77777777" w:rsidR="0001016A" w:rsidRDefault="00CD2AE8">
      <w:pPr>
        <w:pStyle w:val="4"/>
        <w:numPr>
          <w:ilvl w:val="3"/>
          <w:numId w:val="7"/>
        </w:numPr>
      </w:pPr>
      <w:bookmarkStart w:id="162" w:name="_Toc84437285"/>
      <w:r>
        <w:t>Specification of VAT category codes</w:t>
      </w:r>
      <w:bookmarkEnd w:id="162"/>
    </w:p>
    <w:p w14:paraId="0000212F" w14:textId="77777777" w:rsidR="0001016A" w:rsidRDefault="00CD2AE8">
      <w:r>
        <w:t>[SOURCE: EN 16931-1 6.4.3.2]</w:t>
      </w:r>
    </w:p>
    <w:p w14:paraId="00002130" w14:textId="77777777" w:rsidR="0001016A" w:rsidRDefault="00CD2AE8">
      <w:r>
        <w:t xml:space="preserve">In the </w:t>
      </w:r>
      <w:r>
        <w:rPr>
          <w:b/>
        </w:rPr>
        <w:t>Table 42</w:t>
      </w:r>
      <w:r>
        <w:t xml:space="preserve"> below the meaning of each VAT category code (based on the UNTDID 5305 code list [6]) is explained.</w:t>
      </w:r>
    </w:p>
    <w:p w14:paraId="00002131" w14:textId="77777777" w:rsidR="0001016A" w:rsidRDefault="00CD2AE8">
      <w:r>
        <w:t>[SOURCE: EN 16931-1 Table 5]</w:t>
      </w:r>
    </w:p>
    <w:p w14:paraId="00002132" w14:textId="77777777" w:rsidR="0001016A" w:rsidRDefault="00CD2AE8">
      <w:pPr>
        <w:keepNext/>
        <w:pBdr>
          <w:top w:val="nil"/>
          <w:left w:val="nil"/>
          <w:bottom w:val="nil"/>
          <w:right w:val="nil"/>
          <w:between w:val="nil"/>
        </w:pBdr>
        <w:spacing w:after="200" w:line="240" w:lineRule="auto"/>
        <w:jc w:val="center"/>
        <w:rPr>
          <w:b/>
          <w:color w:val="000000"/>
          <w:sz w:val="21"/>
          <w:szCs w:val="21"/>
        </w:rPr>
      </w:pPr>
      <w:r>
        <w:rPr>
          <w:b/>
          <w:color w:val="000000"/>
          <w:sz w:val="21"/>
          <w:szCs w:val="21"/>
        </w:rPr>
        <w:t>Table 42 — VAT categories</w:t>
      </w:r>
    </w:p>
    <w:tbl>
      <w:tblPr>
        <w:tblStyle w:val="afffff8"/>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35"/>
        <w:gridCol w:w="2006"/>
      </w:tblGrid>
      <w:tr w:rsidR="0001016A" w14:paraId="6631B119" w14:textId="77777777">
        <w:trPr>
          <w:trHeight w:val="345"/>
        </w:trPr>
        <w:tc>
          <w:tcPr>
            <w:tcW w:w="7735" w:type="dxa"/>
            <w:tcBorders>
              <w:top w:val="single" w:sz="4" w:space="0" w:color="000000"/>
              <w:left w:val="single" w:sz="4" w:space="0" w:color="000000"/>
              <w:bottom w:val="single" w:sz="4" w:space="0" w:color="000000"/>
              <w:right w:val="single" w:sz="4" w:space="0" w:color="000000"/>
            </w:tcBorders>
            <w:shd w:val="clear" w:color="auto" w:fill="D9D9D9"/>
          </w:tcPr>
          <w:p w14:paraId="000021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Definition of category</w:t>
            </w:r>
          </w:p>
        </w:tc>
        <w:tc>
          <w:tcPr>
            <w:tcW w:w="200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1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Category</w:t>
            </w:r>
          </w:p>
        </w:tc>
      </w:tr>
      <w:tr w:rsidR="0001016A" w14:paraId="1B63E9E5" w14:textId="77777777">
        <w:trPr>
          <w:trHeight w:val="239"/>
        </w:trPr>
        <w:tc>
          <w:tcPr>
            <w:tcW w:w="7735" w:type="dxa"/>
            <w:tcBorders>
              <w:top w:val="single" w:sz="4" w:space="0" w:color="000000"/>
              <w:left w:val="single" w:sz="4" w:space="0" w:color="000000"/>
              <w:bottom w:val="single" w:sz="4" w:space="0" w:color="000000"/>
              <w:right w:val="single" w:sz="4" w:space="0" w:color="000000"/>
            </w:tcBorders>
            <w:shd w:val="clear" w:color="auto" w:fill="F2F2F2"/>
          </w:tcPr>
          <w:p w14:paraId="000021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Standard VAT calculation</w:t>
            </w:r>
          </w:p>
        </w:tc>
        <w:tc>
          <w:tcPr>
            <w:tcW w:w="20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213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310B98D"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is liable for VAT that is calculated in a standard way of applying the VAT percentage to the relevant taxable amount.</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Standard rate</w:t>
            </w:r>
          </w:p>
        </w:tc>
      </w:tr>
      <w:tr w:rsidR="0001016A" w14:paraId="13AB3B61"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is liable for VAT that is calculated in a standard way of applying the VAT percentage to the relevant taxable amount, but the VAT percentage rate is 0 (zero).</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Zero rated</w:t>
            </w:r>
          </w:p>
        </w:tc>
      </w:tr>
      <w:tr w:rsidR="0001016A" w14:paraId="2B11B3F5" w14:textId="77777777">
        <w:trPr>
          <w:trHeight w:val="345"/>
        </w:trPr>
        <w:tc>
          <w:tcPr>
            <w:tcW w:w="7735" w:type="dxa"/>
            <w:tcBorders>
              <w:top w:val="single" w:sz="4" w:space="0" w:color="000000"/>
              <w:left w:val="single" w:sz="4" w:space="0" w:color="000000"/>
              <w:bottom w:val="single" w:sz="4" w:space="0" w:color="000000"/>
              <w:right w:val="single" w:sz="4" w:space="0" w:color="000000"/>
            </w:tcBorders>
            <w:shd w:val="clear" w:color="auto" w:fill="F2F2F2"/>
          </w:tcPr>
          <w:p w14:paraId="000021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VAT is not levied due to trade circumstances </w:t>
            </w:r>
          </w:p>
        </w:tc>
        <w:tc>
          <w:tcPr>
            <w:tcW w:w="20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21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61318EED"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is exempt from VAT.</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Exempt</w:t>
            </w:r>
          </w:p>
        </w:tc>
      </w:tr>
      <w:tr w:rsidR="0001016A" w14:paraId="4544FA88"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VAT tax is not levied to an item that is liable for VAT due to trade circumstances where the Reverse charge VAT rules apply.</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Reverse charge</w:t>
            </w:r>
          </w:p>
        </w:tc>
      </w:tr>
      <w:tr w:rsidR="0001016A" w14:paraId="024C047C"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The VAT is not levied to an item that is liable for VAT due to trade circumstances where the rules on Intra-community supply apply.</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Intra-community supply</w:t>
            </w:r>
          </w:p>
        </w:tc>
      </w:tr>
      <w:tr w:rsidR="0001016A" w14:paraId="3954AAB1"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VAT is not levied to an item that is liable for VAT due to trade circumstances where the rules on export outside of the EU apply.</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Export</w:t>
            </w:r>
          </w:p>
        </w:tc>
      </w:tr>
      <w:tr w:rsidR="0001016A" w14:paraId="00251123" w14:textId="77777777">
        <w:trPr>
          <w:trHeight w:val="345"/>
        </w:trPr>
        <w:tc>
          <w:tcPr>
            <w:tcW w:w="7735" w:type="dxa"/>
            <w:tcBorders>
              <w:top w:val="single" w:sz="4" w:space="0" w:color="000000"/>
              <w:left w:val="single" w:sz="4" w:space="0" w:color="000000"/>
              <w:bottom w:val="single" w:sz="4" w:space="0" w:color="000000"/>
              <w:right w:val="single" w:sz="4" w:space="0" w:color="000000"/>
            </w:tcBorders>
            <w:shd w:val="clear" w:color="auto" w:fill="F2F2F2"/>
          </w:tcPr>
          <w:p w14:paraId="000021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Other VAT taxes apply</w:t>
            </w:r>
          </w:p>
        </w:tc>
        <w:tc>
          <w:tcPr>
            <w:tcW w:w="20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21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90F251D"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Sale is subject to Canary Island (IGIC) tax.</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IGIC</w:t>
            </w:r>
          </w:p>
        </w:tc>
      </w:tr>
      <w:tr w:rsidR="0001016A" w14:paraId="450F8242"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Sale is subject to Ceuta and Melilla (IPSI) tax.</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IPSI</w:t>
            </w:r>
          </w:p>
        </w:tc>
      </w:tr>
      <w:tr w:rsidR="0001016A" w14:paraId="7F04F317" w14:textId="77777777">
        <w:trPr>
          <w:trHeight w:val="345"/>
        </w:trPr>
        <w:tc>
          <w:tcPr>
            <w:tcW w:w="7735" w:type="dxa"/>
            <w:tcBorders>
              <w:top w:val="single" w:sz="4" w:space="0" w:color="000000"/>
              <w:left w:val="single" w:sz="4" w:space="0" w:color="000000"/>
              <w:bottom w:val="single" w:sz="4" w:space="0" w:color="000000"/>
              <w:right w:val="single" w:sz="4" w:space="0" w:color="000000"/>
            </w:tcBorders>
            <w:shd w:val="clear" w:color="auto" w:fill="F2F2F2"/>
          </w:tcPr>
          <w:p w14:paraId="000021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Not subject to VAT</w:t>
            </w:r>
          </w:p>
        </w:tc>
        <w:tc>
          <w:tcPr>
            <w:tcW w:w="2006"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000214C"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BEEC6BE" w14:textId="77777777">
        <w:trPr>
          <w:trHeight w:val="345"/>
        </w:trPr>
        <w:tc>
          <w:tcPr>
            <w:tcW w:w="7735" w:type="dxa"/>
            <w:tcBorders>
              <w:top w:val="single" w:sz="4" w:space="0" w:color="000000"/>
              <w:left w:val="single" w:sz="4" w:space="0" w:color="000000"/>
              <w:bottom w:val="single" w:sz="4" w:space="0" w:color="000000"/>
              <w:right w:val="single" w:sz="4" w:space="0" w:color="000000"/>
            </w:tcBorders>
          </w:tcPr>
          <w:p w14:paraId="000021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Sale is not subject to VAT.</w:t>
            </w:r>
          </w:p>
        </w:tc>
        <w:tc>
          <w:tcPr>
            <w:tcW w:w="200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Not subject to VAT</w:t>
            </w:r>
          </w:p>
        </w:tc>
      </w:tr>
    </w:tbl>
    <w:p w14:paraId="0000214F" w14:textId="77777777" w:rsidR="0001016A" w:rsidRDefault="00CD2AE8">
      <w:pPr>
        <w:pStyle w:val="3"/>
        <w:numPr>
          <w:ilvl w:val="2"/>
          <w:numId w:val="7"/>
        </w:numPr>
        <w:rPr>
          <w:color w:val="7F7F7F"/>
        </w:rPr>
      </w:pPr>
      <w:bookmarkStart w:id="163" w:name="_Toc84437286"/>
      <w:r>
        <w:t xml:space="preserve">VAT is levied through the Invoice </w:t>
      </w:r>
      <w:r>
        <w:rPr>
          <w:color w:val="7F7F7F"/>
        </w:rPr>
        <w:t>[SOURCE: EN 16931-1 6.4.3.3]</w:t>
      </w:r>
      <w:bookmarkEnd w:id="163"/>
    </w:p>
    <w:p w14:paraId="00002150" w14:textId="77777777" w:rsidR="0001016A" w:rsidRDefault="00CD2AE8">
      <w:pPr>
        <w:pStyle w:val="4"/>
        <w:numPr>
          <w:ilvl w:val="3"/>
          <w:numId w:val="7"/>
        </w:numPr>
      </w:pPr>
      <w:bookmarkStart w:id="164" w:name="_Toc84437287"/>
      <w:r>
        <w:t>Standard rate and reduced rate items</w:t>
      </w:r>
      <w:bookmarkEnd w:id="164"/>
    </w:p>
    <w:p w14:paraId="00002151" w14:textId="77777777" w:rsidR="0001016A" w:rsidRDefault="00CD2AE8">
      <w:pPr>
        <w:rPr>
          <w:color w:val="7F7F7F"/>
        </w:rPr>
      </w:pPr>
      <w:r>
        <w:rPr>
          <w:color w:val="7F7F7F"/>
        </w:rPr>
        <w:t>[SOURCE: EN 16931-1 6.4.3.3.1]</w:t>
      </w:r>
    </w:p>
    <w:p w14:paraId="00002152" w14:textId="77777777" w:rsidR="0001016A" w:rsidRDefault="00CD2AE8">
      <w:r>
        <w:t>For each sale, the VAT information shall be identified as follows:</w:t>
      </w:r>
    </w:p>
    <w:p w14:paraId="00002153" w14:textId="77777777" w:rsidR="0001016A" w:rsidRDefault="00CD2AE8">
      <w:r>
        <w:t>— The VAT identifier of the Seller shall be stated in the Invoice;</w:t>
      </w:r>
    </w:p>
    <w:p w14:paraId="00002154" w14:textId="77777777" w:rsidR="0001016A" w:rsidRDefault="00CD2AE8">
      <w:r>
        <w:t>— The VAT category code for the taxable amounts is given as Standard rate;</w:t>
      </w:r>
    </w:p>
    <w:p w14:paraId="00002155" w14:textId="77777777" w:rsidR="0001016A" w:rsidRDefault="00CD2AE8">
      <w:r>
        <w:t>— The VAT category rate for the taxable amount is given as the relevant percentage rate;</w:t>
      </w:r>
    </w:p>
    <w:p w14:paraId="00002156" w14:textId="77777777" w:rsidR="0001016A" w:rsidRDefault="00CD2AE8">
      <w:r>
        <w:t>— The VAT category taxable amount is the sum of Invoice line net amount minus the document level allowance amounts and plus the document level charge amounts;</w:t>
      </w:r>
    </w:p>
    <w:p w14:paraId="00002157" w14:textId="77777777" w:rsidR="0001016A" w:rsidRDefault="00CD2AE8">
      <w:r>
        <w:t>— In the calculation of VAT the Invoice shall show a subtotal of the VAT taxable amount and the VAT tax amount for each VAT rate (i.e. each combination of the category code S and VAT tax rate on line level and for allowance and charges on document level).</w:t>
      </w:r>
    </w:p>
    <w:p w14:paraId="00002158" w14:textId="77777777" w:rsidR="0001016A" w:rsidRDefault="00CD2AE8">
      <w:pPr>
        <w:pStyle w:val="4"/>
        <w:numPr>
          <w:ilvl w:val="3"/>
          <w:numId w:val="7"/>
        </w:numPr>
      </w:pPr>
      <w:bookmarkStart w:id="165" w:name="_Toc84437288"/>
      <w:r>
        <w:t>Business rules statements</w:t>
      </w:r>
      <w:bookmarkEnd w:id="165"/>
    </w:p>
    <w:p w14:paraId="00002159" w14:textId="77777777" w:rsidR="0001016A" w:rsidRDefault="00CD2AE8">
      <w:pPr>
        <w:jc w:val="left"/>
      </w:pPr>
      <w:r>
        <w:t>[SOURCE: EN 16931-1 6.4.3.3.2]</w:t>
      </w:r>
    </w:p>
    <w:bookmarkStart w:id="166" w:name="_heading=h.302dr9l" w:colFirst="0" w:colLast="0"/>
    <w:bookmarkEnd w:id="166"/>
    <w:p w14:paraId="0000215A" w14:textId="77777777" w:rsidR="0001016A" w:rsidRDefault="00BD20E5">
      <w:pPr>
        <w:keepNext/>
        <w:pBdr>
          <w:top w:val="nil"/>
          <w:left w:val="nil"/>
          <w:bottom w:val="nil"/>
          <w:right w:val="nil"/>
          <w:between w:val="nil"/>
        </w:pBdr>
        <w:spacing w:after="200" w:line="240" w:lineRule="auto"/>
        <w:jc w:val="center"/>
        <w:rPr>
          <w:b/>
          <w:color w:val="000000"/>
          <w:sz w:val="21"/>
          <w:szCs w:val="21"/>
        </w:rPr>
      </w:pPr>
      <w:sdt>
        <w:sdtPr>
          <w:tag w:val="goog_rdk_20"/>
          <w:id w:val="613867710"/>
        </w:sdtPr>
        <w:sdtEndPr/>
        <w:sdtContent>
          <w:commentRangeStart w:id="167"/>
        </w:sdtContent>
      </w:sdt>
      <w:sdt>
        <w:sdtPr>
          <w:tag w:val="goog_rdk_21"/>
          <w:id w:val="886536401"/>
        </w:sdtPr>
        <w:sdtEndPr/>
        <w:sdtContent>
          <w:commentRangeStart w:id="168"/>
        </w:sdtContent>
      </w:sdt>
      <w:r w:rsidR="00CD2AE8">
        <w:rPr>
          <w:b/>
          <w:color w:val="000000"/>
          <w:sz w:val="21"/>
          <w:szCs w:val="21"/>
        </w:rPr>
        <w:t>Table 43 — Business rules - VAT standard and reduced rate</w:t>
      </w:r>
      <w:commentRangeEnd w:id="167"/>
      <w:r w:rsidR="00CD2AE8">
        <w:commentReference w:id="167"/>
      </w:r>
      <w:commentRangeEnd w:id="168"/>
      <w:r w:rsidR="00CD2AE8">
        <w:commentReference w:id="168"/>
      </w:r>
    </w:p>
    <w:tbl>
      <w:tblPr>
        <w:tblStyle w:val="afffff9"/>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8666"/>
      </w:tblGrid>
      <w:tr w:rsidR="0001016A" w14:paraId="43230D12" w14:textId="77777777">
        <w:trPr>
          <w:trHeight w:val="345"/>
        </w:trPr>
        <w:tc>
          <w:tcPr>
            <w:tcW w:w="107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1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ID</w:t>
            </w:r>
          </w:p>
        </w:tc>
        <w:tc>
          <w:tcPr>
            <w:tcW w:w="8666"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15C" w14:textId="77777777" w:rsidR="0001016A" w:rsidRDefault="00CD2AE8">
            <w:pPr>
              <w:pBdr>
                <w:top w:val="nil"/>
                <w:left w:val="nil"/>
                <w:bottom w:val="nil"/>
                <w:right w:val="nil"/>
                <w:between w:val="nil"/>
              </w:pBdr>
              <w:spacing w:before="60" w:after="60" w:line="240" w:lineRule="auto"/>
              <w:jc w:val="left"/>
              <w:rPr>
                <w:color w:val="212529"/>
                <w:sz w:val="20"/>
                <w:szCs w:val="20"/>
              </w:rPr>
            </w:pPr>
            <w:r>
              <w:rPr>
                <w:color w:val="000000"/>
                <w:sz w:val="20"/>
                <w:szCs w:val="20"/>
              </w:rPr>
              <w:t>Description</w:t>
            </w:r>
          </w:p>
        </w:tc>
      </w:tr>
      <w:tr w:rsidR="0001016A" w14:paraId="32B93798"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BR-S-1</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an Invoice line (BG-25), a Document level allowance (BG-20) or a Document level charge (BG-21) where the VAT category code (BT-151, BT-95 or BT-102) is “Standard rated” shall contain in the VAT breakdown (BG-23) at least one VAT category code (BT-118) equal with "Standard rated".</w:t>
            </w:r>
          </w:p>
        </w:tc>
      </w:tr>
      <w:tr w:rsidR="0001016A" w14:paraId="069683B6"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BR-S-2</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an Invoice line (BG-25) where the Invoiced item VAT category code (BT-151) is “Standard rated” shall contain the Seller VAT Identifier (BT-31), the Seller tax registration identifier (BT-32) and/or the Seller tax representative VAT identifier (BT-63).</w:t>
            </w:r>
          </w:p>
        </w:tc>
      </w:tr>
      <w:tr w:rsidR="0001016A" w14:paraId="57478727"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BR-S-3</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 Document level allowance (BG-20) where the Document level allowance VAT category code (BT-95) is “Standard rated” shall contain the Seller VAT Identifier (BT-31), the Seller tax registration identifier (BT-32) and/or the Seller tax representative VAT identifier (BT-63).</w:t>
            </w:r>
          </w:p>
        </w:tc>
      </w:tr>
      <w:tr w:rsidR="0001016A" w14:paraId="6E18B92F"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BR-S-4</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 Document level charge (BG-21) where the Document level charge VAT category code (BT-102) is “Standard rated” shall contain the Seller VAT Identifier (BT-31), the Seller tax registration identifier (BT-32) and/or the Seller tax representative VAT identifier (BT-63).</w:t>
            </w:r>
          </w:p>
        </w:tc>
      </w:tr>
      <w:tr w:rsidR="0001016A" w14:paraId="45852DFE"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BR-S-5</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an Invoice line (BG-25) where the Invoiced item VAT category code (BT-151) is "Standard rated" the Invoiced item VAT rate (BT-152) shall be greater than zero.</w:t>
            </w:r>
          </w:p>
        </w:tc>
      </w:tr>
      <w:tr w:rsidR="0001016A" w14:paraId="21425519"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BR-S-6</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 Document level allowance (BG-20) where the Document level allowance VAT category code (BT-95) is "Standard rated" the Document level allowance VAT rate (BT-96) shall be greater than zero.</w:t>
            </w:r>
          </w:p>
        </w:tc>
      </w:tr>
      <w:tr w:rsidR="0001016A" w14:paraId="08C7622C"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BR-S-7</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 Document level charge (BG-21) where the Document level charge VAT category code (BT-102) is "Standard rated" the Document level charge VAT rate (BT-103) shall be greater than zero.</w:t>
            </w:r>
          </w:p>
        </w:tc>
      </w:tr>
      <w:tr w:rsidR="0001016A" w14:paraId="640DED67"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BR-S-8</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each different value of VAT category rate (BT-119) where the VAT category code (BT-118) is "Standard rated", the VAT category taxable amount (BT-116) in a VAT breakdown (BG-23) shall equal the sum of Invoice line net amounts (BT-131) plus the sum of document level charge amounts (BT-99) minus the sum of document level allowance amounts (BT-92) where the VAT category code (BT-151, BT-102, BT-95) is “Standard rated” and the VAT rate (BT-152, BT-103, BT-96) equals the VAT category rate (BT-119).</w:t>
            </w:r>
          </w:p>
        </w:tc>
      </w:tr>
      <w:tr w:rsidR="0001016A" w14:paraId="055963D6"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BR-S-9</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VAT category tax amount (BT-117) in a VAT breakdown (BG-23) where VAT category code (BT-118) is "Standard rated" shall equal the VAT category taxable amount (BT-116) multiplied by the VAT category rate (BT-119).</w:t>
            </w:r>
          </w:p>
        </w:tc>
      </w:tr>
      <w:tr w:rsidR="0001016A" w14:paraId="5157ACEF" w14:textId="77777777">
        <w:trPr>
          <w:trHeight w:val="345"/>
        </w:trPr>
        <w:tc>
          <w:tcPr>
            <w:tcW w:w="1075" w:type="dxa"/>
            <w:tcBorders>
              <w:top w:val="single" w:sz="4" w:space="0" w:color="000000"/>
              <w:left w:val="single" w:sz="4" w:space="0" w:color="000000"/>
              <w:bottom w:val="single" w:sz="4" w:space="0" w:color="000000"/>
              <w:right w:val="single" w:sz="4" w:space="0" w:color="000000"/>
            </w:tcBorders>
            <w:vAlign w:val="center"/>
          </w:tcPr>
          <w:p w14:paraId="000021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BR-S-10</w:t>
            </w:r>
          </w:p>
        </w:tc>
        <w:tc>
          <w:tcPr>
            <w:tcW w:w="8666"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00021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VAT Breakdown (BG-23) with VAT Category code (BT-118) "Standard rate" shall not have a VAT exemption reason code (BT-121) or VAT exemption reason text (BT-120).</w:t>
            </w:r>
          </w:p>
        </w:tc>
      </w:tr>
    </w:tbl>
    <w:p w14:paraId="00002171" w14:textId="77777777" w:rsidR="0001016A" w:rsidRDefault="00CD2AE8">
      <w:pPr>
        <w:spacing w:before="120"/>
        <w:jc w:val="left"/>
      </w:pPr>
      <w:r>
        <w:t xml:space="preserve"> [EIPA]</w:t>
      </w:r>
    </w:p>
    <w:p w14:paraId="00002172" w14:textId="77777777" w:rsidR="0001016A" w:rsidRDefault="00CD2AE8">
      <w:pPr>
        <w:spacing w:before="120"/>
        <w:jc w:val="left"/>
      </w:pPr>
      <w:r>
        <w:t>EN 16931-1 contains rules specified in the following clauses;</w:t>
      </w:r>
    </w:p>
    <w:p w14:paraId="00002173" w14:textId="77777777" w:rsidR="0001016A" w:rsidRDefault="00CD2AE8">
      <w:pPr>
        <w:jc w:val="left"/>
        <w:rPr>
          <w:b/>
        </w:rPr>
      </w:pPr>
      <w:r>
        <w:rPr>
          <w:b/>
        </w:rPr>
        <w:t>6.4.3.4 VAT is not levied through the Invoice</w:t>
      </w:r>
    </w:p>
    <w:p w14:paraId="00002174" w14:textId="77777777" w:rsidR="0001016A" w:rsidRDefault="00CD2AE8">
      <w:pPr>
        <w:jc w:val="left"/>
      </w:pPr>
      <w:r>
        <w:t>6.4.3.4.1 Zero rated sale</w:t>
      </w:r>
    </w:p>
    <w:p w14:paraId="00002175" w14:textId="77777777" w:rsidR="0001016A" w:rsidRDefault="00CD2AE8">
      <w:pPr>
        <w:jc w:val="left"/>
      </w:pPr>
      <w:r>
        <w:t>6.4.3.4.2 Business rules statements</w:t>
      </w:r>
    </w:p>
    <w:p w14:paraId="00002176" w14:textId="77777777" w:rsidR="0001016A" w:rsidRDefault="00CD2AE8">
      <w:pPr>
        <w:jc w:val="left"/>
      </w:pPr>
      <w:r>
        <w:tab/>
        <w:t>BR-Z-1 ~ BR-Z-10</w:t>
      </w:r>
    </w:p>
    <w:p w14:paraId="00002177" w14:textId="77777777" w:rsidR="0001016A" w:rsidRDefault="00CD2AE8">
      <w:pPr>
        <w:jc w:val="left"/>
      </w:pPr>
      <w:r>
        <w:t>6.4.3.4.3 Exempted from VAT</w:t>
      </w:r>
    </w:p>
    <w:p w14:paraId="00002178" w14:textId="77777777" w:rsidR="0001016A" w:rsidRDefault="00CD2AE8">
      <w:pPr>
        <w:jc w:val="left"/>
      </w:pPr>
      <w:r>
        <w:tab/>
        <w:t>BR-E-1 ~ BR-E-10</w:t>
      </w:r>
    </w:p>
    <w:p w14:paraId="00002179" w14:textId="77777777" w:rsidR="0001016A" w:rsidRDefault="00CD2AE8">
      <w:pPr>
        <w:jc w:val="left"/>
      </w:pPr>
      <w:r>
        <w:t>6.4.3.4.4 Reverse Charge</w:t>
      </w:r>
    </w:p>
    <w:p w14:paraId="0000217A" w14:textId="77777777" w:rsidR="0001016A" w:rsidRDefault="00CD2AE8">
      <w:pPr>
        <w:jc w:val="left"/>
      </w:pPr>
      <w:r>
        <w:tab/>
        <w:t>BR-AE-1 ~ BR-AE-10</w:t>
      </w:r>
    </w:p>
    <w:p w14:paraId="0000217B" w14:textId="77777777" w:rsidR="0001016A" w:rsidRDefault="00CD2AE8">
      <w:pPr>
        <w:jc w:val="left"/>
      </w:pPr>
      <w:r>
        <w:t>6.4.3.4.5 Intra-Community Supply</w:t>
      </w:r>
    </w:p>
    <w:p w14:paraId="0000217C" w14:textId="77777777" w:rsidR="0001016A" w:rsidRDefault="00CD2AE8">
      <w:pPr>
        <w:jc w:val="left"/>
      </w:pPr>
      <w:r>
        <w:tab/>
        <w:t>BR-IC-1 ~ BR-IC-12</w:t>
      </w:r>
    </w:p>
    <w:p w14:paraId="0000217D" w14:textId="77777777" w:rsidR="0001016A" w:rsidRDefault="00CD2AE8">
      <w:pPr>
        <w:jc w:val="left"/>
      </w:pPr>
      <w:r>
        <w:t>6.4.3.4.6 Exports</w:t>
      </w:r>
    </w:p>
    <w:p w14:paraId="0000217E" w14:textId="77777777" w:rsidR="0001016A" w:rsidRDefault="00CD2AE8">
      <w:pPr>
        <w:jc w:val="left"/>
      </w:pPr>
      <w:r>
        <w:tab/>
        <w:t>BR-G-1 ~ BR-G-10</w:t>
      </w:r>
    </w:p>
    <w:p w14:paraId="0000217F" w14:textId="77777777" w:rsidR="0001016A" w:rsidRDefault="00CD2AE8">
      <w:pPr>
        <w:jc w:val="left"/>
      </w:pPr>
      <w:r>
        <w:t>6.4.3.4.7 Not subject to VAT</w:t>
      </w:r>
    </w:p>
    <w:p w14:paraId="00002180" w14:textId="77777777" w:rsidR="0001016A" w:rsidRDefault="00CD2AE8">
      <w:pPr>
        <w:jc w:val="left"/>
      </w:pPr>
      <w:r>
        <w:tab/>
        <w:t>BR-O-1 ~ BR-O-14</w:t>
      </w:r>
    </w:p>
    <w:p w14:paraId="00002181" w14:textId="77777777" w:rsidR="0001016A" w:rsidRDefault="00CD2AE8">
      <w:pPr>
        <w:jc w:val="left"/>
      </w:pPr>
      <w:r>
        <w:t>6.4.3.4.8 Canary Islands, Ceuta and Melilla tax</w:t>
      </w:r>
    </w:p>
    <w:p w14:paraId="00002182" w14:textId="77777777" w:rsidR="0001016A" w:rsidRDefault="00CD2AE8">
      <w:pPr>
        <w:jc w:val="left"/>
      </w:pPr>
      <w:r>
        <w:tab/>
        <w:t>BR-IG-1 ~ BR-IG-10</w:t>
      </w:r>
    </w:p>
    <w:p w14:paraId="00002183" w14:textId="77777777" w:rsidR="0001016A" w:rsidRDefault="00CD2AE8">
      <w:pPr>
        <w:jc w:val="left"/>
      </w:pPr>
      <w:r>
        <w:tab/>
        <w:t>BR-IP-1 ~ BR-IP-10</w:t>
      </w:r>
    </w:p>
    <w:p w14:paraId="00002184" w14:textId="77777777" w:rsidR="0001016A" w:rsidRDefault="00CD2AE8">
      <w:pPr>
        <w:pStyle w:val="2"/>
        <w:numPr>
          <w:ilvl w:val="1"/>
          <w:numId w:val="7"/>
        </w:numPr>
      </w:pPr>
      <w:bookmarkStart w:id="169" w:name="_Toc84437289"/>
      <w:r>
        <w:t>Model rule for PINT</w:t>
      </w:r>
      <w:bookmarkEnd w:id="169"/>
    </w:p>
    <w:p w14:paraId="00002185" w14:textId="77777777" w:rsidR="0001016A" w:rsidRDefault="00CD2AE8">
      <w:pPr>
        <w:rPr>
          <w:color w:val="7F7F7F"/>
        </w:rPr>
      </w:pPr>
      <w:r>
        <w:rPr>
          <w:color w:val="7F7F7F"/>
        </w:rPr>
        <w:t>[EIPA]</w:t>
      </w:r>
    </w:p>
    <w:p w14:paraId="00002186" w14:textId="77777777" w:rsidR="0001016A" w:rsidRDefault="00CD2AE8">
      <w:r>
        <w:t xml:space="preserve">Some elements require cardinality alignment based on the value defined in </w:t>
      </w:r>
      <w:r>
        <w:rPr>
          <w:b/>
        </w:rPr>
        <w:t>8.1.2</w:t>
      </w:r>
      <w:r>
        <w:t xml:space="preserve">. PINT rule specified in </w:t>
      </w:r>
      <w:r>
        <w:rPr>
          <w:b/>
        </w:rPr>
        <w:t xml:space="preserve">19.2.2 </w:t>
      </w:r>
      <w:r>
        <w:t>requires rules defined with Schematron.</w:t>
      </w:r>
    </w:p>
    <w:p w14:paraId="00002187" w14:textId="77777777" w:rsidR="0001016A" w:rsidRDefault="00CD2AE8">
      <w:pPr>
        <w:rPr>
          <w:color w:val="FF0000"/>
        </w:rPr>
      </w:pPr>
      <w:r>
        <w:rPr>
          <w:color w:val="FF0000"/>
        </w:rPr>
        <w:t>Nobu: Peppol BIS Billing 3.0 defines Schematron Model rules but Japanese Peppol BIS Documentation has no Model rules. I think we need to define these rules at least for shared elements.</w:t>
      </w:r>
    </w:p>
    <w:p w14:paraId="00002188" w14:textId="77777777" w:rsidR="0001016A" w:rsidRDefault="00CD2AE8">
      <w:pPr>
        <w:pStyle w:val="2"/>
        <w:numPr>
          <w:ilvl w:val="1"/>
          <w:numId w:val="7"/>
        </w:numPr>
      </w:pPr>
      <w:bookmarkStart w:id="170" w:name="_Toc84437290"/>
      <w:r>
        <w:lastRenderedPageBreak/>
        <w:t>Rules for BIS Billing 3.0</w:t>
      </w:r>
      <w:bookmarkEnd w:id="170"/>
    </w:p>
    <w:p w14:paraId="00002189" w14:textId="77777777" w:rsidR="0001016A" w:rsidRDefault="00CD2AE8">
      <w:pPr>
        <w:rPr>
          <w:color w:val="7F7F7F"/>
        </w:rPr>
      </w:pPr>
      <w:r>
        <w:rPr>
          <w:color w:val="7F7F7F"/>
        </w:rPr>
        <w:t>[SOURCE: Peppol BIS Billing 3.0]</w:t>
      </w:r>
    </w:p>
    <w:p w14:paraId="0000218A" w14:textId="77777777" w:rsidR="0001016A" w:rsidRDefault="00CD2AE8">
      <w:r>
        <w:t>The rules listed in the following</w:t>
      </w:r>
      <w:r>
        <w:rPr>
          <w:b/>
        </w:rPr>
        <w:t xml:space="preserve"> </w:t>
      </w:r>
      <w:r>
        <w:t xml:space="preserve">table are from Poen Peppol BIS 3.0 Billing Rules are defined as specified in ISO/IEC 19757-3 :2020. </w:t>
      </w:r>
    </w:p>
    <w:p w14:paraId="0000218B" w14:textId="77777777" w:rsidR="0001016A" w:rsidRDefault="00CD2AE8">
      <w:r>
        <w:rPr>
          <w:b/>
        </w:rPr>
        <w:t xml:space="preserve">Table 44 </w:t>
      </w:r>
      <w:r>
        <w:t>lists rules for BIS Billing 3.0.</w:t>
      </w:r>
    </w:p>
    <w:bookmarkStart w:id="171" w:name="_heading=h.3z7bk57" w:colFirst="0" w:colLast="0"/>
    <w:bookmarkEnd w:id="171"/>
    <w:p w14:paraId="0000218C" w14:textId="77777777" w:rsidR="0001016A" w:rsidRDefault="00BD20E5">
      <w:pPr>
        <w:keepNext/>
        <w:pBdr>
          <w:top w:val="nil"/>
          <w:left w:val="nil"/>
          <w:bottom w:val="nil"/>
          <w:right w:val="nil"/>
          <w:between w:val="nil"/>
        </w:pBdr>
        <w:spacing w:after="200" w:line="240" w:lineRule="auto"/>
        <w:jc w:val="center"/>
        <w:rPr>
          <w:b/>
          <w:color w:val="000000"/>
          <w:sz w:val="21"/>
          <w:szCs w:val="21"/>
        </w:rPr>
      </w:pPr>
      <w:sdt>
        <w:sdtPr>
          <w:tag w:val="goog_rdk_22"/>
          <w:id w:val="1461927600"/>
        </w:sdtPr>
        <w:sdtEndPr/>
        <w:sdtContent>
          <w:commentRangeStart w:id="172"/>
        </w:sdtContent>
      </w:sdt>
      <w:sdt>
        <w:sdtPr>
          <w:tag w:val="goog_rdk_23"/>
          <w:id w:val="848290054"/>
        </w:sdtPr>
        <w:sdtEndPr/>
        <w:sdtContent>
          <w:commentRangeStart w:id="173"/>
        </w:sdtContent>
      </w:sdt>
      <w:r w:rsidR="00CD2AE8">
        <w:rPr>
          <w:b/>
          <w:color w:val="000000"/>
          <w:sz w:val="21"/>
          <w:szCs w:val="21"/>
        </w:rPr>
        <w:t>Table 44 — Rules for BIS Billing 3.0</w:t>
      </w:r>
      <w:commentRangeEnd w:id="172"/>
      <w:r w:rsidR="00CD2AE8">
        <w:commentReference w:id="172"/>
      </w:r>
      <w:commentRangeEnd w:id="173"/>
      <w:r w:rsidR="00CD2AE8">
        <w:commentReference w:id="173"/>
      </w:r>
    </w:p>
    <w:tbl>
      <w:tblPr>
        <w:tblStyle w:val="afffffa"/>
        <w:tblW w:w="9741" w:type="dxa"/>
        <w:tblLayout w:type="fixed"/>
        <w:tblLook w:val="0400" w:firstRow="0" w:lastRow="0" w:firstColumn="0" w:lastColumn="0" w:noHBand="0" w:noVBand="1"/>
      </w:tblPr>
      <w:tblGrid>
        <w:gridCol w:w="1662"/>
        <w:gridCol w:w="7009"/>
        <w:gridCol w:w="1070"/>
      </w:tblGrid>
      <w:tr w:rsidR="0001016A" w14:paraId="5CBFD96D" w14:textId="77777777">
        <w:trPr>
          <w:trHeight w:val="375"/>
        </w:trPr>
        <w:tc>
          <w:tcPr>
            <w:tcW w:w="1662" w:type="dxa"/>
            <w:tcBorders>
              <w:top w:val="single" w:sz="4" w:space="0" w:color="000000"/>
              <w:left w:val="single" w:sz="4" w:space="0" w:color="000000"/>
              <w:bottom w:val="single" w:sz="4" w:space="0" w:color="000000"/>
              <w:right w:val="single" w:sz="4" w:space="0" w:color="000000"/>
            </w:tcBorders>
            <w:shd w:val="clear" w:color="auto" w:fill="D9D9D9"/>
          </w:tcPr>
          <w:p w14:paraId="0000218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7009" w:type="dxa"/>
            <w:tcBorders>
              <w:top w:val="single" w:sz="4" w:space="0" w:color="000000"/>
              <w:left w:val="nil"/>
              <w:bottom w:val="single" w:sz="4" w:space="0" w:color="000000"/>
              <w:right w:val="single" w:sz="4" w:space="0" w:color="000000"/>
            </w:tcBorders>
            <w:shd w:val="clear" w:color="auto" w:fill="D9D9D9"/>
          </w:tcPr>
          <w:p w14:paraId="0000218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Rule</w:t>
            </w:r>
          </w:p>
        </w:tc>
        <w:tc>
          <w:tcPr>
            <w:tcW w:w="1070" w:type="dxa"/>
            <w:tcBorders>
              <w:top w:val="single" w:sz="4" w:space="0" w:color="000000"/>
              <w:left w:val="nil"/>
              <w:bottom w:val="single" w:sz="4" w:space="0" w:color="000000"/>
              <w:right w:val="single" w:sz="4" w:space="0" w:color="000000"/>
            </w:tcBorders>
            <w:shd w:val="clear" w:color="auto" w:fill="D9D9D9"/>
          </w:tcPr>
          <w:p w14:paraId="0000218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Severity</w:t>
            </w:r>
          </w:p>
        </w:tc>
      </w:tr>
      <w:tr w:rsidR="0001016A" w14:paraId="470518AB"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DK-R-002</w:t>
            </w:r>
          </w:p>
        </w:tc>
        <w:tc>
          <w:tcPr>
            <w:tcW w:w="7009" w:type="dxa"/>
            <w:tcBorders>
              <w:top w:val="nil"/>
              <w:left w:val="nil"/>
              <w:bottom w:val="single" w:sz="4" w:space="0" w:color="000000"/>
              <w:right w:val="single" w:sz="4" w:space="0" w:color="000000"/>
            </w:tcBorders>
            <w:shd w:val="clear" w:color="auto" w:fill="F2F2F2"/>
          </w:tcPr>
          <w:p w14:paraId="000021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Danish suppliers MUST provide legal entity (CVR-number)</w:t>
            </w:r>
          </w:p>
        </w:tc>
        <w:tc>
          <w:tcPr>
            <w:tcW w:w="1070" w:type="dxa"/>
            <w:tcBorders>
              <w:top w:val="nil"/>
              <w:left w:val="nil"/>
              <w:bottom w:val="single" w:sz="4" w:space="0" w:color="000000"/>
              <w:right w:val="single" w:sz="4" w:space="0" w:color="000000"/>
            </w:tcBorders>
            <w:shd w:val="clear" w:color="auto" w:fill="F2F2F2"/>
          </w:tcPr>
          <w:p w14:paraId="000021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9902B7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DK-R-003</w:t>
            </w:r>
          </w:p>
        </w:tc>
        <w:tc>
          <w:tcPr>
            <w:tcW w:w="7009" w:type="dxa"/>
            <w:tcBorders>
              <w:top w:val="nil"/>
              <w:left w:val="nil"/>
              <w:bottom w:val="single" w:sz="4" w:space="0" w:color="000000"/>
              <w:right w:val="single" w:sz="4" w:space="0" w:color="000000"/>
            </w:tcBorders>
            <w:shd w:val="clear" w:color="auto" w:fill="F2F2F2"/>
          </w:tcPr>
          <w:p w14:paraId="000021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ItemClassification is provided from Danish suppliers, UNSPSC version 19.0501 should be used.</w:t>
            </w:r>
          </w:p>
        </w:tc>
        <w:tc>
          <w:tcPr>
            <w:tcW w:w="1070" w:type="dxa"/>
            <w:tcBorders>
              <w:top w:val="nil"/>
              <w:left w:val="nil"/>
              <w:bottom w:val="single" w:sz="4" w:space="0" w:color="000000"/>
              <w:right w:val="single" w:sz="4" w:space="0" w:color="000000"/>
            </w:tcBorders>
            <w:shd w:val="clear" w:color="auto" w:fill="F2F2F2"/>
          </w:tcPr>
          <w:p w14:paraId="000021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1ADF674B"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DK-R-004</w:t>
            </w:r>
          </w:p>
        </w:tc>
        <w:tc>
          <w:tcPr>
            <w:tcW w:w="7009" w:type="dxa"/>
            <w:tcBorders>
              <w:top w:val="nil"/>
              <w:left w:val="nil"/>
              <w:bottom w:val="single" w:sz="4" w:space="0" w:color="000000"/>
              <w:right w:val="single" w:sz="4" w:space="0" w:color="000000"/>
            </w:tcBorders>
            <w:shd w:val="clear" w:color="auto" w:fill="F2F2F2"/>
          </w:tcPr>
          <w:p w14:paraId="000021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specifying non-VAT Taxes, Danish suppliers MUST use the AllowanceChargeReasonCode="ZZZ" and the 4-digit Tax category MUST be specified in 'AllowanceChargeReason'</w:t>
            </w:r>
          </w:p>
        </w:tc>
        <w:tc>
          <w:tcPr>
            <w:tcW w:w="1070" w:type="dxa"/>
            <w:tcBorders>
              <w:top w:val="nil"/>
              <w:left w:val="nil"/>
              <w:bottom w:val="single" w:sz="4" w:space="0" w:color="000000"/>
              <w:right w:val="single" w:sz="4" w:space="0" w:color="000000"/>
            </w:tcBorders>
            <w:shd w:val="clear" w:color="auto" w:fill="F2F2F2"/>
          </w:tcPr>
          <w:p w14:paraId="000021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78A688A"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DK-R-005</w:t>
            </w:r>
          </w:p>
        </w:tc>
        <w:tc>
          <w:tcPr>
            <w:tcW w:w="7009" w:type="dxa"/>
            <w:tcBorders>
              <w:top w:val="nil"/>
              <w:left w:val="nil"/>
              <w:bottom w:val="single" w:sz="4" w:space="0" w:color="000000"/>
              <w:right w:val="single" w:sz="4" w:space="0" w:color="000000"/>
            </w:tcBorders>
            <w:shd w:val="clear" w:color="auto" w:fill="F2F2F2"/>
          </w:tcPr>
          <w:p w14:paraId="000021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the following Payment means codes are allowed: 1, 10, 31, 42, 48, 49, 50, 58, 59, 93 and 97</w:t>
            </w:r>
          </w:p>
        </w:tc>
        <w:tc>
          <w:tcPr>
            <w:tcW w:w="1070" w:type="dxa"/>
            <w:tcBorders>
              <w:top w:val="nil"/>
              <w:left w:val="nil"/>
              <w:bottom w:val="single" w:sz="4" w:space="0" w:color="000000"/>
              <w:right w:val="single" w:sz="4" w:space="0" w:color="000000"/>
            </w:tcBorders>
            <w:shd w:val="clear" w:color="auto" w:fill="F2F2F2"/>
          </w:tcPr>
          <w:p w14:paraId="000021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3D923C3"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DK-R-006</w:t>
            </w:r>
          </w:p>
        </w:tc>
        <w:tc>
          <w:tcPr>
            <w:tcW w:w="7009" w:type="dxa"/>
            <w:tcBorders>
              <w:top w:val="nil"/>
              <w:left w:val="nil"/>
              <w:bottom w:val="single" w:sz="4" w:space="0" w:color="000000"/>
              <w:right w:val="single" w:sz="4" w:space="0" w:color="000000"/>
            </w:tcBorders>
            <w:shd w:val="clear" w:color="auto" w:fill="F2F2F2"/>
          </w:tcPr>
          <w:p w14:paraId="000021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bank account and registration account is mandatory if payment means is 31 or 42</w:t>
            </w:r>
          </w:p>
        </w:tc>
        <w:tc>
          <w:tcPr>
            <w:tcW w:w="1070" w:type="dxa"/>
            <w:tcBorders>
              <w:top w:val="nil"/>
              <w:left w:val="nil"/>
              <w:bottom w:val="single" w:sz="4" w:space="0" w:color="000000"/>
              <w:right w:val="single" w:sz="4" w:space="0" w:color="000000"/>
            </w:tcBorders>
            <w:shd w:val="clear" w:color="auto" w:fill="F2F2F2"/>
          </w:tcPr>
          <w:p w14:paraId="000021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C3DE16F"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DK-R-007</w:t>
            </w:r>
          </w:p>
        </w:tc>
        <w:tc>
          <w:tcPr>
            <w:tcW w:w="7009" w:type="dxa"/>
            <w:tcBorders>
              <w:top w:val="nil"/>
              <w:left w:val="nil"/>
              <w:bottom w:val="single" w:sz="4" w:space="0" w:color="000000"/>
              <w:right w:val="single" w:sz="4" w:space="0" w:color="000000"/>
            </w:tcBorders>
            <w:shd w:val="clear" w:color="auto" w:fill="F2F2F2"/>
          </w:tcPr>
          <w:p w14:paraId="000021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PaymentMandate/ID and PayerFinancialAccount/ID are mandatory when payment means is 49</w:t>
            </w:r>
          </w:p>
        </w:tc>
        <w:tc>
          <w:tcPr>
            <w:tcW w:w="1070" w:type="dxa"/>
            <w:tcBorders>
              <w:top w:val="nil"/>
              <w:left w:val="nil"/>
              <w:bottom w:val="single" w:sz="4" w:space="0" w:color="000000"/>
              <w:right w:val="single" w:sz="4" w:space="0" w:color="000000"/>
            </w:tcBorders>
            <w:shd w:val="clear" w:color="auto" w:fill="F2F2F2"/>
          </w:tcPr>
          <w:p w14:paraId="000021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CFE20E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DK-R-008</w:t>
            </w:r>
          </w:p>
        </w:tc>
        <w:tc>
          <w:tcPr>
            <w:tcW w:w="7009" w:type="dxa"/>
            <w:tcBorders>
              <w:top w:val="nil"/>
              <w:left w:val="nil"/>
              <w:bottom w:val="single" w:sz="4" w:space="0" w:color="000000"/>
              <w:right w:val="single" w:sz="4" w:space="0" w:color="000000"/>
            </w:tcBorders>
            <w:shd w:val="clear" w:color="auto" w:fill="F2F2F2"/>
          </w:tcPr>
          <w:p w14:paraId="000021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PaymentID is mandatory and MUST start with 01#, 04# or 15# (kortartkode), and PayeeFinancialAccount/ID (Giro kontonummer) is mandatory and must be 7 characters long, when payment means equals 50 (Giro)</w:t>
            </w:r>
          </w:p>
        </w:tc>
        <w:tc>
          <w:tcPr>
            <w:tcW w:w="1070" w:type="dxa"/>
            <w:tcBorders>
              <w:top w:val="nil"/>
              <w:left w:val="nil"/>
              <w:bottom w:val="single" w:sz="4" w:space="0" w:color="000000"/>
              <w:right w:val="single" w:sz="4" w:space="0" w:color="000000"/>
            </w:tcBorders>
            <w:shd w:val="clear" w:color="auto" w:fill="F2F2F2"/>
          </w:tcPr>
          <w:p w14:paraId="000021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C407BD6"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DK-R-009</w:t>
            </w:r>
          </w:p>
        </w:tc>
        <w:tc>
          <w:tcPr>
            <w:tcW w:w="7009" w:type="dxa"/>
            <w:tcBorders>
              <w:top w:val="nil"/>
              <w:left w:val="nil"/>
              <w:bottom w:val="single" w:sz="4" w:space="0" w:color="000000"/>
              <w:right w:val="single" w:sz="4" w:space="0" w:color="000000"/>
            </w:tcBorders>
            <w:shd w:val="clear" w:color="auto" w:fill="F2F2F2"/>
          </w:tcPr>
          <w:p w14:paraId="000021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if the PaymentID is prefixed with 04# or 15# the 16 digits instruction Id must be added to the PaymentID eg. "04#1234567890123456" when Payment means equals 50 (Giro)</w:t>
            </w:r>
          </w:p>
        </w:tc>
        <w:tc>
          <w:tcPr>
            <w:tcW w:w="1070" w:type="dxa"/>
            <w:tcBorders>
              <w:top w:val="nil"/>
              <w:left w:val="nil"/>
              <w:bottom w:val="single" w:sz="4" w:space="0" w:color="000000"/>
              <w:right w:val="single" w:sz="4" w:space="0" w:color="000000"/>
            </w:tcBorders>
            <w:shd w:val="clear" w:color="auto" w:fill="F2F2F2"/>
          </w:tcPr>
          <w:p w14:paraId="000021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0DB6C4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DK-R-010</w:t>
            </w:r>
          </w:p>
        </w:tc>
        <w:tc>
          <w:tcPr>
            <w:tcW w:w="7009" w:type="dxa"/>
            <w:tcBorders>
              <w:top w:val="nil"/>
              <w:left w:val="nil"/>
              <w:bottom w:val="single" w:sz="4" w:space="0" w:color="000000"/>
              <w:right w:val="single" w:sz="4" w:space="0" w:color="000000"/>
            </w:tcBorders>
            <w:shd w:val="clear" w:color="auto" w:fill="F2F2F2"/>
          </w:tcPr>
          <w:p w14:paraId="000021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the PaymentID is mandatory and MUST start with 71#, 73# or 75# (kortartkode) and PayeeFinancialAccount/ID (Kreditornummer) is mandatory and must be exactly 8 characters long, when Payment means equals 93 (FIK)</w:t>
            </w:r>
          </w:p>
        </w:tc>
        <w:tc>
          <w:tcPr>
            <w:tcW w:w="1070" w:type="dxa"/>
            <w:tcBorders>
              <w:top w:val="nil"/>
              <w:left w:val="nil"/>
              <w:bottom w:val="single" w:sz="4" w:space="0" w:color="000000"/>
              <w:right w:val="single" w:sz="4" w:space="0" w:color="000000"/>
            </w:tcBorders>
            <w:shd w:val="clear" w:color="auto" w:fill="F2F2F2"/>
          </w:tcPr>
          <w:p w14:paraId="000021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CD5A7BA"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DK-R-011</w:t>
            </w:r>
          </w:p>
        </w:tc>
        <w:tc>
          <w:tcPr>
            <w:tcW w:w="7009" w:type="dxa"/>
            <w:tcBorders>
              <w:top w:val="nil"/>
              <w:left w:val="nil"/>
              <w:bottom w:val="single" w:sz="4" w:space="0" w:color="000000"/>
              <w:right w:val="single" w:sz="4" w:space="0" w:color="000000"/>
            </w:tcBorders>
            <w:shd w:val="clear" w:color="auto" w:fill="F2F2F2"/>
          </w:tcPr>
          <w:p w14:paraId="000021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if the PaymentID is prefixed with 71# or 75# the 15-16 digits instruction Id must be added to the PaymentID eg. "71#1234567890123456" when payment Method equals 93 (FIK)</w:t>
            </w:r>
          </w:p>
        </w:tc>
        <w:tc>
          <w:tcPr>
            <w:tcW w:w="1070" w:type="dxa"/>
            <w:tcBorders>
              <w:top w:val="nil"/>
              <w:left w:val="nil"/>
              <w:bottom w:val="single" w:sz="4" w:space="0" w:color="000000"/>
              <w:right w:val="single" w:sz="4" w:space="0" w:color="000000"/>
            </w:tcBorders>
            <w:shd w:val="clear" w:color="auto" w:fill="F2F2F2"/>
          </w:tcPr>
          <w:p w14:paraId="000021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B904C6F"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DK-R-013</w:t>
            </w:r>
          </w:p>
        </w:tc>
        <w:tc>
          <w:tcPr>
            <w:tcW w:w="7009" w:type="dxa"/>
            <w:tcBorders>
              <w:top w:val="nil"/>
              <w:left w:val="nil"/>
              <w:bottom w:val="single" w:sz="4" w:space="0" w:color="000000"/>
              <w:right w:val="single" w:sz="4" w:space="0" w:color="000000"/>
            </w:tcBorders>
            <w:shd w:val="clear" w:color="auto" w:fill="F2F2F2"/>
          </w:tcPr>
          <w:p w14:paraId="000021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it is mandatory to use schemeID when PartyIdentification/ID is used for AccountingCustomerParty or AccountingSupplierParty</w:t>
            </w:r>
          </w:p>
        </w:tc>
        <w:tc>
          <w:tcPr>
            <w:tcW w:w="1070" w:type="dxa"/>
            <w:tcBorders>
              <w:top w:val="nil"/>
              <w:left w:val="nil"/>
              <w:bottom w:val="single" w:sz="4" w:space="0" w:color="000000"/>
              <w:right w:val="single" w:sz="4" w:space="0" w:color="000000"/>
            </w:tcBorders>
            <w:shd w:val="clear" w:color="auto" w:fill="F2F2F2"/>
          </w:tcPr>
          <w:p w14:paraId="000021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9D10B33"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DK-R-014</w:t>
            </w:r>
          </w:p>
        </w:tc>
        <w:tc>
          <w:tcPr>
            <w:tcW w:w="7009" w:type="dxa"/>
            <w:tcBorders>
              <w:top w:val="nil"/>
              <w:left w:val="nil"/>
              <w:bottom w:val="single" w:sz="4" w:space="0" w:color="000000"/>
              <w:right w:val="single" w:sz="4" w:space="0" w:color="000000"/>
            </w:tcBorders>
            <w:shd w:val="clear" w:color="auto" w:fill="F2F2F2"/>
          </w:tcPr>
          <w:p w14:paraId="000021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it is mandatory to specify schemeID as "0184" (DK CVR-number) when PartyLegalEntity/CompanyID is used for AccountingSupplierParty</w:t>
            </w:r>
          </w:p>
        </w:tc>
        <w:tc>
          <w:tcPr>
            <w:tcW w:w="1070" w:type="dxa"/>
            <w:tcBorders>
              <w:top w:val="nil"/>
              <w:left w:val="nil"/>
              <w:bottom w:val="single" w:sz="4" w:space="0" w:color="000000"/>
              <w:right w:val="single" w:sz="4" w:space="0" w:color="000000"/>
            </w:tcBorders>
            <w:shd w:val="clear" w:color="auto" w:fill="F2F2F2"/>
          </w:tcPr>
          <w:p w14:paraId="000021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3A78B4D"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DK-R-015</w:t>
            </w:r>
          </w:p>
        </w:tc>
        <w:tc>
          <w:tcPr>
            <w:tcW w:w="7009" w:type="dxa"/>
            <w:tcBorders>
              <w:top w:val="nil"/>
              <w:left w:val="nil"/>
              <w:bottom w:val="single" w:sz="4" w:space="0" w:color="000000"/>
              <w:right w:val="single" w:sz="4" w:space="0" w:color="000000"/>
            </w:tcBorders>
            <w:shd w:val="clear" w:color="auto" w:fill="F2F2F2"/>
          </w:tcPr>
          <w:p w14:paraId="000021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if specified, AccountingSupplierParty/PartyTaxScheme/CompanyID (DK VAT number) must start with DK followed by 8 digits</w:t>
            </w:r>
          </w:p>
        </w:tc>
        <w:tc>
          <w:tcPr>
            <w:tcW w:w="1070" w:type="dxa"/>
            <w:tcBorders>
              <w:top w:val="nil"/>
              <w:left w:val="nil"/>
              <w:bottom w:val="single" w:sz="4" w:space="0" w:color="000000"/>
              <w:right w:val="single" w:sz="4" w:space="0" w:color="000000"/>
            </w:tcBorders>
            <w:shd w:val="clear" w:color="auto" w:fill="F2F2F2"/>
          </w:tcPr>
          <w:p w14:paraId="000021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D97F8D8"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DK-R-016</w:t>
            </w:r>
          </w:p>
        </w:tc>
        <w:tc>
          <w:tcPr>
            <w:tcW w:w="7009" w:type="dxa"/>
            <w:tcBorders>
              <w:top w:val="nil"/>
              <w:left w:val="nil"/>
              <w:bottom w:val="single" w:sz="4" w:space="0" w:color="000000"/>
              <w:right w:val="single" w:sz="4" w:space="0" w:color="000000"/>
            </w:tcBorders>
            <w:shd w:val="clear" w:color="auto" w:fill="F2F2F2"/>
          </w:tcPr>
          <w:p w14:paraId="000021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Danish Suppliers, a Credit note cannot have a negative total (PayableAmount)</w:t>
            </w:r>
          </w:p>
        </w:tc>
        <w:tc>
          <w:tcPr>
            <w:tcW w:w="1070" w:type="dxa"/>
            <w:tcBorders>
              <w:top w:val="nil"/>
              <w:left w:val="nil"/>
              <w:bottom w:val="single" w:sz="4" w:space="0" w:color="000000"/>
              <w:right w:val="single" w:sz="4" w:space="0" w:color="000000"/>
            </w:tcBorders>
            <w:shd w:val="clear" w:color="auto" w:fill="F2F2F2"/>
          </w:tcPr>
          <w:p w14:paraId="000021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A32313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GR-R-001-1</w:t>
            </w:r>
          </w:p>
        </w:tc>
        <w:tc>
          <w:tcPr>
            <w:tcW w:w="7009" w:type="dxa"/>
            <w:tcBorders>
              <w:top w:val="nil"/>
              <w:left w:val="nil"/>
              <w:bottom w:val="single" w:sz="4" w:space="0" w:color="000000"/>
              <w:right w:val="single" w:sz="4" w:space="0" w:color="000000"/>
            </w:tcBorders>
            <w:shd w:val="clear" w:color="auto" w:fill="F2F2F2"/>
          </w:tcPr>
          <w:p w14:paraId="000021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the Supplier is Greek, the Invoice Id should consist of 6 segments</w:t>
            </w:r>
          </w:p>
        </w:tc>
        <w:tc>
          <w:tcPr>
            <w:tcW w:w="1070" w:type="dxa"/>
            <w:tcBorders>
              <w:top w:val="nil"/>
              <w:left w:val="nil"/>
              <w:bottom w:val="single" w:sz="4" w:space="0" w:color="000000"/>
              <w:right w:val="single" w:sz="4" w:space="0" w:color="000000"/>
            </w:tcBorders>
            <w:shd w:val="clear" w:color="auto" w:fill="F2F2F2"/>
          </w:tcPr>
          <w:p w14:paraId="000021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296CE0B"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GR-R-001-2</w:t>
            </w:r>
          </w:p>
        </w:tc>
        <w:tc>
          <w:tcPr>
            <w:tcW w:w="7009" w:type="dxa"/>
            <w:tcBorders>
              <w:top w:val="nil"/>
              <w:left w:val="nil"/>
              <w:bottom w:val="single" w:sz="4" w:space="0" w:color="000000"/>
              <w:right w:val="single" w:sz="4" w:space="0" w:color="000000"/>
            </w:tcBorders>
            <w:shd w:val="clear" w:color="auto" w:fill="F2F2F2"/>
          </w:tcPr>
          <w:p w14:paraId="000021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the Supplier is Greek, the Invoice Id first segment must be a valid TIN Number and match either the Supplier's or the Tax Representative's Tin Number</w:t>
            </w:r>
          </w:p>
        </w:tc>
        <w:tc>
          <w:tcPr>
            <w:tcW w:w="1070" w:type="dxa"/>
            <w:tcBorders>
              <w:top w:val="nil"/>
              <w:left w:val="nil"/>
              <w:bottom w:val="single" w:sz="4" w:space="0" w:color="000000"/>
              <w:right w:val="single" w:sz="4" w:space="0" w:color="000000"/>
            </w:tcBorders>
            <w:shd w:val="clear" w:color="auto" w:fill="F2F2F2"/>
          </w:tcPr>
          <w:p w14:paraId="000021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E6B4546"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GR-R-001-3</w:t>
            </w:r>
          </w:p>
        </w:tc>
        <w:tc>
          <w:tcPr>
            <w:tcW w:w="7009" w:type="dxa"/>
            <w:tcBorders>
              <w:top w:val="nil"/>
              <w:left w:val="nil"/>
              <w:bottom w:val="single" w:sz="4" w:space="0" w:color="000000"/>
              <w:right w:val="single" w:sz="4" w:space="0" w:color="000000"/>
            </w:tcBorders>
            <w:shd w:val="clear" w:color="auto" w:fill="F2F2F2"/>
          </w:tcPr>
          <w:p w14:paraId="000021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the Supplier is Greek, the Invoice Id second segment must be a valid Date that matches the invoice Issue Date</w:t>
            </w:r>
          </w:p>
        </w:tc>
        <w:tc>
          <w:tcPr>
            <w:tcW w:w="1070" w:type="dxa"/>
            <w:tcBorders>
              <w:top w:val="nil"/>
              <w:left w:val="nil"/>
              <w:bottom w:val="single" w:sz="4" w:space="0" w:color="000000"/>
              <w:right w:val="single" w:sz="4" w:space="0" w:color="000000"/>
            </w:tcBorders>
            <w:shd w:val="clear" w:color="auto" w:fill="F2F2F2"/>
          </w:tcPr>
          <w:p w14:paraId="000021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44D80FE"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GR-R-001-4</w:t>
            </w:r>
          </w:p>
        </w:tc>
        <w:tc>
          <w:tcPr>
            <w:tcW w:w="7009" w:type="dxa"/>
            <w:tcBorders>
              <w:top w:val="nil"/>
              <w:left w:val="nil"/>
              <w:bottom w:val="single" w:sz="4" w:space="0" w:color="000000"/>
              <w:right w:val="single" w:sz="4" w:space="0" w:color="000000"/>
            </w:tcBorders>
            <w:shd w:val="clear" w:color="auto" w:fill="F2F2F2"/>
          </w:tcPr>
          <w:p w14:paraId="000021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 Invoice Id third segment must be a positive integer</w:t>
            </w:r>
          </w:p>
        </w:tc>
        <w:tc>
          <w:tcPr>
            <w:tcW w:w="1070" w:type="dxa"/>
            <w:tcBorders>
              <w:top w:val="nil"/>
              <w:left w:val="nil"/>
              <w:bottom w:val="single" w:sz="4" w:space="0" w:color="000000"/>
              <w:right w:val="single" w:sz="4" w:space="0" w:color="000000"/>
            </w:tcBorders>
            <w:shd w:val="clear" w:color="auto" w:fill="F2F2F2"/>
          </w:tcPr>
          <w:p w14:paraId="000021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C5A861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GR-R-001-5</w:t>
            </w:r>
          </w:p>
        </w:tc>
        <w:tc>
          <w:tcPr>
            <w:tcW w:w="7009" w:type="dxa"/>
            <w:tcBorders>
              <w:top w:val="nil"/>
              <w:left w:val="nil"/>
              <w:bottom w:val="single" w:sz="4" w:space="0" w:color="000000"/>
              <w:right w:val="single" w:sz="4" w:space="0" w:color="000000"/>
            </w:tcBorders>
            <w:shd w:val="clear" w:color="auto" w:fill="F2F2F2"/>
          </w:tcPr>
          <w:p w14:paraId="000021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 Invoice Id in the fourth segment must be a valid greek document type</w:t>
            </w:r>
          </w:p>
        </w:tc>
        <w:tc>
          <w:tcPr>
            <w:tcW w:w="1070" w:type="dxa"/>
            <w:tcBorders>
              <w:top w:val="nil"/>
              <w:left w:val="nil"/>
              <w:bottom w:val="single" w:sz="4" w:space="0" w:color="000000"/>
              <w:right w:val="single" w:sz="4" w:space="0" w:color="000000"/>
            </w:tcBorders>
            <w:shd w:val="clear" w:color="auto" w:fill="F2F2F2"/>
          </w:tcPr>
          <w:p w14:paraId="000021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7D5DBF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GR-R-001-6</w:t>
            </w:r>
          </w:p>
        </w:tc>
        <w:tc>
          <w:tcPr>
            <w:tcW w:w="7009" w:type="dxa"/>
            <w:tcBorders>
              <w:top w:val="nil"/>
              <w:left w:val="nil"/>
              <w:bottom w:val="single" w:sz="4" w:space="0" w:color="000000"/>
              <w:right w:val="single" w:sz="4" w:space="0" w:color="000000"/>
            </w:tcBorders>
            <w:shd w:val="clear" w:color="auto" w:fill="F2F2F2"/>
          </w:tcPr>
          <w:p w14:paraId="000021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 Invoice Id fifth segment must not be empty</w:t>
            </w:r>
          </w:p>
        </w:tc>
        <w:tc>
          <w:tcPr>
            <w:tcW w:w="1070" w:type="dxa"/>
            <w:tcBorders>
              <w:top w:val="nil"/>
              <w:left w:val="nil"/>
              <w:bottom w:val="single" w:sz="4" w:space="0" w:color="000000"/>
              <w:right w:val="single" w:sz="4" w:space="0" w:color="000000"/>
            </w:tcBorders>
            <w:shd w:val="clear" w:color="auto" w:fill="F2F2F2"/>
          </w:tcPr>
          <w:p w14:paraId="000021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2648FDC"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GR-R-001-7</w:t>
            </w:r>
          </w:p>
        </w:tc>
        <w:tc>
          <w:tcPr>
            <w:tcW w:w="7009" w:type="dxa"/>
            <w:tcBorders>
              <w:top w:val="nil"/>
              <w:left w:val="nil"/>
              <w:bottom w:val="single" w:sz="4" w:space="0" w:color="000000"/>
              <w:right w:val="single" w:sz="4" w:space="0" w:color="000000"/>
            </w:tcBorders>
            <w:shd w:val="clear" w:color="auto" w:fill="F2F2F2"/>
          </w:tcPr>
          <w:p w14:paraId="000021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 Invoice Id sixth segment must not be empty</w:t>
            </w:r>
          </w:p>
        </w:tc>
        <w:tc>
          <w:tcPr>
            <w:tcW w:w="1070" w:type="dxa"/>
            <w:tcBorders>
              <w:top w:val="nil"/>
              <w:left w:val="nil"/>
              <w:bottom w:val="single" w:sz="4" w:space="0" w:color="000000"/>
              <w:right w:val="single" w:sz="4" w:space="0" w:color="000000"/>
            </w:tcBorders>
            <w:shd w:val="clear" w:color="auto" w:fill="F2F2F2"/>
          </w:tcPr>
          <w:p w14:paraId="000021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6EFD1F3"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GR-R-002</w:t>
            </w:r>
          </w:p>
        </w:tc>
        <w:tc>
          <w:tcPr>
            <w:tcW w:w="7009" w:type="dxa"/>
            <w:tcBorders>
              <w:top w:val="nil"/>
              <w:left w:val="nil"/>
              <w:bottom w:val="single" w:sz="4" w:space="0" w:color="000000"/>
              <w:right w:val="single" w:sz="4" w:space="0" w:color="000000"/>
            </w:tcBorders>
            <w:shd w:val="clear" w:color="auto" w:fill="F2F2F2"/>
          </w:tcPr>
          <w:p w14:paraId="000021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Greek Suppliers must provide their full name as they are registered in the Greek Business Registry (G.E.MH.) as a legal entity or in the Tax Registry as a natural person</w:t>
            </w:r>
          </w:p>
        </w:tc>
        <w:tc>
          <w:tcPr>
            <w:tcW w:w="1070" w:type="dxa"/>
            <w:tcBorders>
              <w:top w:val="nil"/>
              <w:left w:val="nil"/>
              <w:bottom w:val="single" w:sz="4" w:space="0" w:color="000000"/>
              <w:right w:val="single" w:sz="4" w:space="0" w:color="000000"/>
            </w:tcBorders>
            <w:shd w:val="clear" w:color="auto" w:fill="F2F2F2"/>
          </w:tcPr>
          <w:p w14:paraId="000021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95627BF"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GR-R-003</w:t>
            </w:r>
          </w:p>
        </w:tc>
        <w:tc>
          <w:tcPr>
            <w:tcW w:w="7009" w:type="dxa"/>
            <w:tcBorders>
              <w:top w:val="nil"/>
              <w:left w:val="nil"/>
              <w:bottom w:val="single" w:sz="4" w:space="0" w:color="000000"/>
              <w:right w:val="single" w:sz="4" w:space="0" w:color="000000"/>
            </w:tcBorders>
            <w:shd w:val="clear" w:color="auto" w:fill="F2F2F2"/>
          </w:tcPr>
          <w:p w14:paraId="000021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Greek Suppliers, the VAT must start with 'EL' and must be a valid TIN number</w:t>
            </w:r>
          </w:p>
        </w:tc>
        <w:tc>
          <w:tcPr>
            <w:tcW w:w="1070" w:type="dxa"/>
            <w:tcBorders>
              <w:top w:val="nil"/>
              <w:left w:val="nil"/>
              <w:bottom w:val="single" w:sz="4" w:space="0" w:color="000000"/>
              <w:right w:val="single" w:sz="4" w:space="0" w:color="000000"/>
            </w:tcBorders>
            <w:shd w:val="clear" w:color="auto" w:fill="F2F2F2"/>
          </w:tcPr>
          <w:p w14:paraId="000021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93FCDBC"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GR-R-004-1</w:t>
            </w:r>
          </w:p>
        </w:tc>
        <w:tc>
          <w:tcPr>
            <w:tcW w:w="7009" w:type="dxa"/>
            <w:tcBorders>
              <w:top w:val="nil"/>
              <w:left w:val="nil"/>
              <w:bottom w:val="single" w:sz="4" w:space="0" w:color="000000"/>
              <w:right w:val="single" w:sz="4" w:space="0" w:color="000000"/>
            </w:tcBorders>
            <w:shd w:val="clear" w:color="auto" w:fill="F2F2F2"/>
          </w:tcPr>
          <w:p w14:paraId="000021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there must be one MARK Number</w:t>
            </w:r>
          </w:p>
        </w:tc>
        <w:tc>
          <w:tcPr>
            <w:tcW w:w="1070" w:type="dxa"/>
            <w:tcBorders>
              <w:top w:val="nil"/>
              <w:left w:val="nil"/>
              <w:bottom w:val="single" w:sz="4" w:space="0" w:color="000000"/>
              <w:right w:val="single" w:sz="4" w:space="0" w:color="000000"/>
            </w:tcBorders>
            <w:shd w:val="clear" w:color="auto" w:fill="F2F2F2"/>
          </w:tcPr>
          <w:p w14:paraId="000021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FC48F2C"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GR-R-004-2</w:t>
            </w:r>
          </w:p>
        </w:tc>
        <w:tc>
          <w:tcPr>
            <w:tcW w:w="7009" w:type="dxa"/>
            <w:tcBorders>
              <w:top w:val="nil"/>
              <w:left w:val="nil"/>
              <w:bottom w:val="single" w:sz="4" w:space="0" w:color="000000"/>
              <w:right w:val="single" w:sz="4" w:space="0" w:color="000000"/>
            </w:tcBorders>
            <w:shd w:val="clear" w:color="auto" w:fill="F2F2F2"/>
          </w:tcPr>
          <w:p w14:paraId="000021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 MARK Number must be a positive integer</w:t>
            </w:r>
          </w:p>
        </w:tc>
        <w:tc>
          <w:tcPr>
            <w:tcW w:w="1070" w:type="dxa"/>
            <w:tcBorders>
              <w:top w:val="nil"/>
              <w:left w:val="nil"/>
              <w:bottom w:val="single" w:sz="4" w:space="0" w:color="000000"/>
              <w:right w:val="single" w:sz="4" w:space="0" w:color="000000"/>
            </w:tcBorders>
            <w:shd w:val="clear" w:color="auto" w:fill="F2F2F2"/>
          </w:tcPr>
          <w:p w14:paraId="000021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2B557C9"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GR-R-005</w:t>
            </w:r>
          </w:p>
        </w:tc>
        <w:tc>
          <w:tcPr>
            <w:tcW w:w="7009" w:type="dxa"/>
            <w:tcBorders>
              <w:top w:val="nil"/>
              <w:left w:val="nil"/>
              <w:bottom w:val="single" w:sz="4" w:space="0" w:color="000000"/>
              <w:right w:val="single" w:sz="4" w:space="0" w:color="000000"/>
            </w:tcBorders>
            <w:shd w:val="clear" w:color="auto" w:fill="F2F2F2"/>
          </w:tcPr>
          <w:p w14:paraId="000021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Greek Suppliers must provide the full name of the buyer</w:t>
            </w:r>
          </w:p>
        </w:tc>
        <w:tc>
          <w:tcPr>
            <w:tcW w:w="1070" w:type="dxa"/>
            <w:tcBorders>
              <w:top w:val="nil"/>
              <w:left w:val="nil"/>
              <w:bottom w:val="single" w:sz="4" w:space="0" w:color="000000"/>
              <w:right w:val="single" w:sz="4" w:space="0" w:color="000000"/>
            </w:tcBorders>
            <w:shd w:val="clear" w:color="auto" w:fill="F2F2F2"/>
          </w:tcPr>
          <w:p w14:paraId="000021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1F59AD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GR-R-006</w:t>
            </w:r>
          </w:p>
        </w:tc>
        <w:tc>
          <w:tcPr>
            <w:tcW w:w="7009" w:type="dxa"/>
            <w:tcBorders>
              <w:top w:val="nil"/>
              <w:left w:val="nil"/>
              <w:bottom w:val="single" w:sz="4" w:space="0" w:color="000000"/>
              <w:right w:val="single" w:sz="4" w:space="0" w:color="000000"/>
            </w:tcBorders>
            <w:shd w:val="clear" w:color="auto" w:fill="F2F2F2"/>
          </w:tcPr>
          <w:p w14:paraId="000021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Greek Suppliers must provide the VAT number of the buyer, if the buyer is Greek</w:t>
            </w:r>
          </w:p>
        </w:tc>
        <w:tc>
          <w:tcPr>
            <w:tcW w:w="1070" w:type="dxa"/>
            <w:tcBorders>
              <w:top w:val="nil"/>
              <w:left w:val="nil"/>
              <w:bottom w:val="single" w:sz="4" w:space="0" w:color="000000"/>
              <w:right w:val="single" w:sz="4" w:space="0" w:color="000000"/>
            </w:tcBorders>
            <w:shd w:val="clear" w:color="auto" w:fill="F2F2F2"/>
          </w:tcPr>
          <w:p w14:paraId="000021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6418492"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GR-R-007-1</w:t>
            </w:r>
          </w:p>
        </w:tc>
        <w:tc>
          <w:tcPr>
            <w:tcW w:w="7009" w:type="dxa"/>
            <w:tcBorders>
              <w:top w:val="nil"/>
              <w:left w:val="nil"/>
              <w:bottom w:val="single" w:sz="4" w:space="0" w:color="000000"/>
              <w:right w:val="single" w:sz="4" w:space="0" w:color="000000"/>
            </w:tcBorders>
            <w:shd w:val="clear" w:color="auto" w:fill="F2F2F2"/>
          </w:tcPr>
          <w:p w14:paraId="000021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greek supplier does not have a VAT number, the tax representative must be present</w:t>
            </w:r>
          </w:p>
        </w:tc>
        <w:tc>
          <w:tcPr>
            <w:tcW w:w="1070" w:type="dxa"/>
            <w:tcBorders>
              <w:top w:val="nil"/>
              <w:left w:val="nil"/>
              <w:bottom w:val="single" w:sz="4" w:space="0" w:color="000000"/>
              <w:right w:val="single" w:sz="4" w:space="0" w:color="000000"/>
            </w:tcBorders>
            <w:shd w:val="clear" w:color="auto" w:fill="F2F2F2"/>
          </w:tcPr>
          <w:p w14:paraId="000021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A87887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GR-R-007-2</w:t>
            </w:r>
          </w:p>
        </w:tc>
        <w:tc>
          <w:tcPr>
            <w:tcW w:w="7009" w:type="dxa"/>
            <w:tcBorders>
              <w:top w:val="nil"/>
              <w:left w:val="nil"/>
              <w:bottom w:val="single" w:sz="4" w:space="0" w:color="000000"/>
              <w:right w:val="single" w:sz="4" w:space="0" w:color="000000"/>
            </w:tcBorders>
            <w:shd w:val="clear" w:color="auto" w:fill="F2F2F2"/>
          </w:tcPr>
          <w:p w14:paraId="000021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the Greek Suppliers do not have Greek VAT they must provide the full name of their tax representative in Greece</w:t>
            </w:r>
          </w:p>
        </w:tc>
        <w:tc>
          <w:tcPr>
            <w:tcW w:w="1070" w:type="dxa"/>
            <w:tcBorders>
              <w:top w:val="nil"/>
              <w:left w:val="nil"/>
              <w:bottom w:val="single" w:sz="4" w:space="0" w:color="000000"/>
              <w:right w:val="single" w:sz="4" w:space="0" w:color="000000"/>
            </w:tcBorders>
            <w:shd w:val="clear" w:color="auto" w:fill="F2F2F2"/>
          </w:tcPr>
          <w:p w14:paraId="000021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C8A21C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GR-R-007-3</w:t>
            </w:r>
          </w:p>
        </w:tc>
        <w:tc>
          <w:tcPr>
            <w:tcW w:w="7009" w:type="dxa"/>
            <w:tcBorders>
              <w:top w:val="nil"/>
              <w:left w:val="nil"/>
              <w:bottom w:val="single" w:sz="4" w:space="0" w:color="000000"/>
              <w:right w:val="single" w:sz="4" w:space="0" w:color="000000"/>
            </w:tcBorders>
            <w:shd w:val="clear" w:color="auto" w:fill="F2F2F2"/>
          </w:tcPr>
          <w:p w14:paraId="000021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the Greek Suppliers do not have Greek VAT, they must provide the VAT number of their tax representative</w:t>
            </w:r>
          </w:p>
        </w:tc>
        <w:tc>
          <w:tcPr>
            <w:tcW w:w="1070" w:type="dxa"/>
            <w:tcBorders>
              <w:top w:val="nil"/>
              <w:left w:val="nil"/>
              <w:bottom w:val="single" w:sz="4" w:space="0" w:color="000000"/>
              <w:right w:val="single" w:sz="4" w:space="0" w:color="000000"/>
            </w:tcBorders>
            <w:shd w:val="clear" w:color="auto" w:fill="F2F2F2"/>
          </w:tcPr>
          <w:p w14:paraId="000021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A3DC6A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GR-R-008-2</w:t>
            </w:r>
          </w:p>
        </w:tc>
        <w:tc>
          <w:tcPr>
            <w:tcW w:w="7009" w:type="dxa"/>
            <w:tcBorders>
              <w:top w:val="nil"/>
              <w:left w:val="nil"/>
              <w:bottom w:val="single" w:sz="4" w:space="0" w:color="000000"/>
              <w:right w:val="single" w:sz="4" w:space="0" w:color="000000"/>
            </w:tcBorders>
            <w:shd w:val="clear" w:color="auto" w:fill="F2F2F2"/>
          </w:tcPr>
          <w:p w14:paraId="000021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there should be no more than one invoice url</w:t>
            </w:r>
          </w:p>
        </w:tc>
        <w:tc>
          <w:tcPr>
            <w:tcW w:w="1070" w:type="dxa"/>
            <w:tcBorders>
              <w:top w:val="nil"/>
              <w:left w:val="nil"/>
              <w:bottom w:val="single" w:sz="4" w:space="0" w:color="000000"/>
              <w:right w:val="single" w:sz="4" w:space="0" w:color="000000"/>
            </w:tcBorders>
            <w:shd w:val="clear" w:color="auto" w:fill="F2F2F2"/>
          </w:tcPr>
          <w:p w14:paraId="000021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EF9B5F9"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GR-R-008-3</w:t>
            </w:r>
          </w:p>
        </w:tc>
        <w:tc>
          <w:tcPr>
            <w:tcW w:w="7009" w:type="dxa"/>
            <w:tcBorders>
              <w:top w:val="nil"/>
              <w:left w:val="nil"/>
              <w:bottom w:val="single" w:sz="4" w:space="0" w:color="000000"/>
              <w:right w:val="single" w:sz="4" w:space="0" w:color="000000"/>
            </w:tcBorders>
            <w:shd w:val="clear" w:color="auto" w:fill="F2F2F2"/>
          </w:tcPr>
          <w:p w14:paraId="000021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and the INVOICE URL Document reference exists, the External Reference URI should be present</w:t>
            </w:r>
          </w:p>
        </w:tc>
        <w:tc>
          <w:tcPr>
            <w:tcW w:w="1070" w:type="dxa"/>
            <w:tcBorders>
              <w:top w:val="nil"/>
              <w:left w:val="nil"/>
              <w:bottom w:val="single" w:sz="4" w:space="0" w:color="000000"/>
              <w:right w:val="single" w:sz="4" w:space="0" w:color="000000"/>
            </w:tcBorders>
            <w:shd w:val="clear" w:color="auto" w:fill="F2F2F2"/>
          </w:tcPr>
          <w:p w14:paraId="000021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CC70718"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GR-R-009</w:t>
            </w:r>
          </w:p>
        </w:tc>
        <w:tc>
          <w:tcPr>
            <w:tcW w:w="7009" w:type="dxa"/>
            <w:tcBorders>
              <w:top w:val="nil"/>
              <w:left w:val="nil"/>
              <w:bottom w:val="single" w:sz="4" w:space="0" w:color="000000"/>
              <w:right w:val="single" w:sz="4" w:space="0" w:color="000000"/>
            </w:tcBorders>
            <w:shd w:val="clear" w:color="auto" w:fill="F2F2F2"/>
          </w:tcPr>
          <w:p w14:paraId="000021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Greek suppliers that send an invoice through the PEPPOL network must use a correct TIN number as an electronic address according to PEPPOL Electronic Address Identifier scheme (schemeID 9933).</w:t>
            </w:r>
          </w:p>
        </w:tc>
        <w:tc>
          <w:tcPr>
            <w:tcW w:w="1070" w:type="dxa"/>
            <w:tcBorders>
              <w:top w:val="nil"/>
              <w:left w:val="nil"/>
              <w:bottom w:val="single" w:sz="4" w:space="0" w:color="000000"/>
              <w:right w:val="single" w:sz="4" w:space="0" w:color="000000"/>
            </w:tcBorders>
            <w:shd w:val="clear" w:color="auto" w:fill="F2F2F2"/>
          </w:tcPr>
          <w:p w14:paraId="000021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A68047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GR-R-010</w:t>
            </w:r>
          </w:p>
        </w:tc>
        <w:tc>
          <w:tcPr>
            <w:tcW w:w="7009" w:type="dxa"/>
            <w:tcBorders>
              <w:top w:val="nil"/>
              <w:left w:val="nil"/>
              <w:bottom w:val="single" w:sz="4" w:space="0" w:color="000000"/>
              <w:right w:val="single" w:sz="4" w:space="0" w:color="000000"/>
            </w:tcBorders>
            <w:shd w:val="clear" w:color="auto" w:fill="F2F2F2"/>
          </w:tcPr>
          <w:p w14:paraId="000021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Greek Suppliers that send an invoice through the PEPPOL network to a greek buyer must use a correct TIN number as an electronic address according to PEPPOL Electronic Address Identifier scheme (SchemeID 9933)</w:t>
            </w:r>
          </w:p>
        </w:tc>
        <w:tc>
          <w:tcPr>
            <w:tcW w:w="1070" w:type="dxa"/>
            <w:tcBorders>
              <w:top w:val="nil"/>
              <w:left w:val="nil"/>
              <w:bottom w:val="single" w:sz="4" w:space="0" w:color="000000"/>
              <w:right w:val="single" w:sz="4" w:space="0" w:color="000000"/>
            </w:tcBorders>
            <w:shd w:val="clear" w:color="auto" w:fill="F2F2F2"/>
          </w:tcPr>
          <w:p w14:paraId="000021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37F9CB9"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GR-S-008-1</w:t>
            </w:r>
          </w:p>
        </w:tc>
        <w:tc>
          <w:tcPr>
            <w:tcW w:w="7009" w:type="dxa"/>
            <w:tcBorders>
              <w:top w:val="nil"/>
              <w:left w:val="nil"/>
              <w:bottom w:val="single" w:sz="4" w:space="0" w:color="000000"/>
              <w:right w:val="single" w:sz="4" w:space="0" w:color="000000"/>
            </w:tcBorders>
            <w:shd w:val="clear" w:color="auto" w:fill="F2F2F2"/>
          </w:tcPr>
          <w:p w14:paraId="000021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Supplier is Greek, there should be one invoice url</w:t>
            </w:r>
          </w:p>
        </w:tc>
        <w:tc>
          <w:tcPr>
            <w:tcW w:w="1070" w:type="dxa"/>
            <w:tcBorders>
              <w:top w:val="nil"/>
              <w:left w:val="nil"/>
              <w:bottom w:val="single" w:sz="4" w:space="0" w:color="000000"/>
              <w:right w:val="single" w:sz="4" w:space="0" w:color="000000"/>
            </w:tcBorders>
            <w:shd w:val="clear" w:color="auto" w:fill="F2F2F2"/>
          </w:tcPr>
          <w:p w14:paraId="000021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61AC431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IS-R-001</w:t>
            </w:r>
          </w:p>
        </w:tc>
        <w:tc>
          <w:tcPr>
            <w:tcW w:w="7009" w:type="dxa"/>
            <w:tcBorders>
              <w:top w:val="nil"/>
              <w:left w:val="nil"/>
              <w:bottom w:val="single" w:sz="4" w:space="0" w:color="000000"/>
              <w:right w:val="single" w:sz="4" w:space="0" w:color="000000"/>
            </w:tcBorders>
            <w:shd w:val="clear" w:color="auto" w:fill="F2F2F2"/>
          </w:tcPr>
          <w:p w14:paraId="000021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then invoice type should be 380 or 381 — Ef seljandi er íslenskur þá ætti gerð reiknings (BT-3) að vera sölureikningur (380) eða kreditreikningur (381).</w:t>
            </w:r>
          </w:p>
        </w:tc>
        <w:tc>
          <w:tcPr>
            <w:tcW w:w="1070" w:type="dxa"/>
            <w:tcBorders>
              <w:top w:val="nil"/>
              <w:left w:val="nil"/>
              <w:bottom w:val="single" w:sz="4" w:space="0" w:color="000000"/>
              <w:right w:val="single" w:sz="4" w:space="0" w:color="000000"/>
            </w:tcBorders>
            <w:shd w:val="clear" w:color="auto" w:fill="F2F2F2"/>
          </w:tcPr>
          <w:p w14:paraId="000021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2896BA0D"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IS-R-002</w:t>
            </w:r>
          </w:p>
        </w:tc>
        <w:tc>
          <w:tcPr>
            <w:tcW w:w="7009" w:type="dxa"/>
            <w:tcBorders>
              <w:top w:val="nil"/>
              <w:left w:val="nil"/>
              <w:bottom w:val="single" w:sz="4" w:space="0" w:color="000000"/>
              <w:right w:val="single" w:sz="4" w:space="0" w:color="000000"/>
            </w:tcBorders>
            <w:shd w:val="clear" w:color="auto" w:fill="F2F2F2"/>
          </w:tcPr>
          <w:p w14:paraId="000021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then it shall contain sellers legal id — Ef seljandi er íslenskur þá skal reikningur innihalda íslenska kennitölu seljanda (BT-30).</w:t>
            </w:r>
          </w:p>
        </w:tc>
        <w:tc>
          <w:tcPr>
            <w:tcW w:w="1070" w:type="dxa"/>
            <w:tcBorders>
              <w:top w:val="nil"/>
              <w:left w:val="nil"/>
              <w:bottom w:val="single" w:sz="4" w:space="0" w:color="000000"/>
              <w:right w:val="single" w:sz="4" w:space="0" w:color="000000"/>
            </w:tcBorders>
            <w:shd w:val="clear" w:color="auto" w:fill="F2F2F2"/>
          </w:tcPr>
          <w:p w14:paraId="000021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96C3F6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1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IS-R-003</w:t>
            </w:r>
          </w:p>
        </w:tc>
        <w:tc>
          <w:tcPr>
            <w:tcW w:w="7009" w:type="dxa"/>
            <w:tcBorders>
              <w:top w:val="nil"/>
              <w:left w:val="nil"/>
              <w:bottom w:val="single" w:sz="4" w:space="0" w:color="000000"/>
              <w:right w:val="single" w:sz="4" w:space="0" w:color="000000"/>
            </w:tcBorders>
            <w:shd w:val="clear" w:color="auto" w:fill="F2F2F2"/>
          </w:tcPr>
          <w:p w14:paraId="000022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then it shall contain his address with street name and zip code — Ef seljandi er íslenskur þá skal heimilisfang seljanda innihalda götuheiti og póstnúmer (BT-35 og BT-38).</w:t>
            </w:r>
          </w:p>
        </w:tc>
        <w:tc>
          <w:tcPr>
            <w:tcW w:w="1070" w:type="dxa"/>
            <w:tcBorders>
              <w:top w:val="nil"/>
              <w:left w:val="nil"/>
              <w:bottom w:val="single" w:sz="4" w:space="0" w:color="000000"/>
              <w:right w:val="single" w:sz="4" w:space="0" w:color="000000"/>
            </w:tcBorders>
            <w:shd w:val="clear" w:color="auto" w:fill="F2F2F2"/>
          </w:tcPr>
          <w:p w14:paraId="000022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8C8C1CA"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IS-R-004</w:t>
            </w:r>
          </w:p>
        </w:tc>
        <w:tc>
          <w:tcPr>
            <w:tcW w:w="7009" w:type="dxa"/>
            <w:tcBorders>
              <w:top w:val="nil"/>
              <w:left w:val="nil"/>
              <w:bottom w:val="single" w:sz="4" w:space="0" w:color="000000"/>
              <w:right w:val="single" w:sz="4" w:space="0" w:color="000000"/>
            </w:tcBorders>
            <w:shd w:val="clear" w:color="auto" w:fill="F2F2F2"/>
          </w:tcPr>
          <w:p w14:paraId="000022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and buyer are icelandic then the invoice shall contain the buyers icelandic legal identifier — Ef seljandi og kaupandi eru íslenskir þá skal reikningurinn innihalda íslenska kennitölu kaupanda (BT-47).</w:t>
            </w:r>
          </w:p>
        </w:tc>
        <w:tc>
          <w:tcPr>
            <w:tcW w:w="1070" w:type="dxa"/>
            <w:tcBorders>
              <w:top w:val="nil"/>
              <w:left w:val="nil"/>
              <w:bottom w:val="single" w:sz="4" w:space="0" w:color="000000"/>
              <w:right w:val="single" w:sz="4" w:space="0" w:color="000000"/>
            </w:tcBorders>
            <w:shd w:val="clear" w:color="auto" w:fill="F2F2F2"/>
          </w:tcPr>
          <w:p w14:paraId="000022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8BF096C"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IS-R-005</w:t>
            </w:r>
          </w:p>
        </w:tc>
        <w:tc>
          <w:tcPr>
            <w:tcW w:w="7009" w:type="dxa"/>
            <w:tcBorders>
              <w:top w:val="nil"/>
              <w:left w:val="nil"/>
              <w:bottom w:val="single" w:sz="4" w:space="0" w:color="000000"/>
              <w:right w:val="single" w:sz="4" w:space="0" w:color="000000"/>
            </w:tcBorders>
            <w:shd w:val="clear" w:color="auto" w:fill="F2F2F2"/>
          </w:tcPr>
          <w:p w14:paraId="000022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and buyer are icelandic then the invoice shall contain the buyers address with street name and zip code — Ef seljandi og kaupandi eru íslenskir þá skal heimilisfang kaupanda innihalda götuheiti og póstnúmer (BT-50 og BT-53)</w:t>
            </w:r>
          </w:p>
        </w:tc>
        <w:tc>
          <w:tcPr>
            <w:tcW w:w="1070" w:type="dxa"/>
            <w:tcBorders>
              <w:top w:val="nil"/>
              <w:left w:val="nil"/>
              <w:bottom w:val="single" w:sz="4" w:space="0" w:color="000000"/>
              <w:right w:val="single" w:sz="4" w:space="0" w:color="000000"/>
            </w:tcBorders>
            <w:shd w:val="clear" w:color="auto" w:fill="F2F2F2"/>
          </w:tcPr>
          <w:p w14:paraId="000022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3D9400F"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IS-R-006</w:t>
            </w:r>
          </w:p>
        </w:tc>
        <w:tc>
          <w:tcPr>
            <w:tcW w:w="7009" w:type="dxa"/>
            <w:tcBorders>
              <w:top w:val="nil"/>
              <w:left w:val="nil"/>
              <w:bottom w:val="single" w:sz="4" w:space="0" w:color="000000"/>
              <w:right w:val="single" w:sz="4" w:space="0" w:color="000000"/>
            </w:tcBorders>
            <w:shd w:val="clear" w:color="auto" w:fill="F2F2F2"/>
          </w:tcPr>
          <w:p w14:paraId="000022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and payment means code is 9 then a 12 digit account id must exist — Ef seljandi er íslenskur og greiðslumáti (BT-81) er millifærsla (kóti 9) þá skal koma fram 12 stafa reikningnúmer (BT-84)</w:t>
            </w:r>
          </w:p>
        </w:tc>
        <w:tc>
          <w:tcPr>
            <w:tcW w:w="1070" w:type="dxa"/>
            <w:tcBorders>
              <w:top w:val="nil"/>
              <w:left w:val="nil"/>
              <w:bottom w:val="single" w:sz="4" w:space="0" w:color="000000"/>
              <w:right w:val="single" w:sz="4" w:space="0" w:color="000000"/>
            </w:tcBorders>
            <w:shd w:val="clear" w:color="auto" w:fill="F2F2F2"/>
          </w:tcPr>
          <w:p w14:paraId="000022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07B78C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IS-R-007</w:t>
            </w:r>
          </w:p>
        </w:tc>
        <w:tc>
          <w:tcPr>
            <w:tcW w:w="7009" w:type="dxa"/>
            <w:tcBorders>
              <w:top w:val="nil"/>
              <w:left w:val="nil"/>
              <w:bottom w:val="single" w:sz="4" w:space="0" w:color="000000"/>
              <w:right w:val="single" w:sz="4" w:space="0" w:color="000000"/>
            </w:tcBorders>
            <w:shd w:val="clear" w:color="auto" w:fill="F2F2F2"/>
          </w:tcPr>
          <w:p w14:paraId="000022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and payment means code is 42 then a 12 digit account id must exist — Ef seljandi er íslenskur og greiðslumáti (BT-81) er millifærsla (kóti 42) þá skal koma fram 12 stafa reikningnúmer (BT-84)</w:t>
            </w:r>
          </w:p>
        </w:tc>
        <w:tc>
          <w:tcPr>
            <w:tcW w:w="1070" w:type="dxa"/>
            <w:tcBorders>
              <w:top w:val="nil"/>
              <w:left w:val="nil"/>
              <w:bottom w:val="single" w:sz="4" w:space="0" w:color="000000"/>
              <w:right w:val="single" w:sz="4" w:space="0" w:color="000000"/>
            </w:tcBorders>
            <w:shd w:val="clear" w:color="auto" w:fill="F2F2F2"/>
          </w:tcPr>
          <w:p w14:paraId="000022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BD4875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IS-R-008</w:t>
            </w:r>
          </w:p>
        </w:tc>
        <w:tc>
          <w:tcPr>
            <w:tcW w:w="7009" w:type="dxa"/>
            <w:tcBorders>
              <w:top w:val="nil"/>
              <w:left w:val="nil"/>
              <w:bottom w:val="single" w:sz="4" w:space="0" w:color="000000"/>
              <w:right w:val="single" w:sz="4" w:space="0" w:color="000000"/>
            </w:tcBorders>
            <w:shd w:val="clear" w:color="auto" w:fill="F2F2F2"/>
          </w:tcPr>
          <w:p w14:paraId="000022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and invoice contains supporting description EINDAGI then the id form must be YYYY-MM-DD — Ef seljandi er íslenskur þá skal eindagi (BT-122, DocumentDescription = EINDAGI) vera á forminu YYYY-MM-DD.</w:t>
            </w:r>
          </w:p>
        </w:tc>
        <w:tc>
          <w:tcPr>
            <w:tcW w:w="1070" w:type="dxa"/>
            <w:tcBorders>
              <w:top w:val="nil"/>
              <w:left w:val="nil"/>
              <w:bottom w:val="single" w:sz="4" w:space="0" w:color="000000"/>
              <w:right w:val="single" w:sz="4" w:space="0" w:color="000000"/>
            </w:tcBorders>
            <w:shd w:val="clear" w:color="auto" w:fill="F2F2F2"/>
          </w:tcPr>
          <w:p w14:paraId="000022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357E40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IS-R-009</w:t>
            </w:r>
          </w:p>
        </w:tc>
        <w:tc>
          <w:tcPr>
            <w:tcW w:w="7009" w:type="dxa"/>
            <w:tcBorders>
              <w:top w:val="nil"/>
              <w:left w:val="nil"/>
              <w:bottom w:val="single" w:sz="4" w:space="0" w:color="000000"/>
              <w:right w:val="single" w:sz="4" w:space="0" w:color="000000"/>
            </w:tcBorders>
            <w:shd w:val="clear" w:color="auto" w:fill="F2F2F2"/>
          </w:tcPr>
          <w:p w14:paraId="000022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and invoice contains supporting description EINDAGI invoice must have due date — Ef seljandi er íslenskur þá skal reikningur sem inniheldur eindaga (BT-122, DocumentDescription = EINDAGI) einnig hafa gjalddaga (BT-9).</w:t>
            </w:r>
          </w:p>
        </w:tc>
        <w:tc>
          <w:tcPr>
            <w:tcW w:w="1070" w:type="dxa"/>
            <w:tcBorders>
              <w:top w:val="nil"/>
              <w:left w:val="nil"/>
              <w:bottom w:val="single" w:sz="4" w:space="0" w:color="000000"/>
              <w:right w:val="single" w:sz="4" w:space="0" w:color="000000"/>
            </w:tcBorders>
            <w:shd w:val="clear" w:color="auto" w:fill="F2F2F2"/>
          </w:tcPr>
          <w:p w14:paraId="000022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DD2A8F8"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IS-R-010</w:t>
            </w:r>
          </w:p>
        </w:tc>
        <w:tc>
          <w:tcPr>
            <w:tcW w:w="7009" w:type="dxa"/>
            <w:tcBorders>
              <w:top w:val="nil"/>
              <w:left w:val="nil"/>
              <w:bottom w:val="single" w:sz="4" w:space="0" w:color="000000"/>
              <w:right w:val="single" w:sz="4" w:space="0" w:color="000000"/>
            </w:tcBorders>
            <w:shd w:val="clear" w:color="auto" w:fill="F2F2F2"/>
          </w:tcPr>
          <w:p w14:paraId="000022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seller is icelandic and invoice contains supporting description EINDAGI the id date must be same or later than due date — Ef seljandi er íslenskur þá skal eindagi (BT-122, DocumentDescription = EINDAGI) skal vera sami eða síðar en gjalddagi (BT-9) ef eindagi er til staðar.</w:t>
            </w:r>
          </w:p>
        </w:tc>
        <w:tc>
          <w:tcPr>
            <w:tcW w:w="1070" w:type="dxa"/>
            <w:tcBorders>
              <w:top w:val="nil"/>
              <w:left w:val="nil"/>
              <w:bottom w:val="single" w:sz="4" w:space="0" w:color="000000"/>
              <w:right w:val="single" w:sz="4" w:space="0" w:color="000000"/>
            </w:tcBorders>
            <w:shd w:val="clear" w:color="auto" w:fill="F2F2F2"/>
          </w:tcPr>
          <w:p w14:paraId="000022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5A90B2F"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IT-R-001</w:t>
            </w:r>
          </w:p>
        </w:tc>
        <w:tc>
          <w:tcPr>
            <w:tcW w:w="7009" w:type="dxa"/>
            <w:tcBorders>
              <w:top w:val="nil"/>
              <w:left w:val="nil"/>
              <w:bottom w:val="single" w:sz="4" w:space="0" w:color="000000"/>
              <w:right w:val="single" w:sz="4" w:space="0" w:color="000000"/>
            </w:tcBorders>
            <w:shd w:val="clear" w:color="auto" w:fill="F2F2F2"/>
          </w:tcPr>
          <w:p w14:paraId="000022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[IT-R-001] BT-32 (Seller tax registration identifier) - For Italian suppliers BT-32 minimum length 11 and maximum length shall be 16. Per i fornitori italiani il BT-32 deve avere una lunghezza tra 11 e 16 caratteri</w:t>
            </w:r>
          </w:p>
        </w:tc>
        <w:tc>
          <w:tcPr>
            <w:tcW w:w="1070" w:type="dxa"/>
            <w:tcBorders>
              <w:top w:val="nil"/>
              <w:left w:val="nil"/>
              <w:bottom w:val="single" w:sz="4" w:space="0" w:color="000000"/>
              <w:right w:val="single" w:sz="4" w:space="0" w:color="000000"/>
            </w:tcBorders>
            <w:shd w:val="clear" w:color="auto" w:fill="F2F2F2"/>
          </w:tcPr>
          <w:p w14:paraId="000022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11EE2CA"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TT-R-002</w:t>
            </w:r>
          </w:p>
        </w:tc>
        <w:tc>
          <w:tcPr>
            <w:tcW w:w="7009" w:type="dxa"/>
            <w:tcBorders>
              <w:top w:val="nil"/>
              <w:left w:val="nil"/>
              <w:bottom w:val="single" w:sz="4" w:space="0" w:color="000000"/>
              <w:right w:val="single" w:sz="4" w:space="0" w:color="000000"/>
            </w:tcBorders>
            <w:shd w:val="clear" w:color="auto" w:fill="F2F2F2"/>
          </w:tcPr>
          <w:p w14:paraId="000022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[IT-R-002] BT-35 (Seller address line 1) - Italian suppliers MUST provide the postal address line 1 - I fornitori italiani devono indicare l'indirizzo postale.</w:t>
            </w:r>
          </w:p>
        </w:tc>
        <w:tc>
          <w:tcPr>
            <w:tcW w:w="1070" w:type="dxa"/>
            <w:tcBorders>
              <w:top w:val="nil"/>
              <w:left w:val="nil"/>
              <w:bottom w:val="single" w:sz="4" w:space="0" w:color="000000"/>
              <w:right w:val="single" w:sz="4" w:space="0" w:color="000000"/>
            </w:tcBorders>
            <w:shd w:val="clear" w:color="auto" w:fill="F2F2F2"/>
          </w:tcPr>
          <w:p w14:paraId="000022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EF3B9E"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TT-R-003</w:t>
            </w:r>
          </w:p>
        </w:tc>
        <w:tc>
          <w:tcPr>
            <w:tcW w:w="7009" w:type="dxa"/>
            <w:tcBorders>
              <w:top w:val="nil"/>
              <w:left w:val="nil"/>
              <w:bottom w:val="single" w:sz="4" w:space="0" w:color="000000"/>
              <w:right w:val="single" w:sz="4" w:space="0" w:color="000000"/>
            </w:tcBorders>
            <w:shd w:val="clear" w:color="auto" w:fill="F2F2F2"/>
          </w:tcPr>
          <w:p w14:paraId="000022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[IT-R-003] BT-37 (Seller city) - Italian suppliers MUST provide the postal address city - I fornitori italiani devono indicare la città di residenza.</w:t>
            </w:r>
          </w:p>
        </w:tc>
        <w:tc>
          <w:tcPr>
            <w:tcW w:w="1070" w:type="dxa"/>
            <w:tcBorders>
              <w:top w:val="nil"/>
              <w:left w:val="nil"/>
              <w:bottom w:val="single" w:sz="4" w:space="0" w:color="000000"/>
              <w:right w:val="single" w:sz="4" w:space="0" w:color="000000"/>
            </w:tcBorders>
            <w:shd w:val="clear" w:color="auto" w:fill="F2F2F2"/>
          </w:tcPr>
          <w:p w14:paraId="000022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CCF0D3E" w14:textId="77777777">
        <w:trPr>
          <w:trHeight w:val="600"/>
        </w:trPr>
        <w:tc>
          <w:tcPr>
            <w:tcW w:w="1662" w:type="dxa"/>
            <w:tcBorders>
              <w:top w:val="nil"/>
              <w:left w:val="single" w:sz="4" w:space="0" w:color="000000"/>
              <w:bottom w:val="single" w:sz="4" w:space="0" w:color="000000"/>
              <w:right w:val="single" w:sz="4" w:space="0" w:color="000000"/>
            </w:tcBorders>
            <w:shd w:val="clear" w:color="auto" w:fill="F2F2F2"/>
          </w:tcPr>
          <w:p w14:paraId="000022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TT-R-004</w:t>
            </w:r>
          </w:p>
        </w:tc>
        <w:tc>
          <w:tcPr>
            <w:tcW w:w="7009" w:type="dxa"/>
            <w:tcBorders>
              <w:top w:val="nil"/>
              <w:left w:val="nil"/>
              <w:bottom w:val="single" w:sz="4" w:space="0" w:color="000000"/>
              <w:right w:val="single" w:sz="4" w:space="0" w:color="000000"/>
            </w:tcBorders>
            <w:shd w:val="clear" w:color="auto" w:fill="F2F2F2"/>
          </w:tcPr>
          <w:p w14:paraId="000022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[IT-R-004] BT-38 (Seller post code) - Italian suppliers MUST provide the postal address post code - I fornitori italiani devono indicare il CAP di residenza.</w:t>
            </w:r>
          </w:p>
        </w:tc>
        <w:tc>
          <w:tcPr>
            <w:tcW w:w="1070" w:type="dxa"/>
            <w:tcBorders>
              <w:top w:val="nil"/>
              <w:left w:val="nil"/>
              <w:bottom w:val="single" w:sz="4" w:space="0" w:color="000000"/>
              <w:right w:val="single" w:sz="4" w:space="0" w:color="000000"/>
            </w:tcBorders>
            <w:shd w:val="clear" w:color="auto" w:fill="F2F2F2"/>
          </w:tcPr>
          <w:p w14:paraId="000022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E3BCC46"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NO-R-001</w:t>
            </w:r>
          </w:p>
        </w:tc>
        <w:tc>
          <w:tcPr>
            <w:tcW w:w="7009" w:type="dxa"/>
            <w:tcBorders>
              <w:top w:val="nil"/>
              <w:left w:val="nil"/>
              <w:bottom w:val="single" w:sz="4" w:space="0" w:color="000000"/>
              <w:right w:val="single" w:sz="4" w:space="0" w:color="000000"/>
            </w:tcBorders>
            <w:shd w:val="clear" w:color="auto" w:fill="F2F2F2"/>
          </w:tcPr>
          <w:p w14:paraId="000022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Norwegian suppliers, a VAT number MUST be the country code prefix NO followed by a valid Norwegian organization number (nine numbers) followed by the letters MVA.</w:t>
            </w:r>
          </w:p>
        </w:tc>
        <w:tc>
          <w:tcPr>
            <w:tcW w:w="1070" w:type="dxa"/>
            <w:tcBorders>
              <w:top w:val="nil"/>
              <w:left w:val="nil"/>
              <w:bottom w:val="single" w:sz="4" w:space="0" w:color="000000"/>
              <w:right w:val="single" w:sz="4" w:space="0" w:color="000000"/>
            </w:tcBorders>
            <w:shd w:val="clear" w:color="auto" w:fill="F2F2F2"/>
          </w:tcPr>
          <w:p w14:paraId="000022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718A7F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NO-R-002</w:t>
            </w:r>
          </w:p>
        </w:tc>
        <w:tc>
          <w:tcPr>
            <w:tcW w:w="7009" w:type="dxa"/>
            <w:tcBorders>
              <w:top w:val="nil"/>
              <w:left w:val="nil"/>
              <w:bottom w:val="single" w:sz="4" w:space="0" w:color="000000"/>
              <w:right w:val="single" w:sz="4" w:space="0" w:color="000000"/>
            </w:tcBorders>
            <w:shd w:val="clear" w:color="auto" w:fill="F2F2F2"/>
          </w:tcPr>
          <w:p w14:paraId="000022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Norwegian suppliers, most invoice issuers are required to append "Foretaksregisteret" to their invoice. "Dersom selger er aksjeselskap, allmennaksjeselskap eller filial av utenlandsk selskap skal også ordet «Foretaksregisteret» fremgå av salgsdokumentet, jf. foretaksregisterloven § 10-2."</w:t>
            </w:r>
          </w:p>
        </w:tc>
        <w:tc>
          <w:tcPr>
            <w:tcW w:w="1070" w:type="dxa"/>
            <w:tcBorders>
              <w:top w:val="nil"/>
              <w:left w:val="nil"/>
              <w:bottom w:val="single" w:sz="4" w:space="0" w:color="000000"/>
              <w:right w:val="single" w:sz="4" w:space="0" w:color="000000"/>
            </w:tcBorders>
            <w:shd w:val="clear" w:color="auto" w:fill="F2F2F2"/>
          </w:tcPr>
          <w:p w14:paraId="000022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67EFB4F8" w14:textId="77777777">
        <w:trPr>
          <w:trHeight w:val="300"/>
        </w:trPr>
        <w:tc>
          <w:tcPr>
            <w:tcW w:w="1662" w:type="dxa"/>
            <w:tcBorders>
              <w:top w:val="nil"/>
              <w:left w:val="single" w:sz="4" w:space="0" w:color="000000"/>
              <w:bottom w:val="single" w:sz="4" w:space="0" w:color="000000"/>
              <w:right w:val="single" w:sz="4" w:space="0" w:color="000000"/>
            </w:tcBorders>
          </w:tcPr>
          <w:p w14:paraId="000022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PEPPOL-COMMON-R040</w:t>
            </w:r>
          </w:p>
        </w:tc>
        <w:tc>
          <w:tcPr>
            <w:tcW w:w="7009" w:type="dxa"/>
            <w:tcBorders>
              <w:top w:val="nil"/>
              <w:left w:val="nil"/>
              <w:bottom w:val="single" w:sz="4" w:space="0" w:color="000000"/>
              <w:right w:val="single" w:sz="4" w:space="0" w:color="000000"/>
            </w:tcBorders>
          </w:tcPr>
          <w:p w14:paraId="000022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GLN must have a valid format according to GS1 rules.</w:t>
            </w:r>
          </w:p>
        </w:tc>
        <w:tc>
          <w:tcPr>
            <w:tcW w:w="1070" w:type="dxa"/>
            <w:tcBorders>
              <w:top w:val="nil"/>
              <w:left w:val="nil"/>
              <w:bottom w:val="single" w:sz="4" w:space="0" w:color="000000"/>
              <w:right w:val="single" w:sz="4" w:space="0" w:color="000000"/>
            </w:tcBorders>
          </w:tcPr>
          <w:p w14:paraId="000022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1FE87ED" w14:textId="77777777">
        <w:trPr>
          <w:trHeight w:val="300"/>
        </w:trPr>
        <w:tc>
          <w:tcPr>
            <w:tcW w:w="1662" w:type="dxa"/>
            <w:tcBorders>
              <w:top w:val="nil"/>
              <w:left w:val="single" w:sz="4" w:space="0" w:color="000000"/>
              <w:bottom w:val="single" w:sz="4" w:space="0" w:color="000000"/>
              <w:right w:val="single" w:sz="4" w:space="0" w:color="000000"/>
            </w:tcBorders>
          </w:tcPr>
          <w:p w14:paraId="000022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PEPPOL-COMMON-R041</w:t>
            </w:r>
          </w:p>
        </w:tc>
        <w:tc>
          <w:tcPr>
            <w:tcW w:w="7009" w:type="dxa"/>
            <w:tcBorders>
              <w:top w:val="nil"/>
              <w:left w:val="nil"/>
              <w:bottom w:val="single" w:sz="4" w:space="0" w:color="000000"/>
              <w:right w:val="single" w:sz="4" w:space="0" w:color="000000"/>
            </w:tcBorders>
          </w:tcPr>
          <w:p w14:paraId="000022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Norwegian organization number MUST be stated in the correct format.</w:t>
            </w:r>
          </w:p>
        </w:tc>
        <w:tc>
          <w:tcPr>
            <w:tcW w:w="1070" w:type="dxa"/>
            <w:tcBorders>
              <w:top w:val="nil"/>
              <w:left w:val="nil"/>
              <w:bottom w:val="single" w:sz="4" w:space="0" w:color="000000"/>
              <w:right w:val="single" w:sz="4" w:space="0" w:color="000000"/>
            </w:tcBorders>
          </w:tcPr>
          <w:p w14:paraId="000022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CB17646" w14:textId="77777777">
        <w:trPr>
          <w:trHeight w:val="300"/>
        </w:trPr>
        <w:tc>
          <w:tcPr>
            <w:tcW w:w="1662" w:type="dxa"/>
            <w:tcBorders>
              <w:top w:val="nil"/>
              <w:left w:val="single" w:sz="4" w:space="0" w:color="000000"/>
              <w:bottom w:val="single" w:sz="4" w:space="0" w:color="000000"/>
              <w:right w:val="single" w:sz="4" w:space="0" w:color="000000"/>
            </w:tcBorders>
          </w:tcPr>
          <w:p w14:paraId="000022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PEPPOL-COMMON-R042</w:t>
            </w:r>
          </w:p>
        </w:tc>
        <w:tc>
          <w:tcPr>
            <w:tcW w:w="7009" w:type="dxa"/>
            <w:tcBorders>
              <w:top w:val="nil"/>
              <w:left w:val="nil"/>
              <w:bottom w:val="single" w:sz="4" w:space="0" w:color="000000"/>
              <w:right w:val="single" w:sz="4" w:space="0" w:color="000000"/>
            </w:tcBorders>
          </w:tcPr>
          <w:p w14:paraId="000022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Danish organization number (CVR) MUST be stated in the correct format.</w:t>
            </w:r>
          </w:p>
        </w:tc>
        <w:tc>
          <w:tcPr>
            <w:tcW w:w="1070" w:type="dxa"/>
            <w:tcBorders>
              <w:top w:val="nil"/>
              <w:left w:val="nil"/>
              <w:bottom w:val="single" w:sz="4" w:space="0" w:color="000000"/>
              <w:right w:val="single" w:sz="4" w:space="0" w:color="000000"/>
            </w:tcBorders>
          </w:tcPr>
          <w:p w14:paraId="000022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F1339EA" w14:textId="77777777">
        <w:trPr>
          <w:trHeight w:val="300"/>
        </w:trPr>
        <w:tc>
          <w:tcPr>
            <w:tcW w:w="1662" w:type="dxa"/>
            <w:tcBorders>
              <w:top w:val="nil"/>
              <w:left w:val="single" w:sz="4" w:space="0" w:color="000000"/>
              <w:bottom w:val="single" w:sz="4" w:space="0" w:color="000000"/>
              <w:right w:val="single" w:sz="4" w:space="0" w:color="000000"/>
            </w:tcBorders>
          </w:tcPr>
          <w:p w14:paraId="000022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PEPPOL-EN16931-CL001</w:t>
            </w:r>
          </w:p>
        </w:tc>
        <w:tc>
          <w:tcPr>
            <w:tcW w:w="7009" w:type="dxa"/>
            <w:tcBorders>
              <w:top w:val="nil"/>
              <w:left w:val="nil"/>
              <w:bottom w:val="single" w:sz="4" w:space="0" w:color="000000"/>
              <w:right w:val="single" w:sz="4" w:space="0" w:color="000000"/>
            </w:tcBorders>
          </w:tcPr>
          <w:p w14:paraId="000022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Mime code must be according to subset of IANA code list.</w:t>
            </w:r>
          </w:p>
        </w:tc>
        <w:tc>
          <w:tcPr>
            <w:tcW w:w="1070" w:type="dxa"/>
            <w:tcBorders>
              <w:top w:val="nil"/>
              <w:left w:val="nil"/>
              <w:bottom w:val="single" w:sz="4" w:space="0" w:color="000000"/>
              <w:right w:val="single" w:sz="4" w:space="0" w:color="000000"/>
            </w:tcBorders>
          </w:tcPr>
          <w:p w14:paraId="000022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FA1A1B9" w14:textId="77777777">
        <w:trPr>
          <w:trHeight w:val="300"/>
        </w:trPr>
        <w:tc>
          <w:tcPr>
            <w:tcW w:w="1662" w:type="dxa"/>
            <w:tcBorders>
              <w:top w:val="nil"/>
              <w:left w:val="single" w:sz="4" w:space="0" w:color="000000"/>
              <w:bottom w:val="single" w:sz="4" w:space="0" w:color="000000"/>
              <w:right w:val="single" w:sz="4" w:space="0" w:color="000000"/>
            </w:tcBorders>
          </w:tcPr>
          <w:p w14:paraId="000022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PEPPOL-EN16931-CL002</w:t>
            </w:r>
          </w:p>
        </w:tc>
        <w:tc>
          <w:tcPr>
            <w:tcW w:w="7009" w:type="dxa"/>
            <w:tcBorders>
              <w:top w:val="nil"/>
              <w:left w:val="nil"/>
              <w:bottom w:val="single" w:sz="4" w:space="0" w:color="000000"/>
              <w:right w:val="single" w:sz="4" w:space="0" w:color="000000"/>
            </w:tcBorders>
          </w:tcPr>
          <w:p w14:paraId="000022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Reason code MUST be according to subset of UNCL 5189 D.16B.</w:t>
            </w:r>
          </w:p>
        </w:tc>
        <w:tc>
          <w:tcPr>
            <w:tcW w:w="1070" w:type="dxa"/>
            <w:tcBorders>
              <w:top w:val="nil"/>
              <w:left w:val="nil"/>
              <w:bottom w:val="single" w:sz="4" w:space="0" w:color="000000"/>
              <w:right w:val="single" w:sz="4" w:space="0" w:color="000000"/>
            </w:tcBorders>
          </w:tcPr>
          <w:p w14:paraId="000022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6C5F645" w14:textId="77777777">
        <w:trPr>
          <w:trHeight w:val="300"/>
        </w:trPr>
        <w:tc>
          <w:tcPr>
            <w:tcW w:w="1662" w:type="dxa"/>
            <w:tcBorders>
              <w:top w:val="nil"/>
              <w:left w:val="single" w:sz="4" w:space="0" w:color="000000"/>
              <w:bottom w:val="single" w:sz="4" w:space="0" w:color="000000"/>
              <w:right w:val="single" w:sz="4" w:space="0" w:color="000000"/>
            </w:tcBorders>
          </w:tcPr>
          <w:p w14:paraId="000022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PEPPOL-EN16931-CL003</w:t>
            </w:r>
          </w:p>
        </w:tc>
        <w:tc>
          <w:tcPr>
            <w:tcW w:w="7009" w:type="dxa"/>
            <w:tcBorders>
              <w:top w:val="nil"/>
              <w:left w:val="nil"/>
              <w:bottom w:val="single" w:sz="4" w:space="0" w:color="000000"/>
              <w:right w:val="single" w:sz="4" w:space="0" w:color="000000"/>
            </w:tcBorders>
          </w:tcPr>
          <w:p w14:paraId="000022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Reason code MUST be according to UNCL 7161 D.16B.</w:t>
            </w:r>
          </w:p>
        </w:tc>
        <w:tc>
          <w:tcPr>
            <w:tcW w:w="1070" w:type="dxa"/>
            <w:tcBorders>
              <w:top w:val="nil"/>
              <w:left w:val="nil"/>
              <w:bottom w:val="single" w:sz="4" w:space="0" w:color="000000"/>
              <w:right w:val="single" w:sz="4" w:space="0" w:color="000000"/>
            </w:tcBorders>
          </w:tcPr>
          <w:p w14:paraId="000022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3859A85" w14:textId="77777777">
        <w:trPr>
          <w:trHeight w:val="300"/>
        </w:trPr>
        <w:tc>
          <w:tcPr>
            <w:tcW w:w="1662" w:type="dxa"/>
            <w:tcBorders>
              <w:top w:val="nil"/>
              <w:left w:val="single" w:sz="4" w:space="0" w:color="000000"/>
              <w:bottom w:val="single" w:sz="4" w:space="0" w:color="000000"/>
              <w:right w:val="single" w:sz="4" w:space="0" w:color="000000"/>
            </w:tcBorders>
          </w:tcPr>
          <w:p w14:paraId="000022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PEPPOL-EN16931-CL006</w:t>
            </w:r>
          </w:p>
        </w:tc>
        <w:tc>
          <w:tcPr>
            <w:tcW w:w="7009" w:type="dxa"/>
            <w:tcBorders>
              <w:top w:val="nil"/>
              <w:left w:val="nil"/>
              <w:bottom w:val="single" w:sz="4" w:space="0" w:color="000000"/>
              <w:right w:val="single" w:sz="4" w:space="0" w:color="000000"/>
            </w:tcBorders>
          </w:tcPr>
          <w:p w14:paraId="000022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period description code must be according to UNCL 2005 D.16B.</w:t>
            </w:r>
          </w:p>
        </w:tc>
        <w:tc>
          <w:tcPr>
            <w:tcW w:w="1070" w:type="dxa"/>
            <w:tcBorders>
              <w:top w:val="nil"/>
              <w:left w:val="nil"/>
              <w:bottom w:val="single" w:sz="4" w:space="0" w:color="000000"/>
              <w:right w:val="single" w:sz="4" w:space="0" w:color="000000"/>
            </w:tcBorders>
          </w:tcPr>
          <w:p w14:paraId="000022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785B7E8" w14:textId="77777777">
        <w:trPr>
          <w:trHeight w:val="300"/>
        </w:trPr>
        <w:tc>
          <w:tcPr>
            <w:tcW w:w="1662" w:type="dxa"/>
            <w:tcBorders>
              <w:top w:val="nil"/>
              <w:left w:val="single" w:sz="4" w:space="0" w:color="000000"/>
              <w:bottom w:val="single" w:sz="4" w:space="0" w:color="000000"/>
              <w:right w:val="single" w:sz="4" w:space="0" w:color="000000"/>
            </w:tcBorders>
          </w:tcPr>
          <w:p w14:paraId="000022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PEPPOL-EN16931-CL007</w:t>
            </w:r>
          </w:p>
        </w:tc>
        <w:tc>
          <w:tcPr>
            <w:tcW w:w="7009" w:type="dxa"/>
            <w:tcBorders>
              <w:top w:val="nil"/>
              <w:left w:val="nil"/>
              <w:bottom w:val="single" w:sz="4" w:space="0" w:color="000000"/>
              <w:right w:val="single" w:sz="4" w:space="0" w:color="000000"/>
            </w:tcBorders>
          </w:tcPr>
          <w:p w14:paraId="000022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Currency code must be according to ISO 4217:2005</w:t>
            </w:r>
          </w:p>
        </w:tc>
        <w:tc>
          <w:tcPr>
            <w:tcW w:w="1070" w:type="dxa"/>
            <w:tcBorders>
              <w:top w:val="nil"/>
              <w:left w:val="nil"/>
              <w:bottom w:val="single" w:sz="4" w:space="0" w:color="000000"/>
              <w:right w:val="single" w:sz="4" w:space="0" w:color="000000"/>
            </w:tcBorders>
          </w:tcPr>
          <w:p w14:paraId="000022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FED2615" w14:textId="77777777">
        <w:trPr>
          <w:trHeight w:val="300"/>
        </w:trPr>
        <w:tc>
          <w:tcPr>
            <w:tcW w:w="1662" w:type="dxa"/>
            <w:tcBorders>
              <w:top w:val="nil"/>
              <w:left w:val="single" w:sz="4" w:space="0" w:color="000000"/>
              <w:bottom w:val="single" w:sz="4" w:space="0" w:color="000000"/>
              <w:right w:val="single" w:sz="4" w:space="0" w:color="000000"/>
            </w:tcBorders>
          </w:tcPr>
          <w:p w14:paraId="000022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PEPPOL-EN16931-CL008</w:t>
            </w:r>
          </w:p>
        </w:tc>
        <w:tc>
          <w:tcPr>
            <w:tcW w:w="7009" w:type="dxa"/>
            <w:tcBorders>
              <w:top w:val="nil"/>
              <w:left w:val="nil"/>
              <w:bottom w:val="single" w:sz="4" w:space="0" w:color="000000"/>
              <w:right w:val="single" w:sz="4" w:space="0" w:color="000000"/>
            </w:tcBorders>
          </w:tcPr>
          <w:p w14:paraId="000022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Electronic address identifier scheme must be from the codelist "Electronic Address Identifier Scheme"</w:t>
            </w:r>
          </w:p>
        </w:tc>
        <w:tc>
          <w:tcPr>
            <w:tcW w:w="1070" w:type="dxa"/>
            <w:tcBorders>
              <w:top w:val="nil"/>
              <w:left w:val="nil"/>
              <w:bottom w:val="single" w:sz="4" w:space="0" w:color="000000"/>
              <w:right w:val="single" w:sz="4" w:space="0" w:color="000000"/>
            </w:tcBorders>
          </w:tcPr>
          <w:p w14:paraId="000022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7DAD58F" w14:textId="77777777">
        <w:trPr>
          <w:trHeight w:val="300"/>
        </w:trPr>
        <w:tc>
          <w:tcPr>
            <w:tcW w:w="1662" w:type="dxa"/>
            <w:tcBorders>
              <w:top w:val="nil"/>
              <w:left w:val="single" w:sz="4" w:space="0" w:color="000000"/>
              <w:bottom w:val="single" w:sz="4" w:space="0" w:color="000000"/>
              <w:right w:val="single" w:sz="4" w:space="0" w:color="000000"/>
            </w:tcBorders>
          </w:tcPr>
          <w:p w14:paraId="000022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PEPPOL-EN16931-F001</w:t>
            </w:r>
          </w:p>
        </w:tc>
        <w:tc>
          <w:tcPr>
            <w:tcW w:w="7009" w:type="dxa"/>
            <w:tcBorders>
              <w:top w:val="nil"/>
              <w:left w:val="nil"/>
              <w:bottom w:val="single" w:sz="4" w:space="0" w:color="000000"/>
              <w:right w:val="single" w:sz="4" w:space="0" w:color="000000"/>
            </w:tcBorders>
          </w:tcPr>
          <w:p w14:paraId="000022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date MUST be formatted YYYY-MM-DD.</w:t>
            </w:r>
          </w:p>
        </w:tc>
        <w:tc>
          <w:tcPr>
            <w:tcW w:w="1070" w:type="dxa"/>
            <w:tcBorders>
              <w:top w:val="nil"/>
              <w:left w:val="nil"/>
              <w:bottom w:val="single" w:sz="4" w:space="0" w:color="000000"/>
              <w:right w:val="single" w:sz="4" w:space="0" w:color="000000"/>
            </w:tcBorders>
          </w:tcPr>
          <w:p w14:paraId="000022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13FB860" w14:textId="77777777">
        <w:trPr>
          <w:trHeight w:val="300"/>
        </w:trPr>
        <w:tc>
          <w:tcPr>
            <w:tcW w:w="1662" w:type="dxa"/>
            <w:tcBorders>
              <w:top w:val="nil"/>
              <w:left w:val="single" w:sz="4" w:space="0" w:color="000000"/>
              <w:bottom w:val="single" w:sz="4" w:space="0" w:color="000000"/>
              <w:right w:val="single" w:sz="4" w:space="0" w:color="000000"/>
            </w:tcBorders>
          </w:tcPr>
          <w:p w14:paraId="000022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PEPPOL-EN16931-P0100</w:t>
            </w:r>
          </w:p>
        </w:tc>
        <w:tc>
          <w:tcPr>
            <w:tcW w:w="7009" w:type="dxa"/>
            <w:tcBorders>
              <w:top w:val="nil"/>
              <w:left w:val="nil"/>
              <w:bottom w:val="single" w:sz="4" w:space="0" w:color="000000"/>
              <w:right w:val="single" w:sz="4" w:space="0" w:color="000000"/>
            </w:tcBorders>
          </w:tcPr>
          <w:p w14:paraId="000022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 MUST be set according to the profile.</w:t>
            </w:r>
          </w:p>
        </w:tc>
        <w:tc>
          <w:tcPr>
            <w:tcW w:w="1070" w:type="dxa"/>
            <w:tcBorders>
              <w:top w:val="nil"/>
              <w:left w:val="nil"/>
              <w:bottom w:val="single" w:sz="4" w:space="0" w:color="000000"/>
              <w:right w:val="single" w:sz="4" w:space="0" w:color="000000"/>
            </w:tcBorders>
          </w:tcPr>
          <w:p w14:paraId="000022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491043B" w14:textId="77777777">
        <w:trPr>
          <w:trHeight w:val="300"/>
        </w:trPr>
        <w:tc>
          <w:tcPr>
            <w:tcW w:w="1662" w:type="dxa"/>
            <w:tcBorders>
              <w:top w:val="nil"/>
              <w:left w:val="single" w:sz="4" w:space="0" w:color="000000"/>
              <w:bottom w:val="single" w:sz="4" w:space="0" w:color="000000"/>
              <w:right w:val="single" w:sz="4" w:space="0" w:color="000000"/>
            </w:tcBorders>
          </w:tcPr>
          <w:p w14:paraId="000022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PEPPOL-EN16931-P0101</w:t>
            </w:r>
          </w:p>
        </w:tc>
        <w:tc>
          <w:tcPr>
            <w:tcW w:w="7009" w:type="dxa"/>
            <w:tcBorders>
              <w:top w:val="nil"/>
              <w:left w:val="nil"/>
              <w:bottom w:val="single" w:sz="4" w:space="0" w:color="000000"/>
              <w:right w:val="single" w:sz="4" w:space="0" w:color="000000"/>
            </w:tcBorders>
          </w:tcPr>
          <w:p w14:paraId="000022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note type code MUST be set according to the profile.</w:t>
            </w:r>
          </w:p>
        </w:tc>
        <w:tc>
          <w:tcPr>
            <w:tcW w:w="1070" w:type="dxa"/>
            <w:tcBorders>
              <w:top w:val="nil"/>
              <w:left w:val="nil"/>
              <w:bottom w:val="single" w:sz="4" w:space="0" w:color="000000"/>
              <w:right w:val="single" w:sz="4" w:space="0" w:color="000000"/>
            </w:tcBorders>
          </w:tcPr>
          <w:p w14:paraId="000022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A5C1E9A" w14:textId="77777777">
        <w:trPr>
          <w:trHeight w:val="300"/>
        </w:trPr>
        <w:tc>
          <w:tcPr>
            <w:tcW w:w="1662" w:type="dxa"/>
            <w:tcBorders>
              <w:top w:val="nil"/>
              <w:left w:val="single" w:sz="4" w:space="0" w:color="000000"/>
              <w:bottom w:val="single" w:sz="4" w:space="0" w:color="000000"/>
              <w:right w:val="single" w:sz="4" w:space="0" w:color="000000"/>
            </w:tcBorders>
          </w:tcPr>
          <w:p w14:paraId="000022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PEPPOL-EN16931-P0104</w:t>
            </w:r>
          </w:p>
        </w:tc>
        <w:tc>
          <w:tcPr>
            <w:tcW w:w="7009" w:type="dxa"/>
            <w:tcBorders>
              <w:top w:val="nil"/>
              <w:left w:val="nil"/>
              <w:bottom w:val="single" w:sz="4" w:space="0" w:color="000000"/>
              <w:right w:val="single" w:sz="4" w:space="0" w:color="000000"/>
            </w:tcBorders>
          </w:tcPr>
          <w:p w14:paraId="000022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G MUST be used when exemption reason code is VATEX-EU-G</w:t>
            </w:r>
          </w:p>
        </w:tc>
        <w:tc>
          <w:tcPr>
            <w:tcW w:w="1070" w:type="dxa"/>
            <w:tcBorders>
              <w:top w:val="nil"/>
              <w:left w:val="nil"/>
              <w:bottom w:val="single" w:sz="4" w:space="0" w:color="000000"/>
              <w:right w:val="single" w:sz="4" w:space="0" w:color="000000"/>
            </w:tcBorders>
          </w:tcPr>
          <w:p w14:paraId="000022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B0EEB9C" w14:textId="77777777">
        <w:trPr>
          <w:trHeight w:val="300"/>
        </w:trPr>
        <w:tc>
          <w:tcPr>
            <w:tcW w:w="1662" w:type="dxa"/>
            <w:tcBorders>
              <w:top w:val="nil"/>
              <w:left w:val="single" w:sz="4" w:space="0" w:color="000000"/>
              <w:bottom w:val="single" w:sz="4" w:space="0" w:color="000000"/>
              <w:right w:val="single" w:sz="4" w:space="0" w:color="000000"/>
            </w:tcBorders>
          </w:tcPr>
          <w:p w14:paraId="000022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PEPPOL-EN16931-P0105</w:t>
            </w:r>
          </w:p>
        </w:tc>
        <w:tc>
          <w:tcPr>
            <w:tcW w:w="7009" w:type="dxa"/>
            <w:tcBorders>
              <w:top w:val="nil"/>
              <w:left w:val="nil"/>
              <w:bottom w:val="single" w:sz="4" w:space="0" w:color="000000"/>
              <w:right w:val="single" w:sz="4" w:space="0" w:color="000000"/>
            </w:tcBorders>
          </w:tcPr>
          <w:p w14:paraId="000022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O MUST be used when exemption reason code is VATEX-EU-O</w:t>
            </w:r>
          </w:p>
        </w:tc>
        <w:tc>
          <w:tcPr>
            <w:tcW w:w="1070" w:type="dxa"/>
            <w:tcBorders>
              <w:top w:val="nil"/>
              <w:left w:val="nil"/>
              <w:bottom w:val="single" w:sz="4" w:space="0" w:color="000000"/>
              <w:right w:val="single" w:sz="4" w:space="0" w:color="000000"/>
            </w:tcBorders>
          </w:tcPr>
          <w:p w14:paraId="000022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671AE91" w14:textId="77777777">
        <w:trPr>
          <w:trHeight w:val="300"/>
        </w:trPr>
        <w:tc>
          <w:tcPr>
            <w:tcW w:w="1662" w:type="dxa"/>
            <w:tcBorders>
              <w:top w:val="nil"/>
              <w:left w:val="single" w:sz="4" w:space="0" w:color="000000"/>
              <w:bottom w:val="single" w:sz="4" w:space="0" w:color="000000"/>
              <w:right w:val="single" w:sz="4" w:space="0" w:color="000000"/>
            </w:tcBorders>
          </w:tcPr>
          <w:p w14:paraId="000022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PEPPOL-EN16931-P0106</w:t>
            </w:r>
          </w:p>
        </w:tc>
        <w:tc>
          <w:tcPr>
            <w:tcW w:w="7009" w:type="dxa"/>
            <w:tcBorders>
              <w:top w:val="nil"/>
              <w:left w:val="nil"/>
              <w:bottom w:val="single" w:sz="4" w:space="0" w:color="000000"/>
              <w:right w:val="single" w:sz="4" w:space="0" w:color="000000"/>
            </w:tcBorders>
          </w:tcPr>
          <w:p w14:paraId="000022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K MUST be used when exemption reason code is VATEX-EU-IC</w:t>
            </w:r>
          </w:p>
        </w:tc>
        <w:tc>
          <w:tcPr>
            <w:tcW w:w="1070" w:type="dxa"/>
            <w:tcBorders>
              <w:top w:val="nil"/>
              <w:left w:val="nil"/>
              <w:bottom w:val="single" w:sz="4" w:space="0" w:color="000000"/>
              <w:right w:val="single" w:sz="4" w:space="0" w:color="000000"/>
            </w:tcBorders>
          </w:tcPr>
          <w:p w14:paraId="000022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242C3EC" w14:textId="77777777">
        <w:trPr>
          <w:trHeight w:val="300"/>
        </w:trPr>
        <w:tc>
          <w:tcPr>
            <w:tcW w:w="1662" w:type="dxa"/>
            <w:tcBorders>
              <w:top w:val="nil"/>
              <w:left w:val="single" w:sz="4" w:space="0" w:color="000000"/>
              <w:bottom w:val="single" w:sz="4" w:space="0" w:color="000000"/>
              <w:right w:val="single" w:sz="4" w:space="0" w:color="000000"/>
            </w:tcBorders>
          </w:tcPr>
          <w:p w14:paraId="000022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PEPPOL-EN16931-P0107</w:t>
            </w:r>
          </w:p>
        </w:tc>
        <w:tc>
          <w:tcPr>
            <w:tcW w:w="7009" w:type="dxa"/>
            <w:tcBorders>
              <w:top w:val="nil"/>
              <w:left w:val="nil"/>
              <w:bottom w:val="single" w:sz="4" w:space="0" w:color="000000"/>
              <w:right w:val="single" w:sz="4" w:space="0" w:color="000000"/>
            </w:tcBorders>
          </w:tcPr>
          <w:p w14:paraId="000022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AE MUST be used when exemption reason code is VATEX-EU-AE</w:t>
            </w:r>
          </w:p>
        </w:tc>
        <w:tc>
          <w:tcPr>
            <w:tcW w:w="1070" w:type="dxa"/>
            <w:tcBorders>
              <w:top w:val="nil"/>
              <w:left w:val="nil"/>
              <w:bottom w:val="single" w:sz="4" w:space="0" w:color="000000"/>
              <w:right w:val="single" w:sz="4" w:space="0" w:color="000000"/>
            </w:tcBorders>
          </w:tcPr>
          <w:p w14:paraId="000022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6630702" w14:textId="77777777">
        <w:trPr>
          <w:trHeight w:val="300"/>
        </w:trPr>
        <w:tc>
          <w:tcPr>
            <w:tcW w:w="1662" w:type="dxa"/>
            <w:tcBorders>
              <w:top w:val="nil"/>
              <w:left w:val="single" w:sz="4" w:space="0" w:color="000000"/>
              <w:bottom w:val="single" w:sz="4" w:space="0" w:color="000000"/>
              <w:right w:val="single" w:sz="4" w:space="0" w:color="000000"/>
            </w:tcBorders>
          </w:tcPr>
          <w:p w14:paraId="000022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PEPPOL-EN16931-P0108</w:t>
            </w:r>
          </w:p>
        </w:tc>
        <w:tc>
          <w:tcPr>
            <w:tcW w:w="7009" w:type="dxa"/>
            <w:tcBorders>
              <w:top w:val="nil"/>
              <w:left w:val="nil"/>
              <w:bottom w:val="single" w:sz="4" w:space="0" w:color="000000"/>
              <w:right w:val="single" w:sz="4" w:space="0" w:color="000000"/>
            </w:tcBorders>
          </w:tcPr>
          <w:p w14:paraId="000022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E MUST be used when exemption reason code is VATEX-EU-D</w:t>
            </w:r>
          </w:p>
        </w:tc>
        <w:tc>
          <w:tcPr>
            <w:tcW w:w="1070" w:type="dxa"/>
            <w:tcBorders>
              <w:top w:val="nil"/>
              <w:left w:val="nil"/>
              <w:bottom w:val="single" w:sz="4" w:space="0" w:color="000000"/>
              <w:right w:val="single" w:sz="4" w:space="0" w:color="000000"/>
            </w:tcBorders>
          </w:tcPr>
          <w:p w14:paraId="000022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0109C22" w14:textId="77777777">
        <w:trPr>
          <w:trHeight w:val="300"/>
        </w:trPr>
        <w:tc>
          <w:tcPr>
            <w:tcW w:w="1662" w:type="dxa"/>
            <w:tcBorders>
              <w:top w:val="nil"/>
              <w:left w:val="single" w:sz="4" w:space="0" w:color="000000"/>
              <w:bottom w:val="single" w:sz="4" w:space="0" w:color="000000"/>
              <w:right w:val="single" w:sz="4" w:space="0" w:color="000000"/>
            </w:tcBorders>
          </w:tcPr>
          <w:p w14:paraId="000022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PEPPOL-EN16931-P0109</w:t>
            </w:r>
          </w:p>
        </w:tc>
        <w:tc>
          <w:tcPr>
            <w:tcW w:w="7009" w:type="dxa"/>
            <w:tcBorders>
              <w:top w:val="nil"/>
              <w:left w:val="nil"/>
              <w:bottom w:val="single" w:sz="4" w:space="0" w:color="000000"/>
              <w:right w:val="single" w:sz="4" w:space="0" w:color="000000"/>
            </w:tcBorders>
          </w:tcPr>
          <w:p w14:paraId="000022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E MUST be used when exemption reason code is VATEX-EU-F</w:t>
            </w:r>
          </w:p>
        </w:tc>
        <w:tc>
          <w:tcPr>
            <w:tcW w:w="1070" w:type="dxa"/>
            <w:tcBorders>
              <w:top w:val="nil"/>
              <w:left w:val="nil"/>
              <w:bottom w:val="single" w:sz="4" w:space="0" w:color="000000"/>
              <w:right w:val="single" w:sz="4" w:space="0" w:color="000000"/>
            </w:tcBorders>
          </w:tcPr>
          <w:p w14:paraId="000022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842BE56" w14:textId="77777777">
        <w:trPr>
          <w:trHeight w:val="300"/>
        </w:trPr>
        <w:tc>
          <w:tcPr>
            <w:tcW w:w="1662" w:type="dxa"/>
            <w:tcBorders>
              <w:top w:val="nil"/>
              <w:left w:val="single" w:sz="4" w:space="0" w:color="000000"/>
              <w:bottom w:val="single" w:sz="4" w:space="0" w:color="000000"/>
              <w:right w:val="single" w:sz="4" w:space="0" w:color="000000"/>
            </w:tcBorders>
          </w:tcPr>
          <w:p w14:paraId="000022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PEPPOL-EN16931-P0110</w:t>
            </w:r>
          </w:p>
        </w:tc>
        <w:tc>
          <w:tcPr>
            <w:tcW w:w="7009" w:type="dxa"/>
            <w:tcBorders>
              <w:top w:val="nil"/>
              <w:left w:val="nil"/>
              <w:bottom w:val="single" w:sz="4" w:space="0" w:color="000000"/>
              <w:right w:val="single" w:sz="4" w:space="0" w:color="000000"/>
            </w:tcBorders>
          </w:tcPr>
          <w:p w14:paraId="000022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E MUST be used when exemption reason code is VATEX-EU-I</w:t>
            </w:r>
          </w:p>
        </w:tc>
        <w:tc>
          <w:tcPr>
            <w:tcW w:w="1070" w:type="dxa"/>
            <w:tcBorders>
              <w:top w:val="nil"/>
              <w:left w:val="nil"/>
              <w:bottom w:val="single" w:sz="4" w:space="0" w:color="000000"/>
              <w:right w:val="single" w:sz="4" w:space="0" w:color="000000"/>
            </w:tcBorders>
          </w:tcPr>
          <w:p w14:paraId="000022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38CB7FE" w14:textId="77777777">
        <w:trPr>
          <w:trHeight w:val="300"/>
        </w:trPr>
        <w:tc>
          <w:tcPr>
            <w:tcW w:w="1662" w:type="dxa"/>
            <w:tcBorders>
              <w:top w:val="nil"/>
              <w:left w:val="single" w:sz="4" w:space="0" w:color="000000"/>
              <w:bottom w:val="single" w:sz="4" w:space="0" w:color="000000"/>
              <w:right w:val="single" w:sz="4" w:space="0" w:color="000000"/>
            </w:tcBorders>
          </w:tcPr>
          <w:p w14:paraId="000022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PEPPOL-EN16931-P0111</w:t>
            </w:r>
          </w:p>
        </w:tc>
        <w:tc>
          <w:tcPr>
            <w:tcW w:w="7009" w:type="dxa"/>
            <w:tcBorders>
              <w:top w:val="nil"/>
              <w:left w:val="nil"/>
              <w:bottom w:val="single" w:sz="4" w:space="0" w:color="000000"/>
              <w:right w:val="single" w:sz="4" w:space="0" w:color="000000"/>
            </w:tcBorders>
          </w:tcPr>
          <w:p w14:paraId="000022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E MUST be used when exemption reason code is VATEX-EU-J</w:t>
            </w:r>
          </w:p>
        </w:tc>
        <w:tc>
          <w:tcPr>
            <w:tcW w:w="1070" w:type="dxa"/>
            <w:tcBorders>
              <w:top w:val="nil"/>
              <w:left w:val="nil"/>
              <w:bottom w:val="single" w:sz="4" w:space="0" w:color="000000"/>
              <w:right w:val="single" w:sz="4" w:space="0" w:color="000000"/>
            </w:tcBorders>
          </w:tcPr>
          <w:p w14:paraId="000022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87B6172" w14:textId="77777777">
        <w:trPr>
          <w:trHeight w:val="300"/>
        </w:trPr>
        <w:tc>
          <w:tcPr>
            <w:tcW w:w="1662" w:type="dxa"/>
            <w:tcBorders>
              <w:top w:val="nil"/>
              <w:left w:val="single" w:sz="4" w:space="0" w:color="000000"/>
              <w:bottom w:val="single" w:sz="4" w:space="0" w:color="000000"/>
              <w:right w:val="single" w:sz="4" w:space="0" w:color="000000"/>
            </w:tcBorders>
          </w:tcPr>
          <w:p w14:paraId="000022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PEPPOL-EN16931-R001</w:t>
            </w:r>
          </w:p>
        </w:tc>
        <w:tc>
          <w:tcPr>
            <w:tcW w:w="7009" w:type="dxa"/>
            <w:tcBorders>
              <w:top w:val="nil"/>
              <w:left w:val="nil"/>
              <w:bottom w:val="single" w:sz="4" w:space="0" w:color="000000"/>
              <w:right w:val="single" w:sz="4" w:space="0" w:color="000000"/>
            </w:tcBorders>
          </w:tcPr>
          <w:p w14:paraId="000022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Business process MUST be provided.</w:t>
            </w:r>
          </w:p>
        </w:tc>
        <w:tc>
          <w:tcPr>
            <w:tcW w:w="1070" w:type="dxa"/>
            <w:tcBorders>
              <w:top w:val="nil"/>
              <w:left w:val="nil"/>
              <w:bottom w:val="single" w:sz="4" w:space="0" w:color="000000"/>
              <w:right w:val="single" w:sz="4" w:space="0" w:color="000000"/>
            </w:tcBorders>
          </w:tcPr>
          <w:p w14:paraId="000022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056018C" w14:textId="77777777">
        <w:trPr>
          <w:trHeight w:val="300"/>
        </w:trPr>
        <w:tc>
          <w:tcPr>
            <w:tcW w:w="1662" w:type="dxa"/>
            <w:tcBorders>
              <w:top w:val="nil"/>
              <w:left w:val="single" w:sz="4" w:space="0" w:color="000000"/>
              <w:bottom w:val="single" w:sz="4" w:space="0" w:color="000000"/>
              <w:right w:val="single" w:sz="4" w:space="0" w:color="000000"/>
            </w:tcBorders>
          </w:tcPr>
          <w:p w14:paraId="000022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PEPPOL-EN16931-R002</w:t>
            </w:r>
          </w:p>
        </w:tc>
        <w:tc>
          <w:tcPr>
            <w:tcW w:w="7009" w:type="dxa"/>
            <w:tcBorders>
              <w:top w:val="nil"/>
              <w:left w:val="nil"/>
              <w:bottom w:val="single" w:sz="4" w:space="0" w:color="000000"/>
              <w:right w:val="single" w:sz="4" w:space="0" w:color="000000"/>
            </w:tcBorders>
          </w:tcPr>
          <w:p w14:paraId="000022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No more than one note is allowed on document level.</w:t>
            </w:r>
          </w:p>
        </w:tc>
        <w:tc>
          <w:tcPr>
            <w:tcW w:w="1070" w:type="dxa"/>
            <w:tcBorders>
              <w:top w:val="nil"/>
              <w:left w:val="nil"/>
              <w:bottom w:val="single" w:sz="4" w:space="0" w:color="000000"/>
              <w:right w:val="single" w:sz="4" w:space="0" w:color="000000"/>
            </w:tcBorders>
          </w:tcPr>
          <w:p w14:paraId="000022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E8614FF" w14:textId="77777777">
        <w:trPr>
          <w:trHeight w:val="300"/>
        </w:trPr>
        <w:tc>
          <w:tcPr>
            <w:tcW w:w="1662" w:type="dxa"/>
            <w:tcBorders>
              <w:top w:val="nil"/>
              <w:left w:val="single" w:sz="4" w:space="0" w:color="000000"/>
              <w:bottom w:val="single" w:sz="4" w:space="0" w:color="000000"/>
              <w:right w:val="single" w:sz="4" w:space="0" w:color="000000"/>
            </w:tcBorders>
          </w:tcPr>
          <w:p w14:paraId="000022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PEPPOL-EN16931-R003</w:t>
            </w:r>
          </w:p>
        </w:tc>
        <w:tc>
          <w:tcPr>
            <w:tcW w:w="7009" w:type="dxa"/>
            <w:tcBorders>
              <w:top w:val="nil"/>
              <w:left w:val="nil"/>
              <w:bottom w:val="single" w:sz="4" w:space="0" w:color="000000"/>
              <w:right w:val="single" w:sz="4" w:space="0" w:color="000000"/>
            </w:tcBorders>
          </w:tcPr>
          <w:p w14:paraId="000022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buyer reference or purchase order reference MUST be provided.</w:t>
            </w:r>
          </w:p>
        </w:tc>
        <w:tc>
          <w:tcPr>
            <w:tcW w:w="1070" w:type="dxa"/>
            <w:tcBorders>
              <w:top w:val="nil"/>
              <w:left w:val="nil"/>
              <w:bottom w:val="single" w:sz="4" w:space="0" w:color="000000"/>
              <w:right w:val="single" w:sz="4" w:space="0" w:color="000000"/>
            </w:tcBorders>
          </w:tcPr>
          <w:p w14:paraId="000022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E0833B" w14:textId="77777777">
        <w:trPr>
          <w:trHeight w:val="300"/>
        </w:trPr>
        <w:tc>
          <w:tcPr>
            <w:tcW w:w="1662" w:type="dxa"/>
            <w:tcBorders>
              <w:top w:val="nil"/>
              <w:left w:val="single" w:sz="4" w:space="0" w:color="000000"/>
              <w:bottom w:val="single" w:sz="4" w:space="0" w:color="000000"/>
              <w:right w:val="single" w:sz="4" w:space="0" w:color="000000"/>
            </w:tcBorders>
          </w:tcPr>
          <w:p w14:paraId="000022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PEPPOL-EN16931-R004</w:t>
            </w:r>
          </w:p>
        </w:tc>
        <w:tc>
          <w:tcPr>
            <w:tcW w:w="7009" w:type="dxa"/>
            <w:tcBorders>
              <w:top w:val="nil"/>
              <w:left w:val="nil"/>
              <w:bottom w:val="single" w:sz="4" w:space="0" w:color="000000"/>
              <w:right w:val="single" w:sz="4" w:space="0" w:color="000000"/>
            </w:tcBorders>
          </w:tcPr>
          <w:p w14:paraId="000022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Specification identifier MUST have the value 'urn:cen.eu:en16931:2017#compliant#urn:fdc:peppol.eu:2017:poacc:billing:3.0'.</w:t>
            </w:r>
          </w:p>
        </w:tc>
        <w:tc>
          <w:tcPr>
            <w:tcW w:w="1070" w:type="dxa"/>
            <w:tcBorders>
              <w:top w:val="nil"/>
              <w:left w:val="nil"/>
              <w:bottom w:val="single" w:sz="4" w:space="0" w:color="000000"/>
              <w:right w:val="single" w:sz="4" w:space="0" w:color="000000"/>
            </w:tcBorders>
          </w:tcPr>
          <w:p w14:paraId="000022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8175BC1" w14:textId="77777777">
        <w:trPr>
          <w:trHeight w:val="300"/>
        </w:trPr>
        <w:tc>
          <w:tcPr>
            <w:tcW w:w="1662" w:type="dxa"/>
            <w:tcBorders>
              <w:top w:val="nil"/>
              <w:left w:val="single" w:sz="4" w:space="0" w:color="000000"/>
              <w:bottom w:val="single" w:sz="4" w:space="0" w:color="000000"/>
              <w:right w:val="single" w:sz="4" w:space="0" w:color="000000"/>
            </w:tcBorders>
          </w:tcPr>
          <w:p w14:paraId="000022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PEPPOL-EN16931-R005</w:t>
            </w:r>
          </w:p>
        </w:tc>
        <w:tc>
          <w:tcPr>
            <w:tcW w:w="7009" w:type="dxa"/>
            <w:tcBorders>
              <w:top w:val="nil"/>
              <w:left w:val="nil"/>
              <w:bottom w:val="single" w:sz="4" w:space="0" w:color="000000"/>
              <w:right w:val="single" w:sz="4" w:space="0" w:color="000000"/>
            </w:tcBorders>
          </w:tcPr>
          <w:p w14:paraId="000022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accounting currency code MUST be different from invoice currency code when provided.</w:t>
            </w:r>
          </w:p>
        </w:tc>
        <w:tc>
          <w:tcPr>
            <w:tcW w:w="1070" w:type="dxa"/>
            <w:tcBorders>
              <w:top w:val="nil"/>
              <w:left w:val="nil"/>
              <w:bottom w:val="single" w:sz="4" w:space="0" w:color="000000"/>
              <w:right w:val="single" w:sz="4" w:space="0" w:color="000000"/>
            </w:tcBorders>
          </w:tcPr>
          <w:p w14:paraId="000022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327D58E" w14:textId="77777777">
        <w:trPr>
          <w:trHeight w:val="300"/>
        </w:trPr>
        <w:tc>
          <w:tcPr>
            <w:tcW w:w="1662" w:type="dxa"/>
            <w:tcBorders>
              <w:top w:val="nil"/>
              <w:left w:val="single" w:sz="4" w:space="0" w:color="000000"/>
              <w:bottom w:val="single" w:sz="4" w:space="0" w:color="000000"/>
              <w:right w:val="single" w:sz="4" w:space="0" w:color="000000"/>
            </w:tcBorders>
          </w:tcPr>
          <w:p w14:paraId="000022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PEPPOL-EN16931-R006</w:t>
            </w:r>
          </w:p>
        </w:tc>
        <w:tc>
          <w:tcPr>
            <w:tcW w:w="7009" w:type="dxa"/>
            <w:tcBorders>
              <w:top w:val="nil"/>
              <w:left w:val="nil"/>
              <w:bottom w:val="single" w:sz="4" w:space="0" w:color="000000"/>
              <w:right w:val="single" w:sz="4" w:space="0" w:color="000000"/>
            </w:tcBorders>
          </w:tcPr>
          <w:p w14:paraId="000022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Only one invoiced object is allowed on document level</w:t>
            </w:r>
          </w:p>
        </w:tc>
        <w:tc>
          <w:tcPr>
            <w:tcW w:w="1070" w:type="dxa"/>
            <w:tcBorders>
              <w:top w:val="nil"/>
              <w:left w:val="nil"/>
              <w:bottom w:val="single" w:sz="4" w:space="0" w:color="000000"/>
              <w:right w:val="single" w:sz="4" w:space="0" w:color="000000"/>
            </w:tcBorders>
          </w:tcPr>
          <w:p w14:paraId="000022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A386546" w14:textId="77777777">
        <w:trPr>
          <w:trHeight w:val="300"/>
        </w:trPr>
        <w:tc>
          <w:tcPr>
            <w:tcW w:w="1662" w:type="dxa"/>
            <w:tcBorders>
              <w:top w:val="nil"/>
              <w:left w:val="single" w:sz="4" w:space="0" w:color="000000"/>
              <w:bottom w:val="single" w:sz="4" w:space="0" w:color="000000"/>
              <w:right w:val="single" w:sz="4" w:space="0" w:color="000000"/>
            </w:tcBorders>
          </w:tcPr>
          <w:p w14:paraId="000022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PEPPOL-EN16931-R007</w:t>
            </w:r>
          </w:p>
        </w:tc>
        <w:tc>
          <w:tcPr>
            <w:tcW w:w="7009" w:type="dxa"/>
            <w:tcBorders>
              <w:top w:val="nil"/>
              <w:left w:val="nil"/>
              <w:bottom w:val="single" w:sz="4" w:space="0" w:color="000000"/>
              <w:right w:val="single" w:sz="4" w:space="0" w:color="000000"/>
            </w:tcBorders>
          </w:tcPr>
          <w:p w14:paraId="000022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Business process MUST be in the format 'urn:fdc:peppol.eu:2017:poacc:billing:NN:1.0' where NN indicates the process number.</w:t>
            </w:r>
          </w:p>
        </w:tc>
        <w:tc>
          <w:tcPr>
            <w:tcW w:w="1070" w:type="dxa"/>
            <w:tcBorders>
              <w:top w:val="nil"/>
              <w:left w:val="nil"/>
              <w:bottom w:val="single" w:sz="4" w:space="0" w:color="000000"/>
              <w:right w:val="single" w:sz="4" w:space="0" w:color="000000"/>
            </w:tcBorders>
          </w:tcPr>
          <w:p w14:paraId="000022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0923393" w14:textId="77777777">
        <w:trPr>
          <w:trHeight w:val="300"/>
        </w:trPr>
        <w:tc>
          <w:tcPr>
            <w:tcW w:w="1662" w:type="dxa"/>
            <w:tcBorders>
              <w:top w:val="nil"/>
              <w:left w:val="single" w:sz="4" w:space="0" w:color="000000"/>
              <w:bottom w:val="single" w:sz="4" w:space="0" w:color="000000"/>
              <w:right w:val="single" w:sz="4" w:space="0" w:color="000000"/>
            </w:tcBorders>
          </w:tcPr>
          <w:p w14:paraId="000022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PEPPOL-EN16931-R008</w:t>
            </w:r>
          </w:p>
        </w:tc>
        <w:tc>
          <w:tcPr>
            <w:tcW w:w="7009" w:type="dxa"/>
            <w:tcBorders>
              <w:top w:val="nil"/>
              <w:left w:val="nil"/>
              <w:bottom w:val="single" w:sz="4" w:space="0" w:color="000000"/>
              <w:right w:val="single" w:sz="4" w:space="0" w:color="000000"/>
            </w:tcBorders>
          </w:tcPr>
          <w:p w14:paraId="000022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MUST not contain empty elements.</w:t>
            </w:r>
          </w:p>
        </w:tc>
        <w:tc>
          <w:tcPr>
            <w:tcW w:w="1070" w:type="dxa"/>
            <w:tcBorders>
              <w:top w:val="nil"/>
              <w:left w:val="nil"/>
              <w:bottom w:val="single" w:sz="4" w:space="0" w:color="000000"/>
              <w:right w:val="single" w:sz="4" w:space="0" w:color="000000"/>
            </w:tcBorders>
          </w:tcPr>
          <w:p w14:paraId="000022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3D18610" w14:textId="77777777">
        <w:trPr>
          <w:trHeight w:val="300"/>
        </w:trPr>
        <w:tc>
          <w:tcPr>
            <w:tcW w:w="1662" w:type="dxa"/>
            <w:tcBorders>
              <w:top w:val="nil"/>
              <w:left w:val="single" w:sz="4" w:space="0" w:color="000000"/>
              <w:bottom w:val="single" w:sz="4" w:space="0" w:color="000000"/>
              <w:right w:val="single" w:sz="4" w:space="0" w:color="000000"/>
            </w:tcBorders>
          </w:tcPr>
          <w:p w14:paraId="000022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PEPPOL-EN16931-R010</w:t>
            </w:r>
          </w:p>
        </w:tc>
        <w:tc>
          <w:tcPr>
            <w:tcW w:w="7009" w:type="dxa"/>
            <w:tcBorders>
              <w:top w:val="nil"/>
              <w:left w:val="nil"/>
              <w:bottom w:val="single" w:sz="4" w:space="0" w:color="000000"/>
              <w:right w:val="single" w:sz="4" w:space="0" w:color="000000"/>
            </w:tcBorders>
          </w:tcPr>
          <w:p w14:paraId="000022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electronic address MUST be provided</w:t>
            </w:r>
          </w:p>
        </w:tc>
        <w:tc>
          <w:tcPr>
            <w:tcW w:w="1070" w:type="dxa"/>
            <w:tcBorders>
              <w:top w:val="nil"/>
              <w:left w:val="nil"/>
              <w:bottom w:val="single" w:sz="4" w:space="0" w:color="000000"/>
              <w:right w:val="single" w:sz="4" w:space="0" w:color="000000"/>
            </w:tcBorders>
          </w:tcPr>
          <w:p w14:paraId="000022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10F0B8" w14:textId="77777777">
        <w:trPr>
          <w:trHeight w:val="300"/>
        </w:trPr>
        <w:tc>
          <w:tcPr>
            <w:tcW w:w="1662" w:type="dxa"/>
            <w:tcBorders>
              <w:top w:val="nil"/>
              <w:left w:val="single" w:sz="4" w:space="0" w:color="000000"/>
              <w:bottom w:val="single" w:sz="4" w:space="0" w:color="000000"/>
              <w:right w:val="single" w:sz="4" w:space="0" w:color="000000"/>
            </w:tcBorders>
          </w:tcPr>
          <w:p w14:paraId="000022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PEPPOL-EN16931-R020</w:t>
            </w:r>
          </w:p>
        </w:tc>
        <w:tc>
          <w:tcPr>
            <w:tcW w:w="7009" w:type="dxa"/>
            <w:tcBorders>
              <w:top w:val="nil"/>
              <w:left w:val="nil"/>
              <w:bottom w:val="single" w:sz="4" w:space="0" w:color="000000"/>
              <w:right w:val="single" w:sz="4" w:space="0" w:color="000000"/>
            </w:tcBorders>
          </w:tcPr>
          <w:p w14:paraId="000022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electronic address MUST be provided</w:t>
            </w:r>
          </w:p>
        </w:tc>
        <w:tc>
          <w:tcPr>
            <w:tcW w:w="1070" w:type="dxa"/>
            <w:tcBorders>
              <w:top w:val="nil"/>
              <w:left w:val="nil"/>
              <w:bottom w:val="single" w:sz="4" w:space="0" w:color="000000"/>
              <w:right w:val="single" w:sz="4" w:space="0" w:color="000000"/>
            </w:tcBorders>
          </w:tcPr>
          <w:p w14:paraId="000022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CEFCC0A" w14:textId="77777777">
        <w:trPr>
          <w:trHeight w:val="300"/>
        </w:trPr>
        <w:tc>
          <w:tcPr>
            <w:tcW w:w="1662" w:type="dxa"/>
            <w:tcBorders>
              <w:top w:val="nil"/>
              <w:left w:val="single" w:sz="4" w:space="0" w:color="000000"/>
              <w:bottom w:val="single" w:sz="4" w:space="0" w:color="000000"/>
              <w:right w:val="single" w:sz="4" w:space="0" w:color="000000"/>
            </w:tcBorders>
          </w:tcPr>
          <w:p w14:paraId="000022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PEPPOL-EN16931-R040</w:t>
            </w:r>
          </w:p>
        </w:tc>
        <w:tc>
          <w:tcPr>
            <w:tcW w:w="7009" w:type="dxa"/>
            <w:tcBorders>
              <w:top w:val="nil"/>
              <w:left w:val="nil"/>
              <w:bottom w:val="single" w:sz="4" w:space="0" w:color="000000"/>
              <w:right w:val="single" w:sz="4" w:space="0" w:color="000000"/>
            </w:tcBorders>
          </w:tcPr>
          <w:p w14:paraId="000022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Allowance/charge amount must equal base amount * percentage/100 if base amount and percentage exists</w:t>
            </w:r>
          </w:p>
        </w:tc>
        <w:tc>
          <w:tcPr>
            <w:tcW w:w="1070" w:type="dxa"/>
            <w:tcBorders>
              <w:top w:val="nil"/>
              <w:left w:val="nil"/>
              <w:bottom w:val="single" w:sz="4" w:space="0" w:color="000000"/>
              <w:right w:val="single" w:sz="4" w:space="0" w:color="000000"/>
            </w:tcBorders>
          </w:tcPr>
          <w:p w14:paraId="000022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6736596" w14:textId="77777777">
        <w:trPr>
          <w:trHeight w:val="300"/>
        </w:trPr>
        <w:tc>
          <w:tcPr>
            <w:tcW w:w="1662" w:type="dxa"/>
            <w:tcBorders>
              <w:top w:val="nil"/>
              <w:left w:val="single" w:sz="4" w:space="0" w:color="000000"/>
              <w:bottom w:val="single" w:sz="4" w:space="0" w:color="000000"/>
              <w:right w:val="single" w:sz="4" w:space="0" w:color="000000"/>
            </w:tcBorders>
          </w:tcPr>
          <w:p w14:paraId="000022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PEPPOL-EN16931-R041</w:t>
            </w:r>
          </w:p>
        </w:tc>
        <w:tc>
          <w:tcPr>
            <w:tcW w:w="7009" w:type="dxa"/>
            <w:tcBorders>
              <w:top w:val="nil"/>
              <w:left w:val="nil"/>
              <w:bottom w:val="single" w:sz="4" w:space="0" w:color="000000"/>
              <w:right w:val="single" w:sz="4" w:space="0" w:color="000000"/>
            </w:tcBorders>
          </w:tcPr>
          <w:p w14:paraId="000022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Allowance/charge base amount MUST be provided when allowance/charge percentage is provided.</w:t>
            </w:r>
          </w:p>
        </w:tc>
        <w:tc>
          <w:tcPr>
            <w:tcW w:w="1070" w:type="dxa"/>
            <w:tcBorders>
              <w:top w:val="nil"/>
              <w:left w:val="nil"/>
              <w:bottom w:val="single" w:sz="4" w:space="0" w:color="000000"/>
              <w:right w:val="single" w:sz="4" w:space="0" w:color="000000"/>
            </w:tcBorders>
          </w:tcPr>
          <w:p w14:paraId="000022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40D100C" w14:textId="77777777">
        <w:trPr>
          <w:trHeight w:val="300"/>
        </w:trPr>
        <w:tc>
          <w:tcPr>
            <w:tcW w:w="1662" w:type="dxa"/>
            <w:tcBorders>
              <w:top w:val="nil"/>
              <w:left w:val="single" w:sz="4" w:space="0" w:color="000000"/>
              <w:bottom w:val="single" w:sz="4" w:space="0" w:color="000000"/>
              <w:right w:val="single" w:sz="4" w:space="0" w:color="000000"/>
            </w:tcBorders>
          </w:tcPr>
          <w:p w14:paraId="000022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PEPPOL-EN16931-R042</w:t>
            </w:r>
          </w:p>
        </w:tc>
        <w:tc>
          <w:tcPr>
            <w:tcW w:w="7009" w:type="dxa"/>
            <w:tcBorders>
              <w:top w:val="nil"/>
              <w:left w:val="nil"/>
              <w:bottom w:val="single" w:sz="4" w:space="0" w:color="000000"/>
              <w:right w:val="single" w:sz="4" w:space="0" w:color="000000"/>
            </w:tcBorders>
          </w:tcPr>
          <w:p w14:paraId="000022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Allowance/charge percentage MUST be provided when allowance/charge base amount is provided.</w:t>
            </w:r>
          </w:p>
        </w:tc>
        <w:tc>
          <w:tcPr>
            <w:tcW w:w="1070" w:type="dxa"/>
            <w:tcBorders>
              <w:top w:val="nil"/>
              <w:left w:val="nil"/>
              <w:bottom w:val="single" w:sz="4" w:space="0" w:color="000000"/>
              <w:right w:val="single" w:sz="4" w:space="0" w:color="000000"/>
            </w:tcBorders>
          </w:tcPr>
          <w:p w14:paraId="000022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42D6D0F" w14:textId="77777777">
        <w:trPr>
          <w:trHeight w:val="300"/>
        </w:trPr>
        <w:tc>
          <w:tcPr>
            <w:tcW w:w="1662" w:type="dxa"/>
            <w:tcBorders>
              <w:top w:val="nil"/>
              <w:left w:val="single" w:sz="4" w:space="0" w:color="000000"/>
              <w:bottom w:val="single" w:sz="4" w:space="0" w:color="000000"/>
              <w:right w:val="single" w:sz="4" w:space="0" w:color="000000"/>
            </w:tcBorders>
          </w:tcPr>
          <w:p w14:paraId="000022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PEPPOL-EN16931-R043</w:t>
            </w:r>
          </w:p>
        </w:tc>
        <w:tc>
          <w:tcPr>
            <w:tcW w:w="7009" w:type="dxa"/>
            <w:tcBorders>
              <w:top w:val="nil"/>
              <w:left w:val="nil"/>
              <w:bottom w:val="single" w:sz="4" w:space="0" w:color="000000"/>
              <w:right w:val="single" w:sz="4" w:space="0" w:color="000000"/>
            </w:tcBorders>
          </w:tcPr>
          <w:p w14:paraId="000022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Allowance/charge ChargeIndicator value MUST equal 'true' or 'false'</w:t>
            </w:r>
          </w:p>
        </w:tc>
        <w:tc>
          <w:tcPr>
            <w:tcW w:w="1070" w:type="dxa"/>
            <w:tcBorders>
              <w:top w:val="nil"/>
              <w:left w:val="nil"/>
              <w:bottom w:val="single" w:sz="4" w:space="0" w:color="000000"/>
              <w:right w:val="single" w:sz="4" w:space="0" w:color="000000"/>
            </w:tcBorders>
          </w:tcPr>
          <w:p w14:paraId="000022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DBDA3F9" w14:textId="77777777">
        <w:trPr>
          <w:trHeight w:val="300"/>
        </w:trPr>
        <w:tc>
          <w:tcPr>
            <w:tcW w:w="1662" w:type="dxa"/>
            <w:tcBorders>
              <w:top w:val="nil"/>
              <w:left w:val="single" w:sz="4" w:space="0" w:color="000000"/>
              <w:bottom w:val="single" w:sz="4" w:space="0" w:color="000000"/>
              <w:right w:val="single" w:sz="4" w:space="0" w:color="000000"/>
            </w:tcBorders>
          </w:tcPr>
          <w:p w14:paraId="000022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PEPPOL-EN16931-R044</w:t>
            </w:r>
          </w:p>
        </w:tc>
        <w:tc>
          <w:tcPr>
            <w:tcW w:w="7009" w:type="dxa"/>
            <w:tcBorders>
              <w:top w:val="nil"/>
              <w:left w:val="nil"/>
              <w:bottom w:val="single" w:sz="4" w:space="0" w:color="000000"/>
              <w:right w:val="single" w:sz="4" w:space="0" w:color="000000"/>
            </w:tcBorders>
          </w:tcPr>
          <w:p w14:paraId="000022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Charge on price level is NOT allowed. Only value 'false' allowed.</w:t>
            </w:r>
          </w:p>
        </w:tc>
        <w:tc>
          <w:tcPr>
            <w:tcW w:w="1070" w:type="dxa"/>
            <w:tcBorders>
              <w:top w:val="nil"/>
              <w:left w:val="nil"/>
              <w:bottom w:val="single" w:sz="4" w:space="0" w:color="000000"/>
              <w:right w:val="single" w:sz="4" w:space="0" w:color="000000"/>
            </w:tcBorders>
          </w:tcPr>
          <w:p w14:paraId="000022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F488B4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FFF00"/>
          </w:tcPr>
          <w:p w14:paraId="000022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PEPPOL-EN16931-R046</w:t>
            </w:r>
          </w:p>
        </w:tc>
        <w:tc>
          <w:tcPr>
            <w:tcW w:w="7009" w:type="dxa"/>
            <w:tcBorders>
              <w:top w:val="nil"/>
              <w:left w:val="nil"/>
              <w:bottom w:val="single" w:sz="4" w:space="0" w:color="000000"/>
              <w:right w:val="single" w:sz="4" w:space="0" w:color="000000"/>
            </w:tcBorders>
            <w:shd w:val="clear" w:color="auto" w:fill="FFFF00"/>
          </w:tcPr>
          <w:p w14:paraId="000022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 MUST equal (Gross price - Allowance amount) when gross price is provided.</w:t>
            </w:r>
          </w:p>
        </w:tc>
        <w:tc>
          <w:tcPr>
            <w:tcW w:w="1070" w:type="dxa"/>
            <w:tcBorders>
              <w:top w:val="nil"/>
              <w:left w:val="nil"/>
              <w:bottom w:val="single" w:sz="4" w:space="0" w:color="000000"/>
              <w:right w:val="single" w:sz="4" w:space="0" w:color="000000"/>
            </w:tcBorders>
            <w:shd w:val="clear" w:color="auto" w:fill="FFFF00"/>
          </w:tcPr>
          <w:p w14:paraId="000022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D1329EF" w14:textId="77777777">
        <w:trPr>
          <w:trHeight w:val="300"/>
        </w:trPr>
        <w:tc>
          <w:tcPr>
            <w:tcW w:w="1662" w:type="dxa"/>
            <w:tcBorders>
              <w:top w:val="nil"/>
              <w:left w:val="single" w:sz="4" w:space="0" w:color="000000"/>
              <w:bottom w:val="single" w:sz="4" w:space="0" w:color="000000"/>
              <w:right w:val="single" w:sz="4" w:space="0" w:color="000000"/>
            </w:tcBorders>
          </w:tcPr>
          <w:p w14:paraId="000022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PEPPOL-EN16931-R051</w:t>
            </w:r>
          </w:p>
        </w:tc>
        <w:tc>
          <w:tcPr>
            <w:tcW w:w="7009" w:type="dxa"/>
            <w:tcBorders>
              <w:top w:val="nil"/>
              <w:left w:val="nil"/>
              <w:bottom w:val="single" w:sz="4" w:space="0" w:color="000000"/>
              <w:right w:val="single" w:sz="4" w:space="0" w:color="000000"/>
            </w:tcBorders>
          </w:tcPr>
          <w:p w14:paraId="000022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All currencyID attributes must have the same value as the invoice currency code (BT-5), except for the invoice total VAT amount in accounting currency (BT-111).</w:t>
            </w:r>
          </w:p>
        </w:tc>
        <w:tc>
          <w:tcPr>
            <w:tcW w:w="1070" w:type="dxa"/>
            <w:tcBorders>
              <w:top w:val="nil"/>
              <w:left w:val="nil"/>
              <w:bottom w:val="single" w:sz="4" w:space="0" w:color="000000"/>
              <w:right w:val="single" w:sz="4" w:space="0" w:color="000000"/>
            </w:tcBorders>
          </w:tcPr>
          <w:p w14:paraId="000022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33C9043" w14:textId="77777777">
        <w:trPr>
          <w:trHeight w:val="300"/>
        </w:trPr>
        <w:tc>
          <w:tcPr>
            <w:tcW w:w="1662" w:type="dxa"/>
            <w:tcBorders>
              <w:top w:val="nil"/>
              <w:left w:val="single" w:sz="4" w:space="0" w:color="000000"/>
              <w:bottom w:val="single" w:sz="4" w:space="0" w:color="000000"/>
              <w:right w:val="single" w:sz="4" w:space="0" w:color="000000"/>
            </w:tcBorders>
          </w:tcPr>
          <w:p w14:paraId="000022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PEPPOL-EN16931-R053</w:t>
            </w:r>
          </w:p>
        </w:tc>
        <w:tc>
          <w:tcPr>
            <w:tcW w:w="7009" w:type="dxa"/>
            <w:tcBorders>
              <w:top w:val="nil"/>
              <w:left w:val="nil"/>
              <w:bottom w:val="single" w:sz="4" w:space="0" w:color="000000"/>
              <w:right w:val="single" w:sz="4" w:space="0" w:color="000000"/>
            </w:tcBorders>
          </w:tcPr>
          <w:p w14:paraId="000022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Only one tax total with tax subtotals MUST be provided.</w:t>
            </w:r>
          </w:p>
        </w:tc>
        <w:tc>
          <w:tcPr>
            <w:tcW w:w="1070" w:type="dxa"/>
            <w:tcBorders>
              <w:top w:val="nil"/>
              <w:left w:val="nil"/>
              <w:bottom w:val="single" w:sz="4" w:space="0" w:color="000000"/>
              <w:right w:val="single" w:sz="4" w:space="0" w:color="000000"/>
            </w:tcBorders>
          </w:tcPr>
          <w:p w14:paraId="000022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5773D64" w14:textId="77777777">
        <w:trPr>
          <w:trHeight w:val="300"/>
        </w:trPr>
        <w:tc>
          <w:tcPr>
            <w:tcW w:w="1662" w:type="dxa"/>
            <w:tcBorders>
              <w:top w:val="nil"/>
              <w:left w:val="single" w:sz="4" w:space="0" w:color="000000"/>
              <w:bottom w:val="single" w:sz="4" w:space="0" w:color="000000"/>
              <w:right w:val="single" w:sz="4" w:space="0" w:color="000000"/>
            </w:tcBorders>
          </w:tcPr>
          <w:p w14:paraId="000022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PEPPOL-EN16931-R054</w:t>
            </w:r>
          </w:p>
        </w:tc>
        <w:tc>
          <w:tcPr>
            <w:tcW w:w="7009" w:type="dxa"/>
            <w:tcBorders>
              <w:top w:val="nil"/>
              <w:left w:val="nil"/>
              <w:bottom w:val="single" w:sz="4" w:space="0" w:color="000000"/>
              <w:right w:val="single" w:sz="4" w:space="0" w:color="000000"/>
            </w:tcBorders>
          </w:tcPr>
          <w:p w14:paraId="000022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Only one tax total without tax subtotals MUST be provided when tax currency code is provided.</w:t>
            </w:r>
          </w:p>
        </w:tc>
        <w:tc>
          <w:tcPr>
            <w:tcW w:w="1070" w:type="dxa"/>
            <w:tcBorders>
              <w:top w:val="nil"/>
              <w:left w:val="nil"/>
              <w:bottom w:val="single" w:sz="4" w:space="0" w:color="000000"/>
              <w:right w:val="single" w:sz="4" w:space="0" w:color="000000"/>
            </w:tcBorders>
          </w:tcPr>
          <w:p w14:paraId="000022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A7B2A9F" w14:textId="77777777">
        <w:trPr>
          <w:trHeight w:val="300"/>
        </w:trPr>
        <w:tc>
          <w:tcPr>
            <w:tcW w:w="1662" w:type="dxa"/>
            <w:tcBorders>
              <w:top w:val="nil"/>
              <w:left w:val="single" w:sz="4" w:space="0" w:color="000000"/>
              <w:bottom w:val="single" w:sz="4" w:space="0" w:color="000000"/>
              <w:right w:val="single" w:sz="4" w:space="0" w:color="000000"/>
            </w:tcBorders>
          </w:tcPr>
          <w:p w14:paraId="000022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PEPPOL-EN16931-R055</w:t>
            </w:r>
          </w:p>
        </w:tc>
        <w:tc>
          <w:tcPr>
            <w:tcW w:w="7009" w:type="dxa"/>
            <w:tcBorders>
              <w:top w:val="nil"/>
              <w:left w:val="nil"/>
              <w:bottom w:val="single" w:sz="4" w:space="0" w:color="000000"/>
              <w:right w:val="single" w:sz="4" w:space="0" w:color="000000"/>
            </w:tcBorders>
          </w:tcPr>
          <w:p w14:paraId="000022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VAT amount and Invoice total VAT amount in accounting currency MUST have the same operational sign</w:t>
            </w:r>
          </w:p>
        </w:tc>
        <w:tc>
          <w:tcPr>
            <w:tcW w:w="1070" w:type="dxa"/>
            <w:tcBorders>
              <w:top w:val="nil"/>
              <w:left w:val="nil"/>
              <w:bottom w:val="single" w:sz="4" w:space="0" w:color="000000"/>
              <w:right w:val="single" w:sz="4" w:space="0" w:color="000000"/>
            </w:tcBorders>
          </w:tcPr>
          <w:p w14:paraId="000022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21F1B5B" w14:textId="77777777">
        <w:trPr>
          <w:trHeight w:val="300"/>
        </w:trPr>
        <w:tc>
          <w:tcPr>
            <w:tcW w:w="1662" w:type="dxa"/>
            <w:tcBorders>
              <w:top w:val="nil"/>
              <w:left w:val="single" w:sz="4" w:space="0" w:color="000000"/>
              <w:bottom w:val="single" w:sz="4" w:space="0" w:color="000000"/>
              <w:right w:val="single" w:sz="4" w:space="0" w:color="000000"/>
            </w:tcBorders>
          </w:tcPr>
          <w:p w14:paraId="000022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PEPPOL-EN16931-R061</w:t>
            </w:r>
          </w:p>
        </w:tc>
        <w:tc>
          <w:tcPr>
            <w:tcW w:w="7009" w:type="dxa"/>
            <w:tcBorders>
              <w:top w:val="nil"/>
              <w:left w:val="nil"/>
              <w:bottom w:val="single" w:sz="4" w:space="0" w:color="000000"/>
              <w:right w:val="single" w:sz="4" w:space="0" w:color="000000"/>
            </w:tcBorders>
          </w:tcPr>
          <w:p w14:paraId="000022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Mandate reference MUST be provided for direct debit.</w:t>
            </w:r>
          </w:p>
        </w:tc>
        <w:tc>
          <w:tcPr>
            <w:tcW w:w="1070" w:type="dxa"/>
            <w:tcBorders>
              <w:top w:val="nil"/>
              <w:left w:val="nil"/>
              <w:bottom w:val="single" w:sz="4" w:space="0" w:color="000000"/>
              <w:right w:val="single" w:sz="4" w:space="0" w:color="000000"/>
            </w:tcBorders>
          </w:tcPr>
          <w:p w14:paraId="000022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E696D2A" w14:textId="77777777">
        <w:trPr>
          <w:trHeight w:val="300"/>
        </w:trPr>
        <w:tc>
          <w:tcPr>
            <w:tcW w:w="1662" w:type="dxa"/>
            <w:tcBorders>
              <w:top w:val="nil"/>
              <w:left w:val="single" w:sz="4" w:space="0" w:color="000000"/>
              <w:bottom w:val="single" w:sz="4" w:space="0" w:color="000000"/>
              <w:right w:val="single" w:sz="4" w:space="0" w:color="000000"/>
            </w:tcBorders>
          </w:tcPr>
          <w:p w14:paraId="000022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PEPPOL-EN16931-R080</w:t>
            </w:r>
          </w:p>
        </w:tc>
        <w:tc>
          <w:tcPr>
            <w:tcW w:w="7009" w:type="dxa"/>
            <w:tcBorders>
              <w:top w:val="nil"/>
              <w:left w:val="nil"/>
              <w:bottom w:val="single" w:sz="4" w:space="0" w:color="000000"/>
              <w:right w:val="single" w:sz="4" w:space="0" w:color="000000"/>
            </w:tcBorders>
          </w:tcPr>
          <w:p w14:paraId="000022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Only one project reference is allowed on document level</w:t>
            </w:r>
          </w:p>
        </w:tc>
        <w:tc>
          <w:tcPr>
            <w:tcW w:w="1070" w:type="dxa"/>
            <w:tcBorders>
              <w:top w:val="nil"/>
              <w:left w:val="nil"/>
              <w:bottom w:val="single" w:sz="4" w:space="0" w:color="000000"/>
              <w:right w:val="single" w:sz="4" w:space="0" w:color="000000"/>
            </w:tcBorders>
          </w:tcPr>
          <w:p w14:paraId="000022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D8DCECF" w14:textId="77777777">
        <w:trPr>
          <w:trHeight w:val="300"/>
        </w:trPr>
        <w:tc>
          <w:tcPr>
            <w:tcW w:w="1662" w:type="dxa"/>
            <w:tcBorders>
              <w:top w:val="nil"/>
              <w:left w:val="single" w:sz="4" w:space="0" w:color="000000"/>
              <w:bottom w:val="single" w:sz="4" w:space="0" w:color="000000"/>
              <w:right w:val="single" w:sz="4" w:space="0" w:color="000000"/>
            </w:tcBorders>
          </w:tcPr>
          <w:p w14:paraId="000022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PEPPOL-EN16931-R100</w:t>
            </w:r>
          </w:p>
        </w:tc>
        <w:tc>
          <w:tcPr>
            <w:tcW w:w="7009" w:type="dxa"/>
            <w:tcBorders>
              <w:top w:val="nil"/>
              <w:left w:val="nil"/>
              <w:bottom w:val="single" w:sz="4" w:space="0" w:color="000000"/>
              <w:right w:val="single" w:sz="4" w:space="0" w:color="000000"/>
            </w:tcBorders>
          </w:tcPr>
          <w:p w14:paraId="000022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Only one invoiced object is allowed pr line</w:t>
            </w:r>
          </w:p>
        </w:tc>
        <w:tc>
          <w:tcPr>
            <w:tcW w:w="1070" w:type="dxa"/>
            <w:tcBorders>
              <w:top w:val="nil"/>
              <w:left w:val="nil"/>
              <w:bottom w:val="single" w:sz="4" w:space="0" w:color="000000"/>
              <w:right w:val="single" w:sz="4" w:space="0" w:color="000000"/>
            </w:tcBorders>
          </w:tcPr>
          <w:p w14:paraId="000022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44399EB" w14:textId="77777777">
        <w:trPr>
          <w:trHeight w:val="300"/>
        </w:trPr>
        <w:tc>
          <w:tcPr>
            <w:tcW w:w="1662" w:type="dxa"/>
            <w:tcBorders>
              <w:top w:val="nil"/>
              <w:left w:val="single" w:sz="4" w:space="0" w:color="000000"/>
              <w:bottom w:val="single" w:sz="4" w:space="0" w:color="000000"/>
              <w:right w:val="single" w:sz="4" w:space="0" w:color="000000"/>
            </w:tcBorders>
          </w:tcPr>
          <w:p w14:paraId="000022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PEPPOL-EN16931-R101</w:t>
            </w:r>
          </w:p>
        </w:tc>
        <w:tc>
          <w:tcPr>
            <w:tcW w:w="7009" w:type="dxa"/>
            <w:tcBorders>
              <w:top w:val="nil"/>
              <w:left w:val="nil"/>
              <w:bottom w:val="single" w:sz="4" w:space="0" w:color="000000"/>
              <w:right w:val="single" w:sz="4" w:space="0" w:color="000000"/>
            </w:tcBorders>
          </w:tcPr>
          <w:p w14:paraId="000022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Element Document reference can only be used for Invoice line object</w:t>
            </w:r>
          </w:p>
        </w:tc>
        <w:tc>
          <w:tcPr>
            <w:tcW w:w="1070" w:type="dxa"/>
            <w:tcBorders>
              <w:top w:val="nil"/>
              <w:left w:val="nil"/>
              <w:bottom w:val="single" w:sz="4" w:space="0" w:color="000000"/>
              <w:right w:val="single" w:sz="4" w:space="0" w:color="000000"/>
            </w:tcBorders>
          </w:tcPr>
          <w:p w14:paraId="000022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0748120" w14:textId="77777777">
        <w:trPr>
          <w:trHeight w:val="300"/>
        </w:trPr>
        <w:tc>
          <w:tcPr>
            <w:tcW w:w="1662" w:type="dxa"/>
            <w:tcBorders>
              <w:top w:val="nil"/>
              <w:left w:val="single" w:sz="4" w:space="0" w:color="000000"/>
              <w:bottom w:val="single" w:sz="4" w:space="0" w:color="000000"/>
              <w:right w:val="single" w:sz="4" w:space="0" w:color="000000"/>
            </w:tcBorders>
          </w:tcPr>
          <w:p w14:paraId="000022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PEPPOL-EN16931-R110</w:t>
            </w:r>
          </w:p>
        </w:tc>
        <w:tc>
          <w:tcPr>
            <w:tcW w:w="7009" w:type="dxa"/>
            <w:tcBorders>
              <w:top w:val="nil"/>
              <w:left w:val="nil"/>
              <w:bottom w:val="single" w:sz="4" w:space="0" w:color="000000"/>
              <w:right w:val="single" w:sz="4" w:space="0" w:color="000000"/>
            </w:tcBorders>
          </w:tcPr>
          <w:p w14:paraId="000022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Start date of line period MUST be within invoice period.</w:t>
            </w:r>
          </w:p>
        </w:tc>
        <w:tc>
          <w:tcPr>
            <w:tcW w:w="1070" w:type="dxa"/>
            <w:tcBorders>
              <w:top w:val="nil"/>
              <w:left w:val="nil"/>
              <w:bottom w:val="single" w:sz="4" w:space="0" w:color="000000"/>
              <w:right w:val="single" w:sz="4" w:space="0" w:color="000000"/>
            </w:tcBorders>
          </w:tcPr>
          <w:p w14:paraId="000022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08A574F" w14:textId="77777777">
        <w:trPr>
          <w:trHeight w:val="300"/>
        </w:trPr>
        <w:tc>
          <w:tcPr>
            <w:tcW w:w="1662" w:type="dxa"/>
            <w:tcBorders>
              <w:top w:val="nil"/>
              <w:left w:val="single" w:sz="4" w:space="0" w:color="000000"/>
              <w:bottom w:val="single" w:sz="4" w:space="0" w:color="000000"/>
              <w:right w:val="single" w:sz="4" w:space="0" w:color="000000"/>
            </w:tcBorders>
          </w:tcPr>
          <w:p w14:paraId="000022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PEPPOL-EN16931-R111</w:t>
            </w:r>
          </w:p>
        </w:tc>
        <w:tc>
          <w:tcPr>
            <w:tcW w:w="7009" w:type="dxa"/>
            <w:tcBorders>
              <w:top w:val="nil"/>
              <w:left w:val="nil"/>
              <w:bottom w:val="single" w:sz="4" w:space="0" w:color="000000"/>
              <w:right w:val="single" w:sz="4" w:space="0" w:color="000000"/>
            </w:tcBorders>
          </w:tcPr>
          <w:p w14:paraId="000022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End date of line period MUST be within invoice period.</w:t>
            </w:r>
          </w:p>
        </w:tc>
        <w:tc>
          <w:tcPr>
            <w:tcW w:w="1070" w:type="dxa"/>
            <w:tcBorders>
              <w:top w:val="nil"/>
              <w:left w:val="nil"/>
              <w:bottom w:val="single" w:sz="4" w:space="0" w:color="000000"/>
              <w:right w:val="single" w:sz="4" w:space="0" w:color="000000"/>
            </w:tcBorders>
          </w:tcPr>
          <w:p w14:paraId="000022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6442B66" w14:textId="77777777">
        <w:trPr>
          <w:trHeight w:val="300"/>
        </w:trPr>
        <w:tc>
          <w:tcPr>
            <w:tcW w:w="1662" w:type="dxa"/>
            <w:tcBorders>
              <w:top w:val="nil"/>
              <w:left w:val="single" w:sz="4" w:space="0" w:color="000000"/>
              <w:bottom w:val="single" w:sz="4" w:space="0" w:color="000000"/>
              <w:right w:val="single" w:sz="4" w:space="0" w:color="000000"/>
            </w:tcBorders>
            <w:shd w:val="clear" w:color="auto" w:fill="FFFF00"/>
          </w:tcPr>
          <w:p w14:paraId="000022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PEPPOL-EN16931-R120</w:t>
            </w:r>
          </w:p>
        </w:tc>
        <w:tc>
          <w:tcPr>
            <w:tcW w:w="7009" w:type="dxa"/>
            <w:tcBorders>
              <w:top w:val="nil"/>
              <w:left w:val="nil"/>
              <w:bottom w:val="single" w:sz="4" w:space="0" w:color="000000"/>
              <w:right w:val="single" w:sz="4" w:space="0" w:color="000000"/>
            </w:tcBorders>
            <w:shd w:val="clear" w:color="auto" w:fill="FFFF00"/>
          </w:tcPr>
          <w:p w14:paraId="000022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 MUST equal (Invoiced quantity * (Item net price/item price base quantity) + Sum of invoice line charge amount - sum of invoice line allowance amount</w:t>
            </w:r>
          </w:p>
        </w:tc>
        <w:tc>
          <w:tcPr>
            <w:tcW w:w="1070" w:type="dxa"/>
            <w:tcBorders>
              <w:top w:val="nil"/>
              <w:left w:val="nil"/>
              <w:bottom w:val="single" w:sz="4" w:space="0" w:color="000000"/>
              <w:right w:val="single" w:sz="4" w:space="0" w:color="000000"/>
            </w:tcBorders>
            <w:shd w:val="clear" w:color="auto" w:fill="FFFF00"/>
          </w:tcPr>
          <w:p w14:paraId="000022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041A1CA" w14:textId="77777777">
        <w:trPr>
          <w:trHeight w:val="300"/>
        </w:trPr>
        <w:tc>
          <w:tcPr>
            <w:tcW w:w="1662" w:type="dxa"/>
            <w:tcBorders>
              <w:top w:val="nil"/>
              <w:left w:val="single" w:sz="4" w:space="0" w:color="000000"/>
              <w:bottom w:val="single" w:sz="4" w:space="0" w:color="000000"/>
              <w:right w:val="single" w:sz="4" w:space="0" w:color="000000"/>
            </w:tcBorders>
          </w:tcPr>
          <w:p w14:paraId="000022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PEPPOL-EN16931-R121</w:t>
            </w:r>
          </w:p>
        </w:tc>
        <w:tc>
          <w:tcPr>
            <w:tcW w:w="7009" w:type="dxa"/>
            <w:tcBorders>
              <w:top w:val="nil"/>
              <w:left w:val="nil"/>
              <w:bottom w:val="single" w:sz="4" w:space="0" w:color="000000"/>
              <w:right w:val="single" w:sz="4" w:space="0" w:color="000000"/>
            </w:tcBorders>
          </w:tcPr>
          <w:p w14:paraId="000022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Base quantity MUST be a positive number above zero.</w:t>
            </w:r>
          </w:p>
        </w:tc>
        <w:tc>
          <w:tcPr>
            <w:tcW w:w="1070" w:type="dxa"/>
            <w:tcBorders>
              <w:top w:val="nil"/>
              <w:left w:val="nil"/>
              <w:bottom w:val="single" w:sz="4" w:space="0" w:color="000000"/>
              <w:right w:val="single" w:sz="4" w:space="0" w:color="000000"/>
            </w:tcBorders>
          </w:tcPr>
          <w:p w14:paraId="000022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0E88748" w14:textId="77777777">
        <w:trPr>
          <w:trHeight w:val="300"/>
        </w:trPr>
        <w:tc>
          <w:tcPr>
            <w:tcW w:w="1662" w:type="dxa"/>
            <w:tcBorders>
              <w:top w:val="nil"/>
              <w:left w:val="single" w:sz="4" w:space="0" w:color="000000"/>
              <w:bottom w:val="single" w:sz="4" w:space="0" w:color="000000"/>
              <w:right w:val="single" w:sz="4" w:space="0" w:color="000000"/>
            </w:tcBorders>
          </w:tcPr>
          <w:p w14:paraId="000022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PEPPOL-EN16931-R130</w:t>
            </w:r>
          </w:p>
        </w:tc>
        <w:tc>
          <w:tcPr>
            <w:tcW w:w="7009" w:type="dxa"/>
            <w:tcBorders>
              <w:top w:val="nil"/>
              <w:left w:val="nil"/>
              <w:bottom w:val="single" w:sz="4" w:space="0" w:color="000000"/>
              <w:right w:val="single" w:sz="4" w:space="0" w:color="000000"/>
            </w:tcBorders>
          </w:tcPr>
          <w:p w14:paraId="000022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Unit code of price base quantity MUST be same as invoiced quantity.</w:t>
            </w:r>
          </w:p>
        </w:tc>
        <w:tc>
          <w:tcPr>
            <w:tcW w:w="1070" w:type="dxa"/>
            <w:tcBorders>
              <w:top w:val="nil"/>
              <w:left w:val="nil"/>
              <w:bottom w:val="single" w:sz="4" w:space="0" w:color="000000"/>
              <w:right w:val="single" w:sz="4" w:space="0" w:color="000000"/>
            </w:tcBorders>
          </w:tcPr>
          <w:p w14:paraId="000022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39A9C8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SE-R-001</w:t>
            </w:r>
          </w:p>
        </w:tc>
        <w:tc>
          <w:tcPr>
            <w:tcW w:w="7009" w:type="dxa"/>
            <w:tcBorders>
              <w:top w:val="nil"/>
              <w:left w:val="nil"/>
              <w:bottom w:val="single" w:sz="4" w:space="0" w:color="000000"/>
              <w:right w:val="single" w:sz="4" w:space="0" w:color="000000"/>
            </w:tcBorders>
            <w:shd w:val="clear" w:color="auto" w:fill="F2F2F2"/>
          </w:tcPr>
          <w:p w14:paraId="000022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Swedish VAT-numbers must consist of 14 characters.</w:t>
            </w:r>
          </w:p>
        </w:tc>
        <w:tc>
          <w:tcPr>
            <w:tcW w:w="1070" w:type="dxa"/>
            <w:tcBorders>
              <w:top w:val="nil"/>
              <w:left w:val="nil"/>
              <w:bottom w:val="single" w:sz="4" w:space="0" w:color="000000"/>
              <w:right w:val="single" w:sz="4" w:space="0" w:color="000000"/>
            </w:tcBorders>
            <w:shd w:val="clear" w:color="auto" w:fill="F2F2F2"/>
          </w:tcPr>
          <w:p w14:paraId="000022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D73AE31"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SE-R-002</w:t>
            </w:r>
          </w:p>
        </w:tc>
        <w:tc>
          <w:tcPr>
            <w:tcW w:w="7009" w:type="dxa"/>
            <w:tcBorders>
              <w:top w:val="nil"/>
              <w:left w:val="nil"/>
              <w:bottom w:val="single" w:sz="4" w:space="0" w:color="000000"/>
              <w:right w:val="single" w:sz="4" w:space="0" w:color="000000"/>
            </w:tcBorders>
            <w:shd w:val="clear" w:color="auto" w:fill="F2F2F2"/>
          </w:tcPr>
          <w:p w14:paraId="000022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the Swedish VAT-numbers must have the trailing 12 characters in numeric form</w:t>
            </w:r>
          </w:p>
        </w:tc>
        <w:tc>
          <w:tcPr>
            <w:tcW w:w="1070" w:type="dxa"/>
            <w:tcBorders>
              <w:top w:val="nil"/>
              <w:left w:val="nil"/>
              <w:bottom w:val="single" w:sz="4" w:space="0" w:color="000000"/>
              <w:right w:val="single" w:sz="4" w:space="0" w:color="000000"/>
            </w:tcBorders>
            <w:shd w:val="clear" w:color="auto" w:fill="F2F2F2"/>
          </w:tcPr>
          <w:p w14:paraId="000022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9EE400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SE-R-003</w:t>
            </w:r>
          </w:p>
        </w:tc>
        <w:tc>
          <w:tcPr>
            <w:tcW w:w="7009" w:type="dxa"/>
            <w:tcBorders>
              <w:top w:val="nil"/>
              <w:left w:val="nil"/>
              <w:bottom w:val="single" w:sz="4" w:space="0" w:color="000000"/>
              <w:right w:val="single" w:sz="4" w:space="0" w:color="000000"/>
            </w:tcBorders>
            <w:shd w:val="clear" w:color="auto" w:fill="F2F2F2"/>
          </w:tcPr>
          <w:p w14:paraId="000022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Swedish organisation numbers should be numeric.</w:t>
            </w:r>
          </w:p>
        </w:tc>
        <w:tc>
          <w:tcPr>
            <w:tcW w:w="1070" w:type="dxa"/>
            <w:tcBorders>
              <w:top w:val="nil"/>
              <w:left w:val="nil"/>
              <w:bottom w:val="single" w:sz="4" w:space="0" w:color="000000"/>
              <w:right w:val="single" w:sz="4" w:space="0" w:color="000000"/>
            </w:tcBorders>
            <w:shd w:val="clear" w:color="auto" w:fill="F2F2F2"/>
          </w:tcPr>
          <w:p w14:paraId="000022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441A34AA"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SE-R-004</w:t>
            </w:r>
          </w:p>
        </w:tc>
        <w:tc>
          <w:tcPr>
            <w:tcW w:w="7009" w:type="dxa"/>
            <w:tcBorders>
              <w:top w:val="nil"/>
              <w:left w:val="nil"/>
              <w:bottom w:val="single" w:sz="4" w:space="0" w:color="000000"/>
              <w:right w:val="single" w:sz="4" w:space="0" w:color="000000"/>
            </w:tcBorders>
            <w:shd w:val="clear" w:color="auto" w:fill="F2F2F2"/>
          </w:tcPr>
          <w:p w14:paraId="000022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Swedish organisation numbers consist of 10 characters.</w:t>
            </w:r>
          </w:p>
        </w:tc>
        <w:tc>
          <w:tcPr>
            <w:tcW w:w="1070" w:type="dxa"/>
            <w:tcBorders>
              <w:top w:val="nil"/>
              <w:left w:val="nil"/>
              <w:bottom w:val="single" w:sz="4" w:space="0" w:color="000000"/>
              <w:right w:val="single" w:sz="4" w:space="0" w:color="000000"/>
            </w:tcBorders>
            <w:shd w:val="clear" w:color="auto" w:fill="F2F2F2"/>
          </w:tcPr>
          <w:p w14:paraId="000022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3C63308E"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SE-R-005</w:t>
            </w:r>
          </w:p>
        </w:tc>
        <w:tc>
          <w:tcPr>
            <w:tcW w:w="7009" w:type="dxa"/>
            <w:tcBorders>
              <w:top w:val="nil"/>
              <w:left w:val="nil"/>
              <w:bottom w:val="single" w:sz="4" w:space="0" w:color="000000"/>
              <w:right w:val="single" w:sz="4" w:space="0" w:color="000000"/>
            </w:tcBorders>
            <w:shd w:val="clear" w:color="auto" w:fill="F2F2F2"/>
          </w:tcPr>
          <w:p w14:paraId="000022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when using Seller tax registration identifier, 'Godkänd för F-skatt' must be stated</w:t>
            </w:r>
          </w:p>
        </w:tc>
        <w:tc>
          <w:tcPr>
            <w:tcW w:w="1070" w:type="dxa"/>
            <w:tcBorders>
              <w:top w:val="nil"/>
              <w:left w:val="nil"/>
              <w:bottom w:val="single" w:sz="4" w:space="0" w:color="000000"/>
              <w:right w:val="single" w:sz="4" w:space="0" w:color="000000"/>
            </w:tcBorders>
            <w:shd w:val="clear" w:color="auto" w:fill="F2F2F2"/>
          </w:tcPr>
          <w:p w14:paraId="000022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44A8669"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SE-R-006</w:t>
            </w:r>
          </w:p>
        </w:tc>
        <w:tc>
          <w:tcPr>
            <w:tcW w:w="7009" w:type="dxa"/>
            <w:tcBorders>
              <w:top w:val="nil"/>
              <w:left w:val="nil"/>
              <w:bottom w:val="single" w:sz="4" w:space="0" w:color="000000"/>
              <w:right w:val="single" w:sz="4" w:space="0" w:color="000000"/>
            </w:tcBorders>
            <w:shd w:val="clear" w:color="auto" w:fill="F2F2F2"/>
          </w:tcPr>
          <w:p w14:paraId="000022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only standard VAT rate of 6, 12 or 25 are used</w:t>
            </w:r>
          </w:p>
        </w:tc>
        <w:tc>
          <w:tcPr>
            <w:tcW w:w="1070" w:type="dxa"/>
            <w:tcBorders>
              <w:top w:val="nil"/>
              <w:left w:val="nil"/>
              <w:bottom w:val="single" w:sz="4" w:space="0" w:color="000000"/>
              <w:right w:val="single" w:sz="4" w:space="0" w:color="000000"/>
            </w:tcBorders>
            <w:shd w:val="clear" w:color="auto" w:fill="F2F2F2"/>
          </w:tcPr>
          <w:p w14:paraId="000022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A13474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SE-R-007</w:t>
            </w:r>
          </w:p>
        </w:tc>
        <w:tc>
          <w:tcPr>
            <w:tcW w:w="7009" w:type="dxa"/>
            <w:tcBorders>
              <w:top w:val="nil"/>
              <w:left w:val="nil"/>
              <w:bottom w:val="single" w:sz="4" w:space="0" w:color="000000"/>
              <w:right w:val="single" w:sz="4" w:space="0" w:color="000000"/>
            </w:tcBorders>
            <w:shd w:val="clear" w:color="auto" w:fill="F2F2F2"/>
          </w:tcPr>
          <w:p w14:paraId="000022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using Plusgiro, the Account ID must be numeric</w:t>
            </w:r>
          </w:p>
        </w:tc>
        <w:tc>
          <w:tcPr>
            <w:tcW w:w="1070" w:type="dxa"/>
            <w:tcBorders>
              <w:top w:val="nil"/>
              <w:left w:val="nil"/>
              <w:bottom w:val="single" w:sz="4" w:space="0" w:color="000000"/>
              <w:right w:val="single" w:sz="4" w:space="0" w:color="000000"/>
            </w:tcBorders>
            <w:shd w:val="clear" w:color="auto" w:fill="F2F2F2"/>
          </w:tcPr>
          <w:p w14:paraId="000022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50A26687"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SE-R-008</w:t>
            </w:r>
          </w:p>
        </w:tc>
        <w:tc>
          <w:tcPr>
            <w:tcW w:w="7009" w:type="dxa"/>
            <w:tcBorders>
              <w:top w:val="nil"/>
              <w:left w:val="nil"/>
              <w:bottom w:val="single" w:sz="4" w:space="0" w:color="000000"/>
              <w:right w:val="single" w:sz="4" w:space="0" w:color="000000"/>
            </w:tcBorders>
            <w:shd w:val="clear" w:color="auto" w:fill="F2F2F2"/>
          </w:tcPr>
          <w:p w14:paraId="000022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using Bankgiro, the Account ID must be numeric</w:t>
            </w:r>
          </w:p>
        </w:tc>
        <w:tc>
          <w:tcPr>
            <w:tcW w:w="1070" w:type="dxa"/>
            <w:tcBorders>
              <w:top w:val="nil"/>
              <w:left w:val="nil"/>
              <w:bottom w:val="single" w:sz="4" w:space="0" w:color="000000"/>
              <w:right w:val="single" w:sz="4" w:space="0" w:color="000000"/>
            </w:tcBorders>
            <w:shd w:val="clear" w:color="auto" w:fill="F2F2F2"/>
          </w:tcPr>
          <w:p w14:paraId="000022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01442D1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SE-R-009</w:t>
            </w:r>
          </w:p>
        </w:tc>
        <w:tc>
          <w:tcPr>
            <w:tcW w:w="7009" w:type="dxa"/>
            <w:tcBorders>
              <w:top w:val="nil"/>
              <w:left w:val="nil"/>
              <w:bottom w:val="single" w:sz="4" w:space="0" w:color="000000"/>
              <w:right w:val="single" w:sz="4" w:space="0" w:color="000000"/>
            </w:tcBorders>
            <w:shd w:val="clear" w:color="auto" w:fill="F2F2F2"/>
          </w:tcPr>
          <w:p w14:paraId="000022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using Bankgiro, the Account ID must have 7-8 characters</w:t>
            </w:r>
          </w:p>
        </w:tc>
        <w:tc>
          <w:tcPr>
            <w:tcW w:w="1070" w:type="dxa"/>
            <w:tcBorders>
              <w:top w:val="nil"/>
              <w:left w:val="nil"/>
              <w:bottom w:val="single" w:sz="4" w:space="0" w:color="000000"/>
              <w:right w:val="single" w:sz="4" w:space="0" w:color="000000"/>
            </w:tcBorders>
            <w:shd w:val="clear" w:color="auto" w:fill="F2F2F2"/>
          </w:tcPr>
          <w:p w14:paraId="000022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2F81F830"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SE-R-010</w:t>
            </w:r>
          </w:p>
        </w:tc>
        <w:tc>
          <w:tcPr>
            <w:tcW w:w="7009" w:type="dxa"/>
            <w:tcBorders>
              <w:top w:val="nil"/>
              <w:left w:val="nil"/>
              <w:bottom w:val="single" w:sz="4" w:space="0" w:color="000000"/>
              <w:right w:val="single" w:sz="4" w:space="0" w:color="000000"/>
            </w:tcBorders>
            <w:shd w:val="clear" w:color="auto" w:fill="F2F2F2"/>
          </w:tcPr>
          <w:p w14:paraId="000022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using Plusgiro, the Account ID must have 2-8 characters</w:t>
            </w:r>
          </w:p>
        </w:tc>
        <w:tc>
          <w:tcPr>
            <w:tcW w:w="1070" w:type="dxa"/>
            <w:tcBorders>
              <w:top w:val="nil"/>
              <w:left w:val="nil"/>
              <w:bottom w:val="single" w:sz="4" w:space="0" w:color="000000"/>
              <w:right w:val="single" w:sz="4" w:space="0" w:color="000000"/>
            </w:tcBorders>
            <w:shd w:val="clear" w:color="auto" w:fill="F2F2F2"/>
          </w:tcPr>
          <w:p w14:paraId="000022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281B0B74"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SE-R-011</w:t>
            </w:r>
          </w:p>
        </w:tc>
        <w:tc>
          <w:tcPr>
            <w:tcW w:w="7009" w:type="dxa"/>
            <w:tcBorders>
              <w:top w:val="nil"/>
              <w:left w:val="nil"/>
              <w:bottom w:val="single" w:sz="4" w:space="0" w:color="000000"/>
              <w:right w:val="single" w:sz="4" w:space="0" w:color="000000"/>
            </w:tcBorders>
            <w:shd w:val="clear" w:color="auto" w:fill="F2F2F2"/>
          </w:tcPr>
          <w:p w14:paraId="000022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Swedish suppliers using Swedish Bankgiro or Plusgiro, the proper way to indicate this is to use Code 30 for PaymentMeans and FinancialInstitutionBranch ID with code SE:BANKGIRO or SE:PLUSGIRO</w:t>
            </w:r>
          </w:p>
        </w:tc>
        <w:tc>
          <w:tcPr>
            <w:tcW w:w="1070" w:type="dxa"/>
            <w:tcBorders>
              <w:top w:val="nil"/>
              <w:left w:val="nil"/>
              <w:bottom w:val="single" w:sz="4" w:space="0" w:color="000000"/>
              <w:right w:val="single" w:sz="4" w:space="0" w:color="000000"/>
            </w:tcBorders>
            <w:shd w:val="clear" w:color="auto" w:fill="F2F2F2"/>
          </w:tcPr>
          <w:p w14:paraId="000022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r w:rsidR="0001016A" w14:paraId="30932118" w14:textId="77777777">
        <w:trPr>
          <w:trHeight w:val="300"/>
        </w:trPr>
        <w:tc>
          <w:tcPr>
            <w:tcW w:w="1662" w:type="dxa"/>
            <w:tcBorders>
              <w:top w:val="nil"/>
              <w:left w:val="single" w:sz="4" w:space="0" w:color="000000"/>
              <w:bottom w:val="single" w:sz="4" w:space="0" w:color="000000"/>
              <w:right w:val="single" w:sz="4" w:space="0" w:color="000000"/>
            </w:tcBorders>
            <w:shd w:val="clear" w:color="auto" w:fill="F2F2F2"/>
          </w:tcPr>
          <w:p w14:paraId="000022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SE-R-012</w:t>
            </w:r>
          </w:p>
        </w:tc>
        <w:tc>
          <w:tcPr>
            <w:tcW w:w="7009" w:type="dxa"/>
            <w:tcBorders>
              <w:top w:val="nil"/>
              <w:left w:val="nil"/>
              <w:bottom w:val="single" w:sz="4" w:space="0" w:color="000000"/>
              <w:right w:val="single" w:sz="4" w:space="0" w:color="000000"/>
            </w:tcBorders>
            <w:shd w:val="clear" w:color="auto" w:fill="F2F2F2"/>
          </w:tcPr>
          <w:p w14:paraId="000022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domestic transactions between Swedish trading partners, credit transfer should be indicated by PaymentMeansCode="30"</w:t>
            </w:r>
          </w:p>
        </w:tc>
        <w:tc>
          <w:tcPr>
            <w:tcW w:w="1070" w:type="dxa"/>
            <w:tcBorders>
              <w:top w:val="nil"/>
              <w:left w:val="nil"/>
              <w:bottom w:val="single" w:sz="4" w:space="0" w:color="000000"/>
              <w:right w:val="single" w:sz="4" w:space="0" w:color="000000"/>
            </w:tcBorders>
            <w:shd w:val="clear" w:color="auto" w:fill="F2F2F2"/>
          </w:tcPr>
          <w:p w14:paraId="000022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warning</w:t>
            </w:r>
          </w:p>
        </w:tc>
      </w:tr>
    </w:tbl>
    <w:p w14:paraId="000022E0" w14:textId="77777777" w:rsidR="0001016A" w:rsidRDefault="00CD2AE8">
      <w:pPr>
        <w:pStyle w:val="2"/>
        <w:numPr>
          <w:ilvl w:val="1"/>
          <w:numId w:val="7"/>
        </w:numPr>
      </w:pPr>
      <w:bookmarkStart w:id="174" w:name="_Toc84437291"/>
      <w:r>
        <w:t>Shared rule for PINT</w:t>
      </w:r>
      <w:bookmarkEnd w:id="174"/>
    </w:p>
    <w:p w14:paraId="000022E1" w14:textId="77777777" w:rsidR="0001016A" w:rsidRDefault="00CD2AE8">
      <w:pPr>
        <w:rPr>
          <w:color w:val="7F7F7F"/>
        </w:rPr>
      </w:pPr>
      <w:r>
        <w:rPr>
          <w:color w:val="7F7F7F"/>
        </w:rPr>
        <w:t>[SOURCE: Japanese Peppol BIS Documentation]</w:t>
      </w:r>
    </w:p>
    <w:p w14:paraId="000022E2" w14:textId="77777777" w:rsidR="0001016A" w:rsidRDefault="00CD2AE8">
      <w:r>
        <w:t xml:space="preserve">The rules listed in </w:t>
      </w:r>
      <w:r>
        <w:rPr>
          <w:b/>
        </w:rPr>
        <w:t xml:space="preserve">Table 45 </w:t>
      </w:r>
      <w:r>
        <w:t>apply to the shared content of the PINT and must be supported by all compliant invoice instances. Rules are defined as specified in ISO/IEC 19757-3 :2020.</w:t>
      </w:r>
    </w:p>
    <w:p w14:paraId="000022E3"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75" w:name="_heading=h.2eclud0" w:colFirst="0" w:colLast="0"/>
      <w:bookmarkEnd w:id="175"/>
      <w:r>
        <w:rPr>
          <w:b/>
          <w:color w:val="000000"/>
          <w:sz w:val="21"/>
          <w:szCs w:val="21"/>
        </w:rPr>
        <w:t>Table 45 — Rules for Peppol PINT (Shared)</w:t>
      </w:r>
    </w:p>
    <w:tbl>
      <w:tblPr>
        <w:tblStyle w:val="afffffb"/>
        <w:tblW w:w="9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7350"/>
        <w:gridCol w:w="1111"/>
      </w:tblGrid>
      <w:tr w:rsidR="0001016A" w14:paraId="17695D8A" w14:textId="77777777">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D9D9D9"/>
          </w:tcPr>
          <w:p w14:paraId="000022E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735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2E5" w14:textId="77777777" w:rsidR="0001016A" w:rsidRDefault="00CD2AE8">
            <w:pPr>
              <w:pBdr>
                <w:top w:val="nil"/>
                <w:left w:val="nil"/>
                <w:bottom w:val="nil"/>
                <w:right w:val="nil"/>
                <w:between w:val="nil"/>
              </w:pBdr>
              <w:spacing w:after="0" w:line="240" w:lineRule="auto"/>
              <w:jc w:val="center"/>
              <w:rPr>
                <w:b/>
                <w:color w:val="212529"/>
                <w:sz w:val="20"/>
                <w:szCs w:val="20"/>
              </w:rPr>
            </w:pPr>
            <w:r>
              <w:rPr>
                <w:b/>
                <w:color w:val="000000"/>
                <w:sz w:val="20"/>
                <w:szCs w:val="20"/>
              </w:rPr>
              <w:t>Rule</w:t>
            </w:r>
          </w:p>
        </w:tc>
        <w:tc>
          <w:tcPr>
            <w:tcW w:w="1111"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2E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Severity</w:t>
            </w:r>
          </w:p>
        </w:tc>
      </w:tr>
      <w:tr w:rsidR="0001016A" w14:paraId="403641B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 Specification identifier (ibt-024).</w:t>
            </w:r>
          </w:p>
        </w:tc>
        <w:tc>
          <w:tcPr>
            <w:tcW w:w="1111" w:type="dxa"/>
            <w:tcBorders>
              <w:top w:val="single" w:sz="4" w:space="0" w:color="000000"/>
              <w:left w:val="single" w:sz="4" w:space="0" w:color="000000"/>
              <w:bottom w:val="single" w:sz="4" w:space="0" w:color="000000"/>
              <w:right w:val="single" w:sz="4" w:space="0" w:color="000000"/>
            </w:tcBorders>
          </w:tcPr>
          <w:p w14:paraId="000022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C843C7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number (ibt-001).</w:t>
            </w:r>
          </w:p>
        </w:tc>
        <w:tc>
          <w:tcPr>
            <w:tcW w:w="1111" w:type="dxa"/>
            <w:tcBorders>
              <w:top w:val="single" w:sz="4" w:space="0" w:color="000000"/>
              <w:left w:val="single" w:sz="4" w:space="0" w:color="000000"/>
              <w:bottom w:val="single" w:sz="4" w:space="0" w:color="000000"/>
              <w:right w:val="single" w:sz="4" w:space="0" w:color="000000"/>
            </w:tcBorders>
          </w:tcPr>
          <w:p w14:paraId="000022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0FC8A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issue date (ibt-002).</w:t>
            </w:r>
          </w:p>
        </w:tc>
        <w:tc>
          <w:tcPr>
            <w:tcW w:w="1111" w:type="dxa"/>
            <w:tcBorders>
              <w:top w:val="single" w:sz="4" w:space="0" w:color="000000"/>
              <w:left w:val="single" w:sz="4" w:space="0" w:color="000000"/>
              <w:bottom w:val="single" w:sz="4" w:space="0" w:color="000000"/>
              <w:right w:val="single" w:sz="4" w:space="0" w:color="000000"/>
            </w:tcBorders>
          </w:tcPr>
          <w:p w14:paraId="000022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092074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type code (ibt-003).</w:t>
            </w:r>
          </w:p>
        </w:tc>
        <w:tc>
          <w:tcPr>
            <w:tcW w:w="1111" w:type="dxa"/>
            <w:tcBorders>
              <w:top w:val="single" w:sz="4" w:space="0" w:color="000000"/>
              <w:left w:val="single" w:sz="4" w:space="0" w:color="000000"/>
              <w:bottom w:val="single" w:sz="4" w:space="0" w:color="000000"/>
              <w:right w:val="single" w:sz="4" w:space="0" w:color="000000"/>
            </w:tcBorders>
          </w:tcPr>
          <w:p w14:paraId="000022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D2E5A27"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an Invoice currency code (ibt-005).</w:t>
            </w:r>
          </w:p>
        </w:tc>
        <w:tc>
          <w:tcPr>
            <w:tcW w:w="1111" w:type="dxa"/>
            <w:tcBorders>
              <w:top w:val="single" w:sz="4" w:space="0" w:color="000000"/>
              <w:left w:val="single" w:sz="4" w:space="0" w:color="000000"/>
              <w:bottom w:val="single" w:sz="4" w:space="0" w:color="000000"/>
              <w:right w:val="single" w:sz="4" w:space="0" w:color="000000"/>
            </w:tcBorders>
          </w:tcPr>
          <w:p w14:paraId="000022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64573D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Seller name (ibt-027).</w:t>
            </w:r>
          </w:p>
        </w:tc>
        <w:tc>
          <w:tcPr>
            <w:tcW w:w="1111" w:type="dxa"/>
            <w:tcBorders>
              <w:top w:val="single" w:sz="4" w:space="0" w:color="000000"/>
              <w:left w:val="single" w:sz="4" w:space="0" w:color="000000"/>
              <w:bottom w:val="single" w:sz="4" w:space="0" w:color="000000"/>
              <w:right w:val="single" w:sz="4" w:space="0" w:color="000000"/>
            </w:tcBorders>
          </w:tcPr>
          <w:p w14:paraId="000022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178F71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Buyer name (ibt-044).</w:t>
            </w:r>
          </w:p>
        </w:tc>
        <w:tc>
          <w:tcPr>
            <w:tcW w:w="1111" w:type="dxa"/>
            <w:tcBorders>
              <w:top w:val="single" w:sz="4" w:space="0" w:color="000000"/>
              <w:left w:val="single" w:sz="4" w:space="0" w:color="000000"/>
              <w:bottom w:val="single" w:sz="4" w:space="0" w:color="000000"/>
              <w:right w:val="single" w:sz="4" w:space="0" w:color="000000"/>
            </w:tcBorders>
          </w:tcPr>
          <w:p w14:paraId="000022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8ACD36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ibr-08</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2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Seller postal address (ibg-05).</w:t>
            </w:r>
          </w:p>
        </w:tc>
        <w:tc>
          <w:tcPr>
            <w:tcW w:w="1111" w:type="dxa"/>
            <w:tcBorders>
              <w:top w:val="single" w:sz="4" w:space="0" w:color="000000"/>
              <w:left w:val="single" w:sz="4" w:space="0" w:color="000000"/>
              <w:bottom w:val="single" w:sz="4" w:space="0" w:color="000000"/>
              <w:right w:val="single" w:sz="4" w:space="0" w:color="000000"/>
            </w:tcBorders>
          </w:tcPr>
          <w:p w14:paraId="000022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935DA6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2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ibr-09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postal address (ibg-05) shall contain a Seller country code (ibt-040).</w:t>
            </w:r>
          </w:p>
        </w:tc>
        <w:tc>
          <w:tcPr>
            <w:tcW w:w="1111" w:type="dxa"/>
            <w:tcBorders>
              <w:top w:val="single" w:sz="4" w:space="0" w:color="000000"/>
              <w:left w:val="single" w:sz="4" w:space="0" w:color="000000"/>
              <w:bottom w:val="single" w:sz="4" w:space="0" w:color="000000"/>
              <w:right w:val="single" w:sz="4" w:space="0" w:color="000000"/>
            </w:tcBorders>
          </w:tcPr>
          <w:p w14:paraId="000023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209453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the Buyer postal address (ibg-08).</w:t>
            </w:r>
          </w:p>
        </w:tc>
        <w:tc>
          <w:tcPr>
            <w:tcW w:w="1111" w:type="dxa"/>
            <w:tcBorders>
              <w:top w:val="single" w:sz="4" w:space="0" w:color="000000"/>
              <w:left w:val="single" w:sz="4" w:space="0" w:color="000000"/>
              <w:bottom w:val="single" w:sz="4" w:space="0" w:color="000000"/>
              <w:right w:val="single" w:sz="4" w:space="0" w:color="000000"/>
            </w:tcBorders>
          </w:tcPr>
          <w:p w14:paraId="000023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8B0281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Buyer postal address (ibg-089 shall contain a Buyer country code (ibt-055).</w:t>
            </w:r>
          </w:p>
        </w:tc>
        <w:tc>
          <w:tcPr>
            <w:tcW w:w="1111" w:type="dxa"/>
            <w:tcBorders>
              <w:top w:val="single" w:sz="4" w:space="0" w:color="000000"/>
              <w:left w:val="single" w:sz="4" w:space="0" w:color="000000"/>
              <w:bottom w:val="single" w:sz="4" w:space="0" w:color="000000"/>
              <w:right w:val="single" w:sz="4" w:space="0" w:color="000000"/>
            </w:tcBorders>
          </w:tcPr>
          <w:p w14:paraId="000023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8FFCD0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Sum of Invoice line net amount (ibt-106).</w:t>
            </w:r>
          </w:p>
        </w:tc>
        <w:tc>
          <w:tcPr>
            <w:tcW w:w="1111" w:type="dxa"/>
            <w:tcBorders>
              <w:top w:val="single" w:sz="4" w:space="0" w:color="000000"/>
              <w:left w:val="single" w:sz="4" w:space="0" w:color="000000"/>
              <w:bottom w:val="single" w:sz="4" w:space="0" w:color="000000"/>
              <w:right w:val="single" w:sz="4" w:space="0" w:color="000000"/>
            </w:tcBorders>
          </w:tcPr>
          <w:p w14:paraId="000023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698657"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Invoice total amount without Tax (ibt-109).</w:t>
            </w:r>
          </w:p>
        </w:tc>
        <w:tc>
          <w:tcPr>
            <w:tcW w:w="1111" w:type="dxa"/>
            <w:tcBorders>
              <w:top w:val="single" w:sz="4" w:space="0" w:color="000000"/>
              <w:left w:val="single" w:sz="4" w:space="0" w:color="000000"/>
              <w:bottom w:val="single" w:sz="4" w:space="0" w:color="000000"/>
              <w:right w:val="single" w:sz="4" w:space="0" w:color="000000"/>
            </w:tcBorders>
          </w:tcPr>
          <w:p w14:paraId="000023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353C107"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Invoice total amount with Tax (ibt-112).</w:t>
            </w:r>
          </w:p>
        </w:tc>
        <w:tc>
          <w:tcPr>
            <w:tcW w:w="1111" w:type="dxa"/>
            <w:tcBorders>
              <w:top w:val="single" w:sz="4" w:space="0" w:color="000000"/>
              <w:left w:val="single" w:sz="4" w:space="0" w:color="000000"/>
              <w:bottom w:val="single" w:sz="4" w:space="0" w:color="000000"/>
              <w:right w:val="single" w:sz="4" w:space="0" w:color="000000"/>
            </w:tcBorders>
          </w:tcPr>
          <w:p w14:paraId="000023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F20E21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ibr-15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the Amount due for payment (ibt-115).</w:t>
            </w:r>
          </w:p>
        </w:tc>
        <w:tc>
          <w:tcPr>
            <w:tcW w:w="1111" w:type="dxa"/>
            <w:tcBorders>
              <w:top w:val="single" w:sz="4" w:space="0" w:color="000000"/>
              <w:left w:val="single" w:sz="4" w:space="0" w:color="000000"/>
              <w:bottom w:val="single" w:sz="4" w:space="0" w:color="000000"/>
              <w:right w:val="single" w:sz="4" w:space="0" w:color="000000"/>
            </w:tcBorders>
          </w:tcPr>
          <w:p w14:paraId="000023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B8F51B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have at least one Invoice line (ibg-25)</w:t>
            </w:r>
          </w:p>
        </w:tc>
        <w:tc>
          <w:tcPr>
            <w:tcW w:w="1111" w:type="dxa"/>
            <w:tcBorders>
              <w:top w:val="single" w:sz="4" w:space="0" w:color="000000"/>
              <w:left w:val="single" w:sz="4" w:space="0" w:color="000000"/>
              <w:bottom w:val="single" w:sz="4" w:space="0" w:color="000000"/>
              <w:right w:val="single" w:sz="4" w:space="0" w:color="000000"/>
            </w:tcBorders>
          </w:tcPr>
          <w:p w14:paraId="000023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43DFE5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Payee name (ibt-059) shall be provided in the Invoice, if the Payee (ibg-10) is different from the Seller (ibg-04).</w:t>
            </w:r>
          </w:p>
        </w:tc>
        <w:tc>
          <w:tcPr>
            <w:tcW w:w="1111" w:type="dxa"/>
            <w:tcBorders>
              <w:top w:val="single" w:sz="4" w:space="0" w:color="000000"/>
              <w:left w:val="single" w:sz="4" w:space="0" w:color="000000"/>
              <w:bottom w:val="single" w:sz="4" w:space="0" w:color="000000"/>
              <w:right w:val="single" w:sz="4" w:space="0" w:color="000000"/>
            </w:tcBorders>
          </w:tcPr>
          <w:p w14:paraId="000023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9543AC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ibr-18</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name (ibt-062) shall be provided in the Invoice, if the Seller (ibg-04) has a Seller tax representative party (ibg-11)</w:t>
            </w:r>
          </w:p>
        </w:tc>
        <w:tc>
          <w:tcPr>
            <w:tcW w:w="1111" w:type="dxa"/>
            <w:tcBorders>
              <w:top w:val="single" w:sz="4" w:space="0" w:color="000000"/>
              <w:left w:val="single" w:sz="4" w:space="0" w:color="000000"/>
              <w:bottom w:val="single" w:sz="4" w:space="0" w:color="000000"/>
              <w:right w:val="single" w:sz="4" w:space="0" w:color="000000"/>
            </w:tcBorders>
          </w:tcPr>
          <w:p w14:paraId="000023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F5FF46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ibr-19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postal address (ibg-12) shall be provided in the Invoice, if the Seller (ibg-04) has a Seller tax representative party (ibg-11).</w:t>
            </w:r>
          </w:p>
        </w:tc>
        <w:tc>
          <w:tcPr>
            <w:tcW w:w="1111" w:type="dxa"/>
            <w:tcBorders>
              <w:top w:val="single" w:sz="4" w:space="0" w:color="000000"/>
              <w:left w:val="single" w:sz="4" w:space="0" w:color="000000"/>
              <w:bottom w:val="single" w:sz="4" w:space="0" w:color="000000"/>
              <w:right w:val="single" w:sz="4" w:space="0" w:color="000000"/>
            </w:tcBorders>
          </w:tcPr>
          <w:p w14:paraId="000023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F2F126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tax representative postal address (ibg-12) shall contain a Tax representative country code (ibt-069), if the Seller (ibg-04) has a Seller tax representative party (ibg-11).</w:t>
            </w:r>
          </w:p>
        </w:tc>
        <w:tc>
          <w:tcPr>
            <w:tcW w:w="1111" w:type="dxa"/>
            <w:tcBorders>
              <w:top w:val="single" w:sz="4" w:space="0" w:color="000000"/>
              <w:left w:val="single" w:sz="4" w:space="0" w:color="000000"/>
              <w:bottom w:val="single" w:sz="4" w:space="0" w:color="000000"/>
              <w:right w:val="single" w:sz="4" w:space="0" w:color="000000"/>
            </w:tcBorders>
          </w:tcPr>
          <w:p w14:paraId="000023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BE1688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(ibg-25) shall have an Invoice line identifier (ibt-126).</w:t>
            </w:r>
          </w:p>
        </w:tc>
        <w:tc>
          <w:tcPr>
            <w:tcW w:w="1111" w:type="dxa"/>
            <w:tcBorders>
              <w:top w:val="single" w:sz="4" w:space="0" w:color="000000"/>
              <w:left w:val="single" w:sz="4" w:space="0" w:color="000000"/>
              <w:bottom w:val="single" w:sz="4" w:space="0" w:color="000000"/>
              <w:right w:val="single" w:sz="4" w:space="0" w:color="000000"/>
            </w:tcBorders>
          </w:tcPr>
          <w:p w14:paraId="000023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17514C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(ibg-25) shall have an Invoiced quantity (ibt-129).</w:t>
            </w:r>
          </w:p>
        </w:tc>
        <w:tc>
          <w:tcPr>
            <w:tcW w:w="1111" w:type="dxa"/>
            <w:tcBorders>
              <w:top w:val="single" w:sz="4" w:space="0" w:color="000000"/>
              <w:left w:val="single" w:sz="4" w:space="0" w:color="000000"/>
              <w:bottom w:val="single" w:sz="4" w:space="0" w:color="000000"/>
              <w:right w:val="single" w:sz="4" w:space="0" w:color="000000"/>
            </w:tcBorders>
          </w:tcPr>
          <w:p w14:paraId="000023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3AC218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(ibg-25) shall have an Invoiced quantity unit of measure code (ibt-130).</w:t>
            </w:r>
          </w:p>
        </w:tc>
        <w:tc>
          <w:tcPr>
            <w:tcW w:w="1111" w:type="dxa"/>
            <w:tcBorders>
              <w:top w:val="single" w:sz="4" w:space="0" w:color="000000"/>
              <w:left w:val="single" w:sz="4" w:space="0" w:color="000000"/>
              <w:bottom w:val="single" w:sz="4" w:space="0" w:color="000000"/>
              <w:right w:val="single" w:sz="4" w:space="0" w:color="000000"/>
            </w:tcBorders>
          </w:tcPr>
          <w:p w14:paraId="000023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D8F8AE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(ibg-25) shall have an Invoice line net amount (ibt-131).</w:t>
            </w:r>
          </w:p>
        </w:tc>
        <w:tc>
          <w:tcPr>
            <w:tcW w:w="1111" w:type="dxa"/>
            <w:tcBorders>
              <w:top w:val="single" w:sz="4" w:space="0" w:color="000000"/>
              <w:left w:val="single" w:sz="4" w:space="0" w:color="000000"/>
              <w:bottom w:val="single" w:sz="4" w:space="0" w:color="000000"/>
              <w:right w:val="single" w:sz="4" w:space="0" w:color="000000"/>
            </w:tcBorders>
          </w:tcPr>
          <w:p w14:paraId="000023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6D02BE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(ibg-25) shall contain the Item name (ibt-153).</w:t>
            </w:r>
          </w:p>
        </w:tc>
        <w:tc>
          <w:tcPr>
            <w:tcW w:w="1111" w:type="dxa"/>
            <w:tcBorders>
              <w:top w:val="single" w:sz="4" w:space="0" w:color="000000"/>
              <w:left w:val="single" w:sz="4" w:space="0" w:color="000000"/>
              <w:bottom w:val="single" w:sz="4" w:space="0" w:color="000000"/>
              <w:right w:val="single" w:sz="4" w:space="0" w:color="000000"/>
            </w:tcBorders>
          </w:tcPr>
          <w:p w14:paraId="000023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B3176B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(ibg-25) shall contain the Item net price (ibt-146).</w:t>
            </w:r>
          </w:p>
        </w:tc>
        <w:tc>
          <w:tcPr>
            <w:tcW w:w="1111" w:type="dxa"/>
            <w:tcBorders>
              <w:top w:val="single" w:sz="4" w:space="0" w:color="000000"/>
              <w:left w:val="single" w:sz="4" w:space="0" w:color="000000"/>
              <w:bottom w:val="single" w:sz="4" w:space="0" w:color="000000"/>
              <w:right w:val="single" w:sz="4" w:space="0" w:color="000000"/>
            </w:tcBorders>
          </w:tcPr>
          <w:p w14:paraId="000023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3A51C7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net price (ibt-146) shall NOT be negative.</w:t>
            </w:r>
          </w:p>
        </w:tc>
        <w:tc>
          <w:tcPr>
            <w:tcW w:w="1111" w:type="dxa"/>
            <w:tcBorders>
              <w:top w:val="single" w:sz="4" w:space="0" w:color="000000"/>
              <w:left w:val="single" w:sz="4" w:space="0" w:color="000000"/>
              <w:bottom w:val="single" w:sz="4" w:space="0" w:color="000000"/>
              <w:right w:val="single" w:sz="4" w:space="0" w:color="000000"/>
            </w:tcBorders>
          </w:tcPr>
          <w:p w14:paraId="000023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042832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ibr-28</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gross price (ibt-148) shall NOT be negative.</w:t>
            </w:r>
          </w:p>
        </w:tc>
        <w:tc>
          <w:tcPr>
            <w:tcW w:w="1111" w:type="dxa"/>
            <w:tcBorders>
              <w:top w:val="single" w:sz="4" w:space="0" w:color="000000"/>
              <w:left w:val="single" w:sz="4" w:space="0" w:color="000000"/>
              <w:bottom w:val="single" w:sz="4" w:space="0" w:color="000000"/>
              <w:right w:val="single" w:sz="4" w:space="0" w:color="000000"/>
            </w:tcBorders>
          </w:tcPr>
          <w:p w14:paraId="000023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2AD914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ibr-29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both Invoicing period start date (ibt-073) and Invoicing period end date (ibt-074) are given then the Invoicing period end date (ibt-074) shall be later or equal to the Invoicing period start date (ibt-073).</w:t>
            </w:r>
          </w:p>
        </w:tc>
        <w:tc>
          <w:tcPr>
            <w:tcW w:w="1111" w:type="dxa"/>
            <w:tcBorders>
              <w:top w:val="single" w:sz="4" w:space="0" w:color="000000"/>
              <w:left w:val="single" w:sz="4" w:space="0" w:color="000000"/>
              <w:bottom w:val="single" w:sz="4" w:space="0" w:color="000000"/>
              <w:right w:val="single" w:sz="4" w:space="0" w:color="000000"/>
            </w:tcBorders>
          </w:tcPr>
          <w:p w14:paraId="000023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7AB608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ibr-30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both Invoice line period start date (ibt-134) and Invoice line period end date (ibt-135) are given then the Invoice line period end date (ibt-135) shall be later or equal to the Invoice line period start date (ibt-134).</w:t>
            </w:r>
          </w:p>
        </w:tc>
        <w:tc>
          <w:tcPr>
            <w:tcW w:w="1111" w:type="dxa"/>
            <w:tcBorders>
              <w:top w:val="single" w:sz="4" w:space="0" w:color="000000"/>
              <w:left w:val="single" w:sz="4" w:space="0" w:color="000000"/>
              <w:bottom w:val="single" w:sz="4" w:space="0" w:color="000000"/>
              <w:right w:val="single" w:sz="4" w:space="0" w:color="000000"/>
            </w:tcBorders>
          </w:tcPr>
          <w:p w14:paraId="000023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4A21D8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ibr-31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(ibg-20) shall have a Document level allowance amount (ibt-092).</w:t>
            </w:r>
          </w:p>
        </w:tc>
        <w:tc>
          <w:tcPr>
            <w:tcW w:w="1111" w:type="dxa"/>
            <w:tcBorders>
              <w:top w:val="single" w:sz="4" w:space="0" w:color="000000"/>
              <w:left w:val="single" w:sz="4" w:space="0" w:color="000000"/>
              <w:bottom w:val="single" w:sz="4" w:space="0" w:color="000000"/>
              <w:right w:val="single" w:sz="4" w:space="0" w:color="000000"/>
            </w:tcBorders>
          </w:tcPr>
          <w:p w14:paraId="000023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A54077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ibr-33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(ibg-20) shall have a Document level allowance reason (ibt-907) or a Document level allowance reason code (ibt-098).</w:t>
            </w:r>
          </w:p>
        </w:tc>
        <w:tc>
          <w:tcPr>
            <w:tcW w:w="1111" w:type="dxa"/>
            <w:tcBorders>
              <w:top w:val="single" w:sz="4" w:space="0" w:color="000000"/>
              <w:left w:val="single" w:sz="4" w:space="0" w:color="000000"/>
              <w:bottom w:val="single" w:sz="4" w:space="0" w:color="000000"/>
              <w:right w:val="single" w:sz="4" w:space="0" w:color="000000"/>
            </w:tcBorders>
          </w:tcPr>
          <w:p w14:paraId="000023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4AEE28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ibr-36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(ibg-21) shall have a Document level charge amount (ibt-099).</w:t>
            </w:r>
          </w:p>
        </w:tc>
        <w:tc>
          <w:tcPr>
            <w:tcW w:w="1111" w:type="dxa"/>
            <w:tcBorders>
              <w:top w:val="single" w:sz="4" w:space="0" w:color="000000"/>
              <w:left w:val="single" w:sz="4" w:space="0" w:color="000000"/>
              <w:bottom w:val="single" w:sz="4" w:space="0" w:color="000000"/>
              <w:right w:val="single" w:sz="4" w:space="0" w:color="000000"/>
            </w:tcBorders>
          </w:tcPr>
          <w:p w14:paraId="000023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4362D4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ibr-38</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(ibg-21) shall have a Document level charge reason (ibt-104) or a Document level charge reason code (ibt-105).</w:t>
            </w:r>
          </w:p>
        </w:tc>
        <w:tc>
          <w:tcPr>
            <w:tcW w:w="1111" w:type="dxa"/>
            <w:tcBorders>
              <w:top w:val="single" w:sz="4" w:space="0" w:color="000000"/>
              <w:left w:val="single" w:sz="4" w:space="0" w:color="000000"/>
              <w:bottom w:val="single" w:sz="4" w:space="0" w:color="000000"/>
              <w:right w:val="single" w:sz="4" w:space="0" w:color="000000"/>
            </w:tcBorders>
          </w:tcPr>
          <w:p w14:paraId="000023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D734ED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ibr-41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allowance (ibg-27) shall have an Invoice line allowance amount (ibt-136).</w:t>
            </w:r>
          </w:p>
        </w:tc>
        <w:tc>
          <w:tcPr>
            <w:tcW w:w="1111" w:type="dxa"/>
            <w:tcBorders>
              <w:top w:val="single" w:sz="4" w:space="0" w:color="000000"/>
              <w:left w:val="single" w:sz="4" w:space="0" w:color="000000"/>
              <w:bottom w:val="single" w:sz="4" w:space="0" w:color="000000"/>
              <w:right w:val="single" w:sz="4" w:space="0" w:color="000000"/>
            </w:tcBorders>
          </w:tcPr>
          <w:p w14:paraId="000023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BA540F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ibr-42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allowance (ibg-27) shall have an Invoice line allowance reason (ibt-139) or an Invoice line allowance reason code (ibt-140).</w:t>
            </w:r>
          </w:p>
        </w:tc>
        <w:tc>
          <w:tcPr>
            <w:tcW w:w="1111" w:type="dxa"/>
            <w:tcBorders>
              <w:top w:val="single" w:sz="4" w:space="0" w:color="000000"/>
              <w:left w:val="single" w:sz="4" w:space="0" w:color="000000"/>
              <w:bottom w:val="single" w:sz="4" w:space="0" w:color="000000"/>
              <w:right w:val="single" w:sz="4" w:space="0" w:color="000000"/>
            </w:tcBorders>
          </w:tcPr>
          <w:p w14:paraId="000023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DB90A0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ibr-43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(ibg-28) shall have an Invoice line charge amount (ibt-141).</w:t>
            </w:r>
          </w:p>
        </w:tc>
        <w:tc>
          <w:tcPr>
            <w:tcW w:w="1111" w:type="dxa"/>
            <w:tcBorders>
              <w:top w:val="single" w:sz="4" w:space="0" w:color="000000"/>
              <w:left w:val="single" w:sz="4" w:space="0" w:color="000000"/>
              <w:bottom w:val="single" w:sz="4" w:space="0" w:color="000000"/>
              <w:right w:val="single" w:sz="4" w:space="0" w:color="000000"/>
            </w:tcBorders>
          </w:tcPr>
          <w:p w14:paraId="000023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EC3B73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ibr-44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(ibg-28) shall have an Invoice line charge reason (ibt-144) or an invoice line allowance reason code (ibt-145).</w:t>
            </w:r>
          </w:p>
        </w:tc>
        <w:tc>
          <w:tcPr>
            <w:tcW w:w="1111" w:type="dxa"/>
            <w:tcBorders>
              <w:top w:val="single" w:sz="4" w:space="0" w:color="000000"/>
              <w:left w:val="single" w:sz="4" w:space="0" w:color="000000"/>
              <w:bottom w:val="single" w:sz="4" w:space="0" w:color="000000"/>
              <w:right w:val="single" w:sz="4" w:space="0" w:color="000000"/>
            </w:tcBorders>
          </w:tcPr>
          <w:p w14:paraId="000023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5599E9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ibr-49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Payment instruction (ibg-16) shall specify the Payment means type code (ibt-081).</w:t>
            </w:r>
          </w:p>
        </w:tc>
        <w:tc>
          <w:tcPr>
            <w:tcW w:w="1111" w:type="dxa"/>
            <w:tcBorders>
              <w:top w:val="single" w:sz="4" w:space="0" w:color="000000"/>
              <w:left w:val="single" w:sz="4" w:space="0" w:color="000000"/>
              <w:bottom w:val="single" w:sz="4" w:space="0" w:color="000000"/>
              <w:right w:val="single" w:sz="4" w:space="0" w:color="000000"/>
            </w:tcBorders>
          </w:tcPr>
          <w:p w14:paraId="000023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A26C5C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ibr-52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Additional supporting document (ibg-24) shall contain a Supporting document reference (ibt-122).</w:t>
            </w:r>
          </w:p>
        </w:tc>
        <w:tc>
          <w:tcPr>
            <w:tcW w:w="1111" w:type="dxa"/>
            <w:tcBorders>
              <w:top w:val="single" w:sz="4" w:space="0" w:color="000000"/>
              <w:left w:val="single" w:sz="4" w:space="0" w:color="000000"/>
              <w:bottom w:val="single" w:sz="4" w:space="0" w:color="000000"/>
              <w:right w:val="single" w:sz="4" w:space="0" w:color="000000"/>
            </w:tcBorders>
          </w:tcPr>
          <w:p w14:paraId="000023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C7D32F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ibr-53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the Tax accounting currency code (ibt-006) is present, then the Invoice total Tax amount in accounting currency (ibt-111) shall be provided.</w:t>
            </w:r>
          </w:p>
        </w:tc>
        <w:tc>
          <w:tcPr>
            <w:tcW w:w="1111" w:type="dxa"/>
            <w:tcBorders>
              <w:top w:val="single" w:sz="4" w:space="0" w:color="000000"/>
              <w:left w:val="single" w:sz="4" w:space="0" w:color="000000"/>
              <w:bottom w:val="single" w:sz="4" w:space="0" w:color="000000"/>
              <w:right w:val="single" w:sz="4" w:space="0" w:color="000000"/>
            </w:tcBorders>
          </w:tcPr>
          <w:p w14:paraId="000023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A19DE6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ibr-54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Item attribute (ibg-32) shall contain an Item attribute name (ibt-160) and an Item attribute value (ibt-161).</w:t>
            </w:r>
          </w:p>
        </w:tc>
        <w:tc>
          <w:tcPr>
            <w:tcW w:w="1111" w:type="dxa"/>
            <w:tcBorders>
              <w:top w:val="single" w:sz="4" w:space="0" w:color="000000"/>
              <w:left w:val="single" w:sz="4" w:space="0" w:color="000000"/>
              <w:bottom w:val="single" w:sz="4" w:space="0" w:color="000000"/>
              <w:right w:val="single" w:sz="4" w:space="0" w:color="000000"/>
            </w:tcBorders>
          </w:tcPr>
          <w:p w14:paraId="000023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D756AF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ibr-55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Preceding Invoice reference (ibg-03) shall contain a Preceding Invoice reference (ibt-025).</w:t>
            </w:r>
          </w:p>
        </w:tc>
        <w:tc>
          <w:tcPr>
            <w:tcW w:w="1111" w:type="dxa"/>
            <w:tcBorders>
              <w:top w:val="single" w:sz="4" w:space="0" w:color="000000"/>
              <w:left w:val="single" w:sz="4" w:space="0" w:color="000000"/>
              <w:bottom w:val="single" w:sz="4" w:space="0" w:color="000000"/>
              <w:right w:val="single" w:sz="4" w:space="0" w:color="000000"/>
            </w:tcBorders>
          </w:tcPr>
          <w:p w14:paraId="000023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C942D0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ibr-56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Seller tax representative party (ibg-11) shall have a Seller tax representative Tax identifier (ibt-063).</w:t>
            </w:r>
          </w:p>
        </w:tc>
        <w:tc>
          <w:tcPr>
            <w:tcW w:w="1111" w:type="dxa"/>
            <w:tcBorders>
              <w:top w:val="single" w:sz="4" w:space="0" w:color="000000"/>
              <w:left w:val="single" w:sz="4" w:space="0" w:color="000000"/>
              <w:bottom w:val="single" w:sz="4" w:space="0" w:color="000000"/>
              <w:right w:val="single" w:sz="4" w:space="0" w:color="000000"/>
            </w:tcBorders>
          </w:tcPr>
          <w:p w14:paraId="000023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B90A6C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ibr-57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Deliver to address (ibg-15) shall contain a Deliver to country code (ibt-080).</w:t>
            </w:r>
          </w:p>
        </w:tc>
        <w:tc>
          <w:tcPr>
            <w:tcW w:w="1111" w:type="dxa"/>
            <w:tcBorders>
              <w:top w:val="single" w:sz="4" w:space="0" w:color="000000"/>
              <w:left w:val="single" w:sz="4" w:space="0" w:color="000000"/>
              <w:bottom w:val="single" w:sz="4" w:space="0" w:color="000000"/>
              <w:right w:val="single" w:sz="4" w:space="0" w:color="000000"/>
            </w:tcBorders>
          </w:tcPr>
          <w:p w14:paraId="000023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75B31E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ibr-62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Seller electronic address (ibt-034) shall have a Scheme identifier.</w:t>
            </w:r>
          </w:p>
        </w:tc>
        <w:tc>
          <w:tcPr>
            <w:tcW w:w="1111" w:type="dxa"/>
            <w:tcBorders>
              <w:top w:val="single" w:sz="4" w:space="0" w:color="000000"/>
              <w:left w:val="single" w:sz="4" w:space="0" w:color="000000"/>
              <w:bottom w:val="single" w:sz="4" w:space="0" w:color="000000"/>
              <w:right w:val="single" w:sz="4" w:space="0" w:color="000000"/>
            </w:tcBorders>
          </w:tcPr>
          <w:p w14:paraId="000023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0955BC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ibr-63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Buyer electronic address (ibt-049) shall have a Scheme identifier.</w:t>
            </w:r>
          </w:p>
        </w:tc>
        <w:tc>
          <w:tcPr>
            <w:tcW w:w="1111" w:type="dxa"/>
            <w:tcBorders>
              <w:top w:val="single" w:sz="4" w:space="0" w:color="000000"/>
              <w:left w:val="single" w:sz="4" w:space="0" w:color="000000"/>
              <w:bottom w:val="single" w:sz="4" w:space="0" w:color="000000"/>
              <w:right w:val="single" w:sz="4" w:space="0" w:color="000000"/>
            </w:tcBorders>
          </w:tcPr>
          <w:p w14:paraId="000023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CEFCA3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ibr-64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standard identifier (ibt-157) shall have a Scheme identifier.</w:t>
            </w:r>
          </w:p>
        </w:tc>
        <w:tc>
          <w:tcPr>
            <w:tcW w:w="1111" w:type="dxa"/>
            <w:tcBorders>
              <w:top w:val="single" w:sz="4" w:space="0" w:color="000000"/>
              <w:left w:val="single" w:sz="4" w:space="0" w:color="000000"/>
              <w:bottom w:val="single" w:sz="4" w:space="0" w:color="000000"/>
              <w:right w:val="single" w:sz="4" w:space="0" w:color="000000"/>
            </w:tcBorders>
          </w:tcPr>
          <w:p w14:paraId="000023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62DC52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ibr-65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Item classification identifier (ibt-158) shall have a Scheme identifier.</w:t>
            </w:r>
          </w:p>
        </w:tc>
        <w:tc>
          <w:tcPr>
            <w:tcW w:w="1111" w:type="dxa"/>
            <w:tcBorders>
              <w:top w:val="single" w:sz="4" w:space="0" w:color="000000"/>
              <w:left w:val="single" w:sz="4" w:space="0" w:color="000000"/>
              <w:bottom w:val="single" w:sz="4" w:space="0" w:color="000000"/>
              <w:right w:val="single" w:sz="4" w:space="0" w:color="000000"/>
            </w:tcBorders>
          </w:tcPr>
          <w:p w14:paraId="000023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4F01CF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ibr-67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amount due for payment (ibt-115) shall have no more than 2 decimals.</w:t>
            </w:r>
          </w:p>
        </w:tc>
        <w:tc>
          <w:tcPr>
            <w:tcW w:w="1111" w:type="dxa"/>
            <w:tcBorders>
              <w:top w:val="single" w:sz="4" w:space="0" w:color="000000"/>
              <w:left w:val="single" w:sz="4" w:space="0" w:color="000000"/>
              <w:bottom w:val="single" w:sz="4" w:space="0" w:color="000000"/>
              <w:right w:val="single" w:sz="4" w:space="0" w:color="000000"/>
            </w:tcBorders>
          </w:tcPr>
          <w:p w14:paraId="000023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A94F0D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ibr-cl-01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document type code MUST be coded by the invoice and credit note related code lists of UNTDID 1001.</w:t>
            </w:r>
          </w:p>
        </w:tc>
        <w:tc>
          <w:tcPr>
            <w:tcW w:w="1111" w:type="dxa"/>
            <w:tcBorders>
              <w:top w:val="single" w:sz="4" w:space="0" w:color="000000"/>
              <w:left w:val="single" w:sz="4" w:space="0" w:color="000000"/>
              <w:bottom w:val="single" w:sz="4" w:space="0" w:color="000000"/>
              <w:right w:val="single" w:sz="4" w:space="0" w:color="000000"/>
            </w:tcBorders>
          </w:tcPr>
          <w:p w14:paraId="000023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EE9887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ibr-cl-03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currencyID MUST be coded using ISO code list 4217 alpha-3.</w:t>
            </w:r>
          </w:p>
        </w:tc>
        <w:tc>
          <w:tcPr>
            <w:tcW w:w="1111" w:type="dxa"/>
            <w:tcBorders>
              <w:top w:val="single" w:sz="4" w:space="0" w:color="000000"/>
              <w:left w:val="single" w:sz="4" w:space="0" w:color="000000"/>
              <w:bottom w:val="single" w:sz="4" w:space="0" w:color="000000"/>
              <w:right w:val="single" w:sz="4" w:space="0" w:color="000000"/>
            </w:tcBorders>
          </w:tcPr>
          <w:p w14:paraId="000023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025BEF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ibr-cl-04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 MUST be coded using ISO code list 4217 alpha-3</w:t>
            </w:r>
          </w:p>
        </w:tc>
        <w:tc>
          <w:tcPr>
            <w:tcW w:w="1111" w:type="dxa"/>
            <w:tcBorders>
              <w:top w:val="single" w:sz="4" w:space="0" w:color="000000"/>
              <w:left w:val="single" w:sz="4" w:space="0" w:color="000000"/>
              <w:bottom w:val="single" w:sz="4" w:space="0" w:color="000000"/>
              <w:right w:val="single" w:sz="4" w:space="0" w:color="000000"/>
            </w:tcBorders>
          </w:tcPr>
          <w:p w14:paraId="000023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31C9D6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ibr-cl-05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currency code MUST be coded using ISO code list 4217 alpha-3</w:t>
            </w:r>
          </w:p>
        </w:tc>
        <w:tc>
          <w:tcPr>
            <w:tcW w:w="1111" w:type="dxa"/>
            <w:tcBorders>
              <w:top w:val="single" w:sz="4" w:space="0" w:color="000000"/>
              <w:left w:val="single" w:sz="4" w:space="0" w:color="000000"/>
              <w:bottom w:val="single" w:sz="4" w:space="0" w:color="000000"/>
              <w:right w:val="single" w:sz="4" w:space="0" w:color="000000"/>
            </w:tcBorders>
          </w:tcPr>
          <w:p w14:paraId="000023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BCEE90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ibr-cl-07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Object identifier identification scheme MUST be coded using a restriction of UNTDID 1153.</w:t>
            </w:r>
          </w:p>
        </w:tc>
        <w:tc>
          <w:tcPr>
            <w:tcW w:w="1111" w:type="dxa"/>
            <w:tcBorders>
              <w:top w:val="single" w:sz="4" w:space="0" w:color="000000"/>
              <w:left w:val="single" w:sz="4" w:space="0" w:color="000000"/>
              <w:bottom w:val="single" w:sz="4" w:space="0" w:color="000000"/>
              <w:right w:val="single" w:sz="4" w:space="0" w:color="000000"/>
            </w:tcBorders>
          </w:tcPr>
          <w:p w14:paraId="000023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BCFB54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Any identifier identification scheme MUST be coded using one of the ISO 6523 ICD list.</w:t>
            </w:r>
          </w:p>
        </w:tc>
        <w:tc>
          <w:tcPr>
            <w:tcW w:w="1111" w:type="dxa"/>
            <w:tcBorders>
              <w:top w:val="single" w:sz="4" w:space="0" w:color="000000"/>
              <w:left w:val="single" w:sz="4" w:space="0" w:color="000000"/>
              <w:bottom w:val="single" w:sz="4" w:space="0" w:color="000000"/>
              <w:right w:val="single" w:sz="4" w:space="0" w:color="000000"/>
            </w:tcBorders>
          </w:tcPr>
          <w:p w14:paraId="000023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A6AFE1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Any registration identifier identification scheme MUST be coded using one of the ISO 6523 ICD list.</w:t>
            </w:r>
          </w:p>
        </w:tc>
        <w:tc>
          <w:tcPr>
            <w:tcW w:w="1111" w:type="dxa"/>
            <w:tcBorders>
              <w:top w:val="single" w:sz="4" w:space="0" w:color="000000"/>
              <w:left w:val="single" w:sz="4" w:space="0" w:color="000000"/>
              <w:bottom w:val="single" w:sz="4" w:space="0" w:color="000000"/>
              <w:right w:val="single" w:sz="4" w:space="0" w:color="000000"/>
            </w:tcBorders>
          </w:tcPr>
          <w:p w14:paraId="000023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5A1F41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classification identifier identification scheme MUST be coded using one of the UNTDID 7143 list.</w:t>
            </w:r>
          </w:p>
        </w:tc>
        <w:tc>
          <w:tcPr>
            <w:tcW w:w="1111" w:type="dxa"/>
            <w:tcBorders>
              <w:top w:val="single" w:sz="4" w:space="0" w:color="000000"/>
              <w:left w:val="single" w:sz="4" w:space="0" w:color="000000"/>
              <w:bottom w:val="single" w:sz="4" w:space="0" w:color="000000"/>
              <w:right w:val="single" w:sz="4" w:space="0" w:color="000000"/>
            </w:tcBorders>
          </w:tcPr>
          <w:p w14:paraId="000023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11E2AB7"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Country codes in an invoice MUST be coded using ISO code list 3166-1</w:t>
            </w:r>
          </w:p>
        </w:tc>
        <w:tc>
          <w:tcPr>
            <w:tcW w:w="1111" w:type="dxa"/>
            <w:tcBorders>
              <w:top w:val="single" w:sz="4" w:space="0" w:color="000000"/>
              <w:left w:val="single" w:sz="4" w:space="0" w:color="000000"/>
              <w:bottom w:val="single" w:sz="4" w:space="0" w:color="000000"/>
              <w:right w:val="single" w:sz="4" w:space="0" w:color="000000"/>
            </w:tcBorders>
          </w:tcPr>
          <w:p w14:paraId="000023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D597AD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Origin country codes in an invoice MUST be coded using ISO code list 3166-1</w:t>
            </w:r>
          </w:p>
        </w:tc>
        <w:tc>
          <w:tcPr>
            <w:tcW w:w="1111" w:type="dxa"/>
            <w:tcBorders>
              <w:top w:val="single" w:sz="4" w:space="0" w:color="000000"/>
              <w:left w:val="single" w:sz="4" w:space="0" w:color="000000"/>
              <w:bottom w:val="single" w:sz="4" w:space="0" w:color="000000"/>
              <w:right w:val="single" w:sz="4" w:space="0" w:color="000000"/>
            </w:tcBorders>
          </w:tcPr>
          <w:p w14:paraId="000023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CCA1AB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in an invoice MUST be coded using UNCL4461 code list (adding Z01 and Z02)</w:t>
            </w:r>
          </w:p>
        </w:tc>
        <w:tc>
          <w:tcPr>
            <w:tcW w:w="1111" w:type="dxa"/>
            <w:tcBorders>
              <w:top w:val="single" w:sz="4" w:space="0" w:color="000000"/>
              <w:left w:val="single" w:sz="4" w:space="0" w:color="000000"/>
              <w:bottom w:val="single" w:sz="4" w:space="0" w:color="000000"/>
              <w:right w:val="single" w:sz="4" w:space="0" w:color="000000"/>
            </w:tcBorders>
          </w:tcPr>
          <w:p w14:paraId="000023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070AAE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ibr-cl-19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Coded allowance reasons MUST belong to the UNCL 5189 code list</w:t>
            </w:r>
          </w:p>
        </w:tc>
        <w:tc>
          <w:tcPr>
            <w:tcW w:w="1111" w:type="dxa"/>
            <w:tcBorders>
              <w:top w:val="single" w:sz="4" w:space="0" w:color="000000"/>
              <w:left w:val="single" w:sz="4" w:space="0" w:color="000000"/>
              <w:bottom w:val="single" w:sz="4" w:space="0" w:color="000000"/>
              <w:right w:val="single" w:sz="4" w:space="0" w:color="000000"/>
            </w:tcBorders>
          </w:tcPr>
          <w:p w14:paraId="000023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D5A90C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Coded charge reasons MUST belong to the UNCL 7161 code list</w:t>
            </w:r>
          </w:p>
        </w:tc>
        <w:tc>
          <w:tcPr>
            <w:tcW w:w="1111" w:type="dxa"/>
            <w:tcBorders>
              <w:top w:val="single" w:sz="4" w:space="0" w:color="000000"/>
              <w:left w:val="single" w:sz="4" w:space="0" w:color="000000"/>
              <w:bottom w:val="single" w:sz="4" w:space="0" w:color="000000"/>
              <w:right w:val="single" w:sz="4" w:space="0" w:color="000000"/>
            </w:tcBorders>
          </w:tcPr>
          <w:p w14:paraId="000023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671092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standard identifier scheme identifier MUST belong to the ISO 6523 ICD list.</w:t>
            </w:r>
          </w:p>
        </w:tc>
        <w:tc>
          <w:tcPr>
            <w:tcW w:w="1111" w:type="dxa"/>
            <w:tcBorders>
              <w:top w:val="single" w:sz="4" w:space="0" w:color="000000"/>
              <w:left w:val="single" w:sz="4" w:space="0" w:color="000000"/>
              <w:bottom w:val="single" w:sz="4" w:space="0" w:color="000000"/>
              <w:right w:val="single" w:sz="4" w:space="0" w:color="000000"/>
            </w:tcBorders>
          </w:tcPr>
          <w:p w14:paraId="000023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9799F8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Unit code MUST be coded according to the UN/ECE Recommendation 20 with Rec 21 extension</w:t>
            </w:r>
          </w:p>
        </w:tc>
        <w:tc>
          <w:tcPr>
            <w:tcW w:w="1111" w:type="dxa"/>
            <w:tcBorders>
              <w:top w:val="single" w:sz="4" w:space="0" w:color="000000"/>
              <w:left w:val="single" w:sz="4" w:space="0" w:color="000000"/>
              <w:bottom w:val="single" w:sz="4" w:space="0" w:color="000000"/>
              <w:right w:val="single" w:sz="4" w:space="0" w:color="000000"/>
            </w:tcBorders>
          </w:tcPr>
          <w:p w14:paraId="000023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9E9968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Mime code must be according to subset of IANA code list.</w:t>
            </w:r>
          </w:p>
        </w:tc>
        <w:tc>
          <w:tcPr>
            <w:tcW w:w="1111" w:type="dxa"/>
            <w:tcBorders>
              <w:top w:val="single" w:sz="4" w:space="0" w:color="000000"/>
              <w:left w:val="single" w:sz="4" w:space="0" w:color="000000"/>
              <w:bottom w:val="single" w:sz="4" w:space="0" w:color="000000"/>
              <w:right w:val="single" w:sz="4" w:space="0" w:color="000000"/>
            </w:tcBorders>
          </w:tcPr>
          <w:p w14:paraId="000023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1413B8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Endpoint identifier scheme identifier MUST belong to the CEF EAS code list.</w:t>
            </w:r>
          </w:p>
        </w:tc>
        <w:tc>
          <w:tcPr>
            <w:tcW w:w="1111" w:type="dxa"/>
            <w:tcBorders>
              <w:top w:val="single" w:sz="4" w:space="0" w:color="000000"/>
              <w:left w:val="single" w:sz="4" w:space="0" w:color="000000"/>
              <w:bottom w:val="single" w:sz="4" w:space="0" w:color="000000"/>
              <w:right w:val="single" w:sz="4" w:space="0" w:color="000000"/>
            </w:tcBorders>
          </w:tcPr>
          <w:p w14:paraId="000023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E9636A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ibr-cl-26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location identifier scheme identifier MUST belong to the ISO 6523 ICD code list.</w:t>
            </w:r>
          </w:p>
        </w:tc>
        <w:tc>
          <w:tcPr>
            <w:tcW w:w="1111" w:type="dxa"/>
            <w:tcBorders>
              <w:top w:val="single" w:sz="4" w:space="0" w:color="000000"/>
              <w:left w:val="single" w:sz="4" w:space="0" w:color="000000"/>
              <w:bottom w:val="single" w:sz="4" w:space="0" w:color="000000"/>
              <w:right w:val="single" w:sz="4" w:space="0" w:color="000000"/>
            </w:tcBorders>
          </w:tcPr>
          <w:p w14:paraId="000023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3BBD23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ibr-co-05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 code (ibt-098) and Document level allowance reason (ibt-097) shall indicate the same type of allowance.</w:t>
            </w:r>
          </w:p>
        </w:tc>
        <w:tc>
          <w:tcPr>
            <w:tcW w:w="1111" w:type="dxa"/>
            <w:tcBorders>
              <w:top w:val="single" w:sz="4" w:space="0" w:color="000000"/>
              <w:left w:val="single" w:sz="4" w:space="0" w:color="000000"/>
              <w:bottom w:val="single" w:sz="4" w:space="0" w:color="000000"/>
              <w:right w:val="single" w:sz="4" w:space="0" w:color="000000"/>
            </w:tcBorders>
          </w:tcPr>
          <w:p w14:paraId="000023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77BE27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ibr-co-06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 code (ibt-105) and Document level charge reason (ibt-104) shall indicate the same type of charge.</w:t>
            </w:r>
          </w:p>
        </w:tc>
        <w:tc>
          <w:tcPr>
            <w:tcW w:w="1111" w:type="dxa"/>
            <w:tcBorders>
              <w:top w:val="single" w:sz="4" w:space="0" w:color="000000"/>
              <w:left w:val="single" w:sz="4" w:space="0" w:color="000000"/>
              <w:bottom w:val="single" w:sz="4" w:space="0" w:color="000000"/>
              <w:right w:val="single" w:sz="4" w:space="0" w:color="000000"/>
            </w:tcBorders>
          </w:tcPr>
          <w:p w14:paraId="000023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6AAE2D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ibr-co-07</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both Invoice line allowance reason code (iibt-140) and Invoice line allowance reason (iibt-139) the definition of the code is normative.</w:t>
            </w:r>
          </w:p>
        </w:tc>
        <w:tc>
          <w:tcPr>
            <w:tcW w:w="1111" w:type="dxa"/>
            <w:tcBorders>
              <w:top w:val="single" w:sz="4" w:space="0" w:color="000000"/>
              <w:left w:val="single" w:sz="4" w:space="0" w:color="000000"/>
              <w:bottom w:val="single" w:sz="4" w:space="0" w:color="000000"/>
              <w:right w:val="single" w:sz="4" w:space="0" w:color="000000"/>
            </w:tcBorders>
          </w:tcPr>
          <w:p w14:paraId="000023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4CC36A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ibr-co-08</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When both Invoice line charge reason code (iibt-145) and Invoice line charge reason (iibt-144) the definition of the code is normative.</w:t>
            </w:r>
          </w:p>
        </w:tc>
        <w:tc>
          <w:tcPr>
            <w:tcW w:w="1111" w:type="dxa"/>
            <w:tcBorders>
              <w:top w:val="single" w:sz="4" w:space="0" w:color="000000"/>
              <w:left w:val="single" w:sz="4" w:space="0" w:color="000000"/>
              <w:bottom w:val="single" w:sz="4" w:space="0" w:color="000000"/>
              <w:right w:val="single" w:sz="4" w:space="0" w:color="000000"/>
            </w:tcBorders>
          </w:tcPr>
          <w:p w14:paraId="000023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9589C0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 (ibt-106) = Σ Invoice line net amount (ibt-131).</w:t>
            </w:r>
          </w:p>
        </w:tc>
        <w:tc>
          <w:tcPr>
            <w:tcW w:w="1111" w:type="dxa"/>
            <w:tcBorders>
              <w:top w:val="single" w:sz="4" w:space="0" w:color="000000"/>
              <w:left w:val="single" w:sz="4" w:space="0" w:color="000000"/>
              <w:bottom w:val="single" w:sz="4" w:space="0" w:color="000000"/>
              <w:right w:val="single" w:sz="4" w:space="0" w:color="000000"/>
            </w:tcBorders>
          </w:tcPr>
          <w:p w14:paraId="000023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76579D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allowances on document level (ibt-107) = Σ Document level allowance amount (ibt-092).</w:t>
            </w:r>
          </w:p>
        </w:tc>
        <w:tc>
          <w:tcPr>
            <w:tcW w:w="1111" w:type="dxa"/>
            <w:tcBorders>
              <w:top w:val="single" w:sz="4" w:space="0" w:color="000000"/>
              <w:left w:val="single" w:sz="4" w:space="0" w:color="000000"/>
              <w:bottom w:val="single" w:sz="4" w:space="0" w:color="000000"/>
              <w:right w:val="single" w:sz="4" w:space="0" w:color="000000"/>
            </w:tcBorders>
          </w:tcPr>
          <w:p w14:paraId="000023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B006F7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 (ibt-108) = Σ Document level charge amount (ibt-099).</w:t>
            </w:r>
          </w:p>
        </w:tc>
        <w:tc>
          <w:tcPr>
            <w:tcW w:w="1111" w:type="dxa"/>
            <w:tcBorders>
              <w:top w:val="single" w:sz="4" w:space="0" w:color="000000"/>
              <w:left w:val="single" w:sz="4" w:space="0" w:color="000000"/>
              <w:bottom w:val="single" w:sz="4" w:space="0" w:color="000000"/>
              <w:right w:val="single" w:sz="4" w:space="0" w:color="000000"/>
            </w:tcBorders>
          </w:tcPr>
          <w:p w14:paraId="000023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AC12F2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ibr-co-13</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 (ibt-109) = Σ Invoice line net amount (ibt-131) - Sum of allowances on document level (ibt-107) + Sum of charges on document level (ibt-108).</w:t>
            </w:r>
          </w:p>
        </w:tc>
        <w:tc>
          <w:tcPr>
            <w:tcW w:w="1111" w:type="dxa"/>
            <w:tcBorders>
              <w:top w:val="single" w:sz="4" w:space="0" w:color="000000"/>
              <w:left w:val="single" w:sz="4" w:space="0" w:color="000000"/>
              <w:bottom w:val="single" w:sz="4" w:space="0" w:color="000000"/>
              <w:right w:val="single" w:sz="4" w:space="0" w:color="000000"/>
            </w:tcBorders>
          </w:tcPr>
          <w:p w14:paraId="000023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03BB05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 (ibt-110) = Σ Tax category tax amount (ibt-117).</w:t>
            </w:r>
          </w:p>
        </w:tc>
        <w:tc>
          <w:tcPr>
            <w:tcW w:w="1111" w:type="dxa"/>
            <w:tcBorders>
              <w:top w:val="single" w:sz="4" w:space="0" w:color="000000"/>
              <w:left w:val="single" w:sz="4" w:space="0" w:color="000000"/>
              <w:bottom w:val="single" w:sz="4" w:space="0" w:color="000000"/>
              <w:right w:val="single" w:sz="4" w:space="0" w:color="000000"/>
            </w:tcBorders>
          </w:tcPr>
          <w:p w14:paraId="000023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CE9793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 (ibt-112) = Invoice total amount without Tax (ibt-109) + Invoice total Tax amount (ibt-110).</w:t>
            </w:r>
          </w:p>
        </w:tc>
        <w:tc>
          <w:tcPr>
            <w:tcW w:w="1111" w:type="dxa"/>
            <w:tcBorders>
              <w:top w:val="single" w:sz="4" w:space="0" w:color="000000"/>
              <w:left w:val="single" w:sz="4" w:space="0" w:color="000000"/>
              <w:bottom w:val="single" w:sz="4" w:space="0" w:color="000000"/>
              <w:right w:val="single" w:sz="4" w:space="0" w:color="000000"/>
            </w:tcBorders>
          </w:tcPr>
          <w:p w14:paraId="000023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3DAF00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ibr-co-16</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 (ibt-115) = Invoice total amount with Tax (ibt-112) - Paid amount (ibt-113) + Rounding amount (ibt-114).</w:t>
            </w:r>
          </w:p>
        </w:tc>
        <w:tc>
          <w:tcPr>
            <w:tcW w:w="1111" w:type="dxa"/>
            <w:tcBorders>
              <w:top w:val="single" w:sz="4" w:space="0" w:color="000000"/>
              <w:left w:val="single" w:sz="4" w:space="0" w:color="000000"/>
              <w:bottom w:val="single" w:sz="4" w:space="0" w:color="000000"/>
              <w:right w:val="single" w:sz="4" w:space="0" w:color="000000"/>
            </w:tcBorders>
          </w:tcPr>
          <w:p w14:paraId="000023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136BFE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ibr-co-19</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Invoicing period (ibg-14) is used, the Invoicing period start date (ibt-073) or the Invoicing period end date (ibt-074) shall be filled, or both.</w:t>
            </w:r>
          </w:p>
        </w:tc>
        <w:tc>
          <w:tcPr>
            <w:tcW w:w="1111" w:type="dxa"/>
            <w:tcBorders>
              <w:top w:val="single" w:sz="4" w:space="0" w:color="000000"/>
              <w:left w:val="single" w:sz="4" w:space="0" w:color="000000"/>
              <w:bottom w:val="single" w:sz="4" w:space="0" w:color="000000"/>
              <w:right w:val="single" w:sz="4" w:space="0" w:color="000000"/>
            </w:tcBorders>
          </w:tcPr>
          <w:p w14:paraId="000023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C6CF89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ibr-co-20</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Invoice line period (ibg-26) is used, the Invoice line period start date (ibt-134) or the Invoice line period end date (ibt-135) shall be filled, or both.</w:t>
            </w:r>
          </w:p>
        </w:tc>
        <w:tc>
          <w:tcPr>
            <w:tcW w:w="1111" w:type="dxa"/>
            <w:tcBorders>
              <w:top w:val="single" w:sz="4" w:space="0" w:color="000000"/>
              <w:left w:val="single" w:sz="4" w:space="0" w:color="000000"/>
              <w:bottom w:val="single" w:sz="4" w:space="0" w:color="000000"/>
              <w:right w:val="single" w:sz="4" w:space="0" w:color="000000"/>
            </w:tcBorders>
          </w:tcPr>
          <w:p w14:paraId="000023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B8922A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ibr-co-21</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(ibg-20) shall contain a Document level allowance reason (ibt-097) or a Document level allowance reason code (ibt-098), or both</w:t>
            </w:r>
          </w:p>
        </w:tc>
        <w:tc>
          <w:tcPr>
            <w:tcW w:w="1111" w:type="dxa"/>
            <w:tcBorders>
              <w:top w:val="single" w:sz="4" w:space="0" w:color="000000"/>
              <w:left w:val="single" w:sz="4" w:space="0" w:color="000000"/>
              <w:bottom w:val="single" w:sz="4" w:space="0" w:color="000000"/>
              <w:right w:val="single" w:sz="4" w:space="0" w:color="000000"/>
            </w:tcBorders>
          </w:tcPr>
          <w:p w14:paraId="000023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70429A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ibr-co-22</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(ibg-21) shall contain a Document level charge reason (ibt-104) or a Document level charge reason code (ibt-105), or both.</w:t>
            </w:r>
          </w:p>
        </w:tc>
        <w:tc>
          <w:tcPr>
            <w:tcW w:w="1111" w:type="dxa"/>
            <w:tcBorders>
              <w:top w:val="single" w:sz="4" w:space="0" w:color="000000"/>
              <w:left w:val="single" w:sz="4" w:space="0" w:color="000000"/>
              <w:bottom w:val="single" w:sz="4" w:space="0" w:color="000000"/>
              <w:right w:val="single" w:sz="4" w:space="0" w:color="000000"/>
            </w:tcBorders>
          </w:tcPr>
          <w:p w14:paraId="000023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5BFC216"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ibr-co-24</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Invoice line charge (ibg-28) shall contain an Invoice line charge reason (ibt-144) or an Invoice line charge reason code (ibt-145), or both.</w:t>
            </w:r>
          </w:p>
        </w:tc>
        <w:tc>
          <w:tcPr>
            <w:tcW w:w="1111" w:type="dxa"/>
            <w:tcBorders>
              <w:top w:val="single" w:sz="4" w:space="0" w:color="000000"/>
              <w:left w:val="single" w:sz="4" w:space="0" w:color="000000"/>
              <w:bottom w:val="single" w:sz="4" w:space="0" w:color="000000"/>
              <w:right w:val="single" w:sz="4" w:space="0" w:color="000000"/>
            </w:tcBorders>
          </w:tcPr>
          <w:p w14:paraId="000023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885CA17"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ibr-co-25</w:t>
            </w:r>
          </w:p>
        </w:tc>
        <w:tc>
          <w:tcPr>
            <w:tcW w:w="7350" w:type="dxa"/>
            <w:tcBorders>
              <w:top w:val="single" w:sz="4" w:space="0" w:color="000000"/>
              <w:left w:val="single" w:sz="4" w:space="0" w:color="000000"/>
              <w:bottom w:val="single" w:sz="4" w:space="0" w:color="000000"/>
              <w:right w:val="single" w:sz="4" w:space="0" w:color="000000"/>
            </w:tcBorders>
            <w:shd w:val="clear" w:color="auto" w:fill="FFFFFF"/>
          </w:tcPr>
          <w:p w14:paraId="000023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case the Amount due for payment (ibt-115) is positive, either the Payment due date (ibt-009) or the Payment terms (ibt-020) shall be present.</w:t>
            </w:r>
          </w:p>
        </w:tc>
        <w:tc>
          <w:tcPr>
            <w:tcW w:w="1111" w:type="dxa"/>
            <w:tcBorders>
              <w:top w:val="single" w:sz="4" w:space="0" w:color="000000"/>
              <w:left w:val="single" w:sz="4" w:space="0" w:color="000000"/>
              <w:bottom w:val="single" w:sz="4" w:space="0" w:color="000000"/>
              <w:right w:val="single" w:sz="4" w:space="0" w:color="000000"/>
            </w:tcBorders>
          </w:tcPr>
          <w:p w14:paraId="000023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FA6B73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ibr-co-26</w:t>
            </w:r>
          </w:p>
        </w:tc>
        <w:tc>
          <w:tcPr>
            <w:tcW w:w="7350" w:type="dxa"/>
            <w:tcBorders>
              <w:top w:val="single" w:sz="4" w:space="0" w:color="000000"/>
              <w:left w:val="single" w:sz="4" w:space="0" w:color="000000"/>
              <w:bottom w:val="single" w:sz="4" w:space="0" w:color="000000"/>
              <w:right w:val="single" w:sz="4" w:space="0" w:color="000000"/>
            </w:tcBorders>
          </w:tcPr>
          <w:p w14:paraId="000023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order for the buyer to automatically identify a supplier, the Seller identifier (ibt-029), the Seller legal registration identifier (ibt-030) and/or the Seller Tax identifier (ibt-031) shall be present.</w:t>
            </w:r>
          </w:p>
        </w:tc>
        <w:tc>
          <w:tcPr>
            <w:tcW w:w="1111" w:type="dxa"/>
            <w:tcBorders>
              <w:top w:val="single" w:sz="4" w:space="0" w:color="000000"/>
              <w:left w:val="single" w:sz="4" w:space="0" w:color="000000"/>
              <w:bottom w:val="single" w:sz="4" w:space="0" w:color="000000"/>
              <w:right w:val="single" w:sz="4" w:space="0" w:color="000000"/>
            </w:tcBorders>
          </w:tcPr>
          <w:p w14:paraId="000023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bl>
    <w:p w14:paraId="000023E9" w14:textId="77777777" w:rsidR="0001016A" w:rsidRDefault="00CD2AE8">
      <w:pPr>
        <w:pStyle w:val="2"/>
        <w:numPr>
          <w:ilvl w:val="1"/>
          <w:numId w:val="7"/>
        </w:numPr>
      </w:pPr>
      <w:bookmarkStart w:id="176" w:name="_Toc84437292"/>
      <w:r>
        <w:t>Rules for Japanese Standard Commercial Invoice (Aligned)</w:t>
      </w:r>
      <w:bookmarkEnd w:id="176"/>
    </w:p>
    <w:p w14:paraId="000023EA" w14:textId="77777777" w:rsidR="0001016A" w:rsidRDefault="00CD2AE8">
      <w:pPr>
        <w:rPr>
          <w:color w:val="7F7F7F"/>
        </w:rPr>
      </w:pPr>
      <w:r>
        <w:rPr>
          <w:color w:val="7F7F7F"/>
        </w:rPr>
        <w:t>[SOURCE: Japanese Peppol BIS Documentation]</w:t>
      </w:r>
    </w:p>
    <w:p w14:paraId="000023EB" w14:textId="77777777" w:rsidR="0001016A" w:rsidRDefault="00CD2AE8">
      <w:r>
        <w:t xml:space="preserve">The rules listed in </w:t>
      </w:r>
      <w:r>
        <w:rPr>
          <w:b/>
        </w:rPr>
        <w:t xml:space="preserve">Table 46 </w:t>
      </w:r>
      <w:r>
        <w:t>apply to the aligned content for Japanese Standard Commercial invoice.</w:t>
      </w:r>
    </w:p>
    <w:p w14:paraId="000023E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77" w:name="_heading=h.3dhjn8m" w:colFirst="0" w:colLast="0"/>
      <w:bookmarkEnd w:id="177"/>
      <w:r>
        <w:rPr>
          <w:b/>
          <w:color w:val="000000"/>
          <w:sz w:val="21"/>
          <w:szCs w:val="21"/>
        </w:rPr>
        <w:t>Table 46 — Rules for Japanese Standard Commercial Invoice (Aligned)</w:t>
      </w:r>
    </w:p>
    <w:tbl>
      <w:tblPr>
        <w:tblStyle w:val="afffffc"/>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7380"/>
        <w:gridCol w:w="1080"/>
      </w:tblGrid>
      <w:tr w:rsidR="0001016A" w14:paraId="59CE7651" w14:textId="77777777">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D9D9D9"/>
          </w:tcPr>
          <w:p w14:paraId="000023E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73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3EE" w14:textId="77777777" w:rsidR="0001016A" w:rsidRDefault="00CD2AE8">
            <w:pPr>
              <w:pBdr>
                <w:top w:val="nil"/>
                <w:left w:val="nil"/>
                <w:bottom w:val="nil"/>
                <w:right w:val="nil"/>
                <w:between w:val="nil"/>
              </w:pBdr>
              <w:spacing w:after="0" w:line="240" w:lineRule="auto"/>
              <w:jc w:val="center"/>
              <w:rPr>
                <w:b/>
                <w:color w:val="212529"/>
                <w:sz w:val="20"/>
                <w:szCs w:val="20"/>
              </w:rPr>
            </w:pPr>
            <w:r>
              <w:rPr>
                <w:b/>
                <w:color w:val="000000"/>
                <w:sz w:val="20"/>
                <w:szCs w:val="20"/>
              </w:rPr>
              <w:t>Rule</w:t>
            </w:r>
          </w:p>
        </w:tc>
        <w:tc>
          <w:tcPr>
            <w:tcW w:w="10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3E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Severity</w:t>
            </w:r>
          </w:p>
        </w:tc>
      </w:tr>
      <w:tr w:rsidR="0001016A" w14:paraId="609DDF0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jp-br-01</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3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Japanese Suppliers, the Tax identifier must start with 'T' and must be 13 digits.</w:t>
            </w:r>
          </w:p>
        </w:tc>
        <w:tc>
          <w:tcPr>
            <w:tcW w:w="1080" w:type="dxa"/>
            <w:tcBorders>
              <w:top w:val="single" w:sz="4" w:space="0" w:color="000000"/>
              <w:left w:val="single" w:sz="4" w:space="0" w:color="000000"/>
              <w:bottom w:val="single" w:sz="4" w:space="0" w:color="000000"/>
              <w:right w:val="single" w:sz="4" w:space="0" w:color="000000"/>
            </w:tcBorders>
          </w:tcPr>
          <w:p w14:paraId="000023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3814AE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jp-br-02</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3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shall be integer.</w:t>
            </w:r>
          </w:p>
        </w:tc>
        <w:tc>
          <w:tcPr>
            <w:tcW w:w="1080" w:type="dxa"/>
            <w:tcBorders>
              <w:top w:val="single" w:sz="4" w:space="0" w:color="000000"/>
              <w:left w:val="single" w:sz="4" w:space="0" w:color="000000"/>
              <w:bottom w:val="single" w:sz="4" w:space="0" w:color="000000"/>
              <w:right w:val="single" w:sz="4" w:space="0" w:color="000000"/>
            </w:tcBorders>
          </w:tcPr>
          <w:p w14:paraId="000023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22397C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jp-br-co-01</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3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Consumption Tax category tax amount (ibt-117) = Consumption Tax category taxable amount (ibt-116) x (Consumption Tax category rate (ibt-119) / 100), </w:t>
            </w:r>
            <w:r>
              <w:rPr>
                <w:color w:val="000000"/>
                <w:sz w:val="20"/>
                <w:szCs w:val="20"/>
              </w:rPr>
              <w:lastRenderedPageBreak/>
              <w:t>rounded to integer. The rounded result amount SHALL be between the floor and the ceiling.</w:t>
            </w:r>
          </w:p>
        </w:tc>
        <w:tc>
          <w:tcPr>
            <w:tcW w:w="1080" w:type="dxa"/>
            <w:tcBorders>
              <w:top w:val="single" w:sz="4" w:space="0" w:color="000000"/>
              <w:left w:val="single" w:sz="4" w:space="0" w:color="000000"/>
              <w:bottom w:val="single" w:sz="4" w:space="0" w:color="000000"/>
              <w:right w:val="single" w:sz="4" w:space="0" w:color="000000"/>
            </w:tcBorders>
          </w:tcPr>
          <w:p w14:paraId="000023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fatal</w:t>
            </w:r>
          </w:p>
        </w:tc>
      </w:tr>
      <w:tr w:rsidR="0001016A" w14:paraId="1A834E1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jp-cl-01</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3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document type code MUST be coded by the Japanese invoice and Japanese credit note related code lists of UNTDID 1001.</w:t>
            </w:r>
          </w:p>
        </w:tc>
        <w:tc>
          <w:tcPr>
            <w:tcW w:w="1080" w:type="dxa"/>
            <w:tcBorders>
              <w:top w:val="single" w:sz="4" w:space="0" w:color="000000"/>
              <w:left w:val="single" w:sz="4" w:space="0" w:color="000000"/>
              <w:bottom w:val="single" w:sz="4" w:space="0" w:color="000000"/>
              <w:right w:val="single" w:sz="4" w:space="0" w:color="000000"/>
            </w:tcBorders>
          </w:tcPr>
          <w:p w14:paraId="000023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A56BDA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jp-cl-02</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3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in a Japanese invoice MUST be coded using a restricted version of the UNCL4461 code list (adding Z01 and Z02)</w:t>
            </w:r>
          </w:p>
        </w:tc>
        <w:tc>
          <w:tcPr>
            <w:tcW w:w="1080" w:type="dxa"/>
            <w:tcBorders>
              <w:top w:val="single" w:sz="4" w:space="0" w:color="000000"/>
              <w:left w:val="single" w:sz="4" w:space="0" w:color="000000"/>
              <w:bottom w:val="single" w:sz="4" w:space="0" w:color="000000"/>
              <w:right w:val="single" w:sz="4" w:space="0" w:color="000000"/>
            </w:tcBorders>
          </w:tcPr>
          <w:p w14:paraId="000023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CB6F44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3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jp-cl-03</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Japanese invoice tax categories MUST be coded using UNCL5305 code list</w:t>
            </w:r>
          </w:p>
        </w:tc>
        <w:tc>
          <w:tcPr>
            <w:tcW w:w="1080" w:type="dxa"/>
            <w:tcBorders>
              <w:top w:val="single" w:sz="4" w:space="0" w:color="000000"/>
              <w:left w:val="single" w:sz="4" w:space="0" w:color="000000"/>
              <w:bottom w:val="single" w:sz="4" w:space="0" w:color="000000"/>
              <w:right w:val="single" w:sz="4" w:space="0" w:color="000000"/>
            </w:tcBorders>
          </w:tcPr>
          <w:p w14:paraId="000024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1C6399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jp-cl-04</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exemption reason code identifier scheme identifier MUST belong to the ????</w:t>
            </w:r>
          </w:p>
        </w:tc>
        <w:tc>
          <w:tcPr>
            <w:tcW w:w="1080" w:type="dxa"/>
            <w:tcBorders>
              <w:top w:val="single" w:sz="4" w:space="0" w:color="000000"/>
              <w:left w:val="single" w:sz="4" w:space="0" w:color="000000"/>
              <w:bottom w:val="single" w:sz="4" w:space="0" w:color="000000"/>
              <w:right w:val="single" w:sz="4" w:space="0" w:color="000000"/>
            </w:tcBorders>
          </w:tcPr>
          <w:p w14:paraId="000024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C9CEC2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jp-s-01</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an Invoice line (ibg-25), a Document level allowance (ibg-20) or a Document level charge (ibg-21) where the Consumption Tax category code (ibt-151, ibt-95 or ibt-102) is "Standard rated" shall contain in the Consumption Tax breakdown (ibg-23) at least one Consumption Tax category code (ibt-118) equal with "Standard rated".</w:t>
            </w:r>
          </w:p>
        </w:tc>
        <w:tc>
          <w:tcPr>
            <w:tcW w:w="1080" w:type="dxa"/>
            <w:tcBorders>
              <w:top w:val="single" w:sz="4" w:space="0" w:color="000000"/>
              <w:left w:val="single" w:sz="4" w:space="0" w:color="000000"/>
              <w:bottom w:val="single" w:sz="4" w:space="0" w:color="000000"/>
              <w:right w:val="single" w:sz="4" w:space="0" w:color="000000"/>
            </w:tcBorders>
          </w:tcPr>
          <w:p w14:paraId="000024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B1BEC16"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jp-s-02</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an Invoice line (ibg-25) where the Invoiced item Consumption Tax category code (ibt-151) is "Standard rated" shall contain the Seller Consumption Tax Identifier (ibt-31), the Seller tax registration identifier (ibt-32) and/or the Seller tax representative Consumption Tax identifier (ibt-63).</w:t>
            </w:r>
          </w:p>
        </w:tc>
        <w:tc>
          <w:tcPr>
            <w:tcW w:w="1080" w:type="dxa"/>
            <w:tcBorders>
              <w:top w:val="single" w:sz="4" w:space="0" w:color="000000"/>
              <w:left w:val="single" w:sz="4" w:space="0" w:color="000000"/>
              <w:bottom w:val="single" w:sz="4" w:space="0" w:color="000000"/>
              <w:right w:val="single" w:sz="4" w:space="0" w:color="000000"/>
            </w:tcBorders>
          </w:tcPr>
          <w:p w14:paraId="000024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93CCBA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jp-s-03</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 Document level allowance (ibg-20) where the Document level allowance Consumption Tax category code (ibt-95) is "Standard rated" shall contain the Seller Consumption Tax Identifier (ibt-31), the Seller tax registration identifier (ibt-32) and/or the Seller tax representative Consumption Tax identifier (ibt-63).</w:t>
            </w:r>
          </w:p>
        </w:tc>
        <w:tc>
          <w:tcPr>
            <w:tcW w:w="1080" w:type="dxa"/>
            <w:tcBorders>
              <w:top w:val="single" w:sz="4" w:space="0" w:color="000000"/>
              <w:left w:val="single" w:sz="4" w:space="0" w:color="000000"/>
              <w:bottom w:val="single" w:sz="4" w:space="0" w:color="000000"/>
              <w:right w:val="single" w:sz="4" w:space="0" w:color="000000"/>
            </w:tcBorders>
          </w:tcPr>
          <w:p w14:paraId="000024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C5DA05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jp-s-04</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that contains a Document level charge (ibg-21) where the Document level charge Consumption Tax category code (ibt-102) is "Standard rated" shall contain the Seller Consumption Tax Identifier (ibt-31), the Seller tax registration identifier (ibt-32) and/or the Seller tax representative Consumption Tax identifier (ibt-63).</w:t>
            </w:r>
          </w:p>
        </w:tc>
        <w:tc>
          <w:tcPr>
            <w:tcW w:w="1080" w:type="dxa"/>
            <w:tcBorders>
              <w:top w:val="single" w:sz="4" w:space="0" w:color="000000"/>
              <w:left w:val="single" w:sz="4" w:space="0" w:color="000000"/>
              <w:bottom w:val="single" w:sz="4" w:space="0" w:color="000000"/>
              <w:right w:val="single" w:sz="4" w:space="0" w:color="000000"/>
            </w:tcBorders>
          </w:tcPr>
          <w:p w14:paraId="000024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EDCAE7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jp-s-05</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an Invoice line (ibg-25) where the Invoiced item Consumption Tax category code (ibt-151) is "Standard rated" the Invoiced item Consumption Tax rate (ibt-152) shall be greater than zero.</w:t>
            </w:r>
          </w:p>
        </w:tc>
        <w:tc>
          <w:tcPr>
            <w:tcW w:w="1080" w:type="dxa"/>
            <w:tcBorders>
              <w:top w:val="single" w:sz="4" w:space="0" w:color="000000"/>
              <w:left w:val="single" w:sz="4" w:space="0" w:color="000000"/>
              <w:bottom w:val="single" w:sz="4" w:space="0" w:color="000000"/>
              <w:right w:val="single" w:sz="4" w:space="0" w:color="000000"/>
            </w:tcBorders>
          </w:tcPr>
          <w:p w14:paraId="000024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31E50B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jp-s-06</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 Document level allowance (ibg-20) where the Document level allowance Consumption Tax category code (ibt-95) is "Standard rated" the Document level allowance Consumption Tax rate (ibt-96) shall be greater than zero.</w:t>
            </w:r>
          </w:p>
        </w:tc>
        <w:tc>
          <w:tcPr>
            <w:tcW w:w="1080" w:type="dxa"/>
            <w:tcBorders>
              <w:top w:val="single" w:sz="4" w:space="0" w:color="000000"/>
              <w:left w:val="single" w:sz="4" w:space="0" w:color="000000"/>
              <w:bottom w:val="single" w:sz="4" w:space="0" w:color="000000"/>
              <w:right w:val="single" w:sz="4" w:space="0" w:color="000000"/>
            </w:tcBorders>
          </w:tcPr>
          <w:p w14:paraId="000024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D0C5B5F"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jp-s-07</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 a Document level charge (ibg-21) where the Document level charge Consumption Tax category code (ibt-102) is "Standard rated" the Document level charge Consumption Tax rate (ibt-103) shall be greater than zero.</w:t>
            </w:r>
          </w:p>
        </w:tc>
        <w:tc>
          <w:tcPr>
            <w:tcW w:w="1080" w:type="dxa"/>
            <w:tcBorders>
              <w:top w:val="single" w:sz="4" w:space="0" w:color="000000"/>
              <w:left w:val="single" w:sz="4" w:space="0" w:color="000000"/>
              <w:bottom w:val="single" w:sz="4" w:space="0" w:color="000000"/>
              <w:right w:val="single" w:sz="4" w:space="0" w:color="000000"/>
            </w:tcBorders>
          </w:tcPr>
          <w:p w14:paraId="000024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E1A16E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jp-s-08</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each different value of Consumption Tax category rate (ibt-119) where the Consumption Tax category code (ibt-118) is "Standard rated", the Consumption Tax category taxable amount (ibt-116) in a Consumption Tax breakdown (ibg-23) shall equal the sum of Invoice line net amounts (ibt-131) plus the sum of document level charge amounts (ibt-99) minus the sum of document level allowance amounts (ibt-92) where the Consumption Tax category code (ibt-151, ibt-102, ibt-95) is "Standard rated" and the Consumption Tax rate (ibt-152, ibt-103, ibt-96) equals the Consumption Tax category rate (ibt-119).</w:t>
            </w:r>
          </w:p>
        </w:tc>
        <w:tc>
          <w:tcPr>
            <w:tcW w:w="1080" w:type="dxa"/>
            <w:tcBorders>
              <w:top w:val="single" w:sz="4" w:space="0" w:color="000000"/>
              <w:left w:val="single" w:sz="4" w:space="0" w:color="000000"/>
              <w:bottom w:val="single" w:sz="4" w:space="0" w:color="000000"/>
              <w:right w:val="single" w:sz="4" w:space="0" w:color="000000"/>
            </w:tcBorders>
          </w:tcPr>
          <w:p w14:paraId="000024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9ECF85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jp-s-09</w:t>
            </w:r>
          </w:p>
        </w:tc>
        <w:tc>
          <w:tcPr>
            <w:tcW w:w="7380" w:type="dxa"/>
            <w:tcBorders>
              <w:top w:val="single" w:sz="4" w:space="0" w:color="000000"/>
              <w:left w:val="single" w:sz="4" w:space="0" w:color="000000"/>
              <w:bottom w:val="single" w:sz="4" w:space="0" w:color="000000"/>
              <w:right w:val="single" w:sz="4" w:space="0" w:color="000000"/>
            </w:tcBorders>
            <w:shd w:val="clear" w:color="auto" w:fill="FFFFFF"/>
          </w:tcPr>
          <w:p w14:paraId="000024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Consumption Tax category tax amount (ibt-117) in a Consumption Tax breakdown (ibg-23) where Consumption Tax category code (ibt-118) is "Standard rated" shall equal the Consumption Tax category taxable amount (ibt-116) multiplied by the Consumption Tax category rate (ibt-119).</w:t>
            </w:r>
          </w:p>
        </w:tc>
        <w:tc>
          <w:tcPr>
            <w:tcW w:w="1080" w:type="dxa"/>
            <w:tcBorders>
              <w:top w:val="single" w:sz="4" w:space="0" w:color="000000"/>
              <w:left w:val="single" w:sz="4" w:space="0" w:color="000000"/>
              <w:bottom w:val="single" w:sz="4" w:space="0" w:color="000000"/>
              <w:right w:val="single" w:sz="4" w:space="0" w:color="000000"/>
            </w:tcBorders>
          </w:tcPr>
          <w:p w14:paraId="000024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2FF7DA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jp-s-10</w:t>
            </w:r>
          </w:p>
        </w:tc>
        <w:tc>
          <w:tcPr>
            <w:tcW w:w="7380" w:type="dxa"/>
            <w:tcBorders>
              <w:top w:val="single" w:sz="4" w:space="0" w:color="000000"/>
              <w:left w:val="single" w:sz="4" w:space="0" w:color="000000"/>
              <w:bottom w:val="single" w:sz="4" w:space="0" w:color="000000"/>
              <w:right w:val="single" w:sz="4" w:space="0" w:color="000000"/>
            </w:tcBorders>
          </w:tcPr>
          <w:p w14:paraId="000024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Consumption Tax breakdown (ibg-23) with Consumption Tax Category code (ibt-118) "Standard rate" shall not have a Consumption Tax exemption reason code (ibt-121) or Consumption Tax exemption reason text (ibt-120).</w:t>
            </w:r>
          </w:p>
        </w:tc>
        <w:tc>
          <w:tcPr>
            <w:tcW w:w="1080" w:type="dxa"/>
            <w:tcBorders>
              <w:top w:val="single" w:sz="4" w:space="0" w:color="000000"/>
              <w:left w:val="single" w:sz="4" w:space="0" w:color="000000"/>
              <w:bottom w:val="single" w:sz="4" w:space="0" w:color="000000"/>
              <w:right w:val="single" w:sz="4" w:space="0" w:color="000000"/>
            </w:tcBorders>
          </w:tcPr>
          <w:p w14:paraId="000024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bl>
    <w:p w14:paraId="00002423" w14:textId="2F92E0B0" w:rsidR="0001016A" w:rsidRDefault="00CD2AE8">
      <w:pPr>
        <w:pStyle w:val="2"/>
        <w:numPr>
          <w:ilvl w:val="1"/>
          <w:numId w:val="7"/>
        </w:numPr>
      </w:pPr>
      <w:bookmarkStart w:id="178" w:name="_Toc84437293"/>
      <w:r>
        <w:lastRenderedPageBreak/>
        <w:t>Rules requested by Japanese Digital Agency on</w:t>
      </w:r>
      <w:r w:rsidR="00C965CB">
        <w:t xml:space="preserve">  September</w:t>
      </w:r>
      <w:r>
        <w:t xml:space="preserve"> 21</w:t>
      </w:r>
      <w:r w:rsidRPr="00C965CB">
        <w:rPr>
          <w:vertAlign w:val="superscript"/>
        </w:rPr>
        <w:t>st</w:t>
      </w:r>
      <w:bookmarkEnd w:id="178"/>
    </w:p>
    <w:p w14:paraId="00002424" w14:textId="77777777" w:rsidR="0001016A" w:rsidRDefault="00CD2AE8">
      <w:r>
        <w:t xml:space="preserve">The rules listed in </w:t>
      </w:r>
      <w:r>
        <w:rPr>
          <w:b/>
        </w:rPr>
        <w:t>Table 47</w:t>
      </w:r>
      <w:r>
        <w:t xml:space="preserve"> are required and apply to the aligned content for the Japanese Standard Commercial invoice.</w:t>
      </w:r>
    </w:p>
    <w:bookmarkStart w:id="179" w:name="_heading=h.4cmhg48" w:colFirst="0" w:colLast="0"/>
    <w:bookmarkEnd w:id="179"/>
    <w:p w14:paraId="00002425" w14:textId="77777777" w:rsidR="0001016A" w:rsidRDefault="00BD20E5">
      <w:pPr>
        <w:keepNext/>
        <w:pBdr>
          <w:top w:val="nil"/>
          <w:left w:val="nil"/>
          <w:bottom w:val="nil"/>
          <w:right w:val="nil"/>
          <w:between w:val="nil"/>
        </w:pBdr>
        <w:spacing w:after="200" w:line="240" w:lineRule="auto"/>
        <w:jc w:val="center"/>
        <w:rPr>
          <w:b/>
          <w:color w:val="000000"/>
          <w:sz w:val="21"/>
          <w:szCs w:val="21"/>
        </w:rPr>
      </w:pPr>
      <w:sdt>
        <w:sdtPr>
          <w:tag w:val="goog_rdk_24"/>
          <w:id w:val="-1660460190"/>
        </w:sdtPr>
        <w:sdtEndPr/>
        <w:sdtContent>
          <w:commentRangeStart w:id="180"/>
        </w:sdtContent>
      </w:sdt>
      <w:r w:rsidR="00CD2AE8">
        <w:rPr>
          <w:b/>
          <w:color w:val="000000"/>
          <w:sz w:val="21"/>
          <w:szCs w:val="21"/>
        </w:rPr>
        <w:t>Table 47 — Additional shared rule for PINT</w:t>
      </w:r>
      <w:commentRangeEnd w:id="180"/>
      <w:r w:rsidR="00CD2AE8">
        <w:commentReference w:id="180"/>
      </w:r>
    </w:p>
    <w:tbl>
      <w:tblPr>
        <w:tblStyle w:val="afffffd"/>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3703"/>
        <w:gridCol w:w="3703"/>
        <w:gridCol w:w="1080"/>
      </w:tblGrid>
      <w:tr w:rsidR="0001016A" w14:paraId="4E1D5A1D" w14:textId="77777777">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2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70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27" w14:textId="77777777" w:rsidR="0001016A" w:rsidRDefault="00CD2AE8">
            <w:pPr>
              <w:pBdr>
                <w:top w:val="nil"/>
                <w:left w:val="nil"/>
                <w:bottom w:val="nil"/>
                <w:right w:val="nil"/>
                <w:between w:val="nil"/>
              </w:pBdr>
              <w:spacing w:after="0" w:line="240" w:lineRule="auto"/>
              <w:jc w:val="center"/>
              <w:rPr>
                <w:b/>
                <w:color w:val="212529"/>
                <w:sz w:val="20"/>
                <w:szCs w:val="20"/>
              </w:rPr>
            </w:pPr>
            <w:r>
              <w:rPr>
                <w:b/>
                <w:color w:val="000000"/>
                <w:sz w:val="20"/>
                <w:szCs w:val="20"/>
              </w:rPr>
              <w:t>Rule</w:t>
            </w:r>
          </w:p>
        </w:tc>
        <w:tc>
          <w:tcPr>
            <w:tcW w:w="370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2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Validation in BIS 3.0</w:t>
            </w:r>
          </w:p>
        </w:tc>
        <w:tc>
          <w:tcPr>
            <w:tcW w:w="10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2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Severity</w:t>
            </w:r>
          </w:p>
        </w:tc>
      </w:tr>
      <w:tr w:rsidR="0001016A" w14:paraId="5716F5D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(ibg-20) shall be defined through a Document level allowance Tax Category code (ibt-095).</w:t>
            </w:r>
          </w:p>
        </w:tc>
        <w:tc>
          <w:tcPr>
            <w:tcW w:w="3703" w:type="dxa"/>
            <w:tcBorders>
              <w:top w:val="single" w:sz="4" w:space="0" w:color="000000"/>
              <w:left w:val="single" w:sz="4" w:space="0" w:color="000000"/>
              <w:bottom w:val="single" w:sz="4" w:space="0" w:color="000000"/>
              <w:right w:val="single" w:sz="4" w:space="0" w:color="000000"/>
            </w:tcBorders>
          </w:tcPr>
          <w:p w14:paraId="000024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ibt-095 has a cardinality of 1..1. This means that an element is mandatory. </w:t>
            </w:r>
          </w:p>
          <w:p w14:paraId="000024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6E1CA6A"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allowance (ibg-20) shall have a Document level allowance Tax Rate (ibt-096).</w:t>
            </w:r>
          </w:p>
        </w:tc>
        <w:tc>
          <w:tcPr>
            <w:tcW w:w="3703" w:type="dxa"/>
            <w:tcBorders>
              <w:top w:val="single" w:sz="4" w:space="0" w:color="000000"/>
              <w:left w:val="single" w:sz="4" w:space="0" w:color="000000"/>
              <w:bottom w:val="single" w:sz="4" w:space="0" w:color="000000"/>
              <w:right w:val="single" w:sz="4" w:space="0" w:color="000000"/>
            </w:tcBorders>
          </w:tcPr>
          <w:p w14:paraId="00002432"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ibt-095 has a cardinality of 0..1. This means that an element is optional.</w:t>
            </w:r>
          </w:p>
          <w:p w14:paraId="00002433"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F1F1CC6"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(ibg-21) shall be defined through a Document level charge Tax Category code (ibt-102).</w:t>
            </w:r>
          </w:p>
        </w:tc>
        <w:tc>
          <w:tcPr>
            <w:tcW w:w="3703" w:type="dxa"/>
            <w:tcBorders>
              <w:top w:val="single" w:sz="4" w:space="0" w:color="000000"/>
              <w:left w:val="single" w:sz="4" w:space="0" w:color="000000"/>
              <w:bottom w:val="single" w:sz="4" w:space="0" w:color="000000"/>
              <w:right w:val="single" w:sz="4" w:space="0" w:color="000000"/>
            </w:tcBorders>
          </w:tcPr>
          <w:p w14:paraId="000024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 has a cardinality of 1..1. This means that an element is mandatory.</w:t>
            </w:r>
          </w:p>
          <w:p w14:paraId="000024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3A"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279FB0B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3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Document level charge (ibg-21) shall have  a Document level charge Tax Rate (ibt-103).</w:t>
            </w:r>
          </w:p>
        </w:tc>
        <w:tc>
          <w:tcPr>
            <w:tcW w:w="3703" w:type="dxa"/>
            <w:tcBorders>
              <w:top w:val="single" w:sz="4" w:space="0" w:color="000000"/>
              <w:left w:val="single" w:sz="4" w:space="0" w:color="000000"/>
              <w:bottom w:val="single" w:sz="4" w:space="0" w:color="000000"/>
              <w:right w:val="single" w:sz="4" w:space="0" w:color="000000"/>
            </w:tcBorders>
          </w:tcPr>
          <w:p w14:paraId="0000243D"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ibt-103 has a cardinality of 0..1. This means that an element is optional .</w:t>
            </w:r>
          </w:p>
          <w:p w14:paraId="0000243E"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344B660D"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4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(ibg-25) shall be categorized with an Invoiced Item Tax Category code (ibt-151).</w:t>
            </w:r>
          </w:p>
        </w:tc>
        <w:tc>
          <w:tcPr>
            <w:tcW w:w="3703" w:type="dxa"/>
            <w:tcBorders>
              <w:top w:val="single" w:sz="4" w:space="0" w:color="000000"/>
              <w:left w:val="single" w:sz="4" w:space="0" w:color="000000"/>
              <w:bottom w:val="single" w:sz="4" w:space="0" w:color="000000"/>
              <w:right w:val="single" w:sz="4" w:space="0" w:color="000000"/>
            </w:tcBorders>
          </w:tcPr>
          <w:p w14:paraId="000024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 has an element Line tax information (ibg-30) with cardinality 1..1, meaning this element is mandatory. ibg-30 has an invoiced item tax category code (ibt-151) with cardinality 1..1  meaning this element is mandatory.</w:t>
            </w:r>
          </w:p>
          <w:p w14:paraId="000024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4B96C71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An Invoice line (ibg-25) shall have an Invoiced Item Tax Rate (ibt-152).  </w:t>
            </w:r>
          </w:p>
        </w:tc>
        <w:tc>
          <w:tcPr>
            <w:tcW w:w="3703" w:type="dxa"/>
            <w:tcBorders>
              <w:top w:val="single" w:sz="4" w:space="0" w:color="000000"/>
              <w:left w:val="single" w:sz="4" w:space="0" w:color="000000"/>
              <w:bottom w:val="single" w:sz="4" w:space="0" w:color="000000"/>
              <w:right w:val="single" w:sz="4" w:space="0" w:color="000000"/>
            </w:tcBorders>
          </w:tcPr>
          <w:p w14:paraId="00002448"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ibt-152 has a cardinality of 0..1. This means that an element is optional.</w:t>
            </w:r>
          </w:p>
          <w:p w14:paraId="00002449"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260399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4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Allowances (ibg-27) shall be categorized by an Invoiced Item Tax Category code(ibt-151), if an Invoice line allowance amount(ibt-136) is presented(ibt-136).</w:t>
            </w:r>
          </w:p>
        </w:tc>
        <w:tc>
          <w:tcPr>
            <w:tcW w:w="3703" w:type="dxa"/>
            <w:tcBorders>
              <w:top w:val="single" w:sz="4" w:space="0" w:color="000000"/>
              <w:left w:val="single" w:sz="4" w:space="0" w:color="000000"/>
              <w:bottom w:val="single" w:sz="4" w:space="0" w:color="000000"/>
              <w:right w:val="single" w:sz="4" w:space="0" w:color="000000"/>
            </w:tcBorders>
          </w:tcPr>
          <w:p w14:paraId="0000244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ibg-27 is a child element of an invoice line (ibg-025) and ibg-025 has a mandatory child element  Line tax information (ibg-30) and ibg-30 has a mandatory child element invoiced item tax category code (ibt-151).</w:t>
            </w:r>
          </w:p>
          <w:p w14:paraId="000024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5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708EEC5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5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52" w14:textId="77777777" w:rsidR="0001016A" w:rsidRDefault="00CD2AE8">
            <w:pPr>
              <w:rPr>
                <w:sz w:val="20"/>
                <w:szCs w:val="20"/>
              </w:rPr>
            </w:pPr>
            <w:r>
              <w:rPr>
                <w:sz w:val="20"/>
                <w:szCs w:val="20"/>
              </w:rPr>
              <w:t>An Invoice line Charges (ibg-28) shall be categorized with an  Invoiced Item Tax Category code(ibt-151), if an Invoice line charge amount(ibt-141) is presented.</w:t>
            </w:r>
          </w:p>
        </w:tc>
        <w:tc>
          <w:tcPr>
            <w:tcW w:w="3703" w:type="dxa"/>
            <w:tcBorders>
              <w:top w:val="single" w:sz="4" w:space="0" w:color="000000"/>
              <w:left w:val="single" w:sz="4" w:space="0" w:color="000000"/>
              <w:bottom w:val="single" w:sz="4" w:space="0" w:color="000000"/>
              <w:right w:val="single" w:sz="4" w:space="0" w:color="000000"/>
            </w:tcBorders>
          </w:tcPr>
          <w:p w14:paraId="000024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ditto</w:t>
            </w:r>
          </w:p>
          <w:p w14:paraId="000024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5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60E8BC5"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5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Allowances (ibg-27) shall have an Invoiced Item Tax Rate (ibt-152).</w:t>
            </w:r>
          </w:p>
        </w:tc>
        <w:tc>
          <w:tcPr>
            <w:tcW w:w="3703" w:type="dxa"/>
            <w:tcBorders>
              <w:top w:val="single" w:sz="4" w:space="0" w:color="000000"/>
              <w:left w:val="single" w:sz="4" w:space="0" w:color="000000"/>
              <w:bottom w:val="single" w:sz="4" w:space="0" w:color="000000"/>
              <w:right w:val="single" w:sz="4" w:space="0" w:color="000000"/>
            </w:tcBorders>
          </w:tcPr>
          <w:p w14:paraId="00002458"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 xml:space="preserve">ibg-25 has an element Line tax information (ibg-30) with cardinality 1..1, meaning this element is mandatory. ibg-30 has an invoiced </w:t>
            </w:r>
            <w:r>
              <w:rPr>
                <w:b/>
                <w:color w:val="000000"/>
                <w:sz w:val="20"/>
                <w:szCs w:val="20"/>
              </w:rPr>
              <w:lastRenderedPageBreak/>
              <w:t>item tax rate (ibt-152) with cardinality 0..1  meaning this element is optional.</w:t>
            </w:r>
          </w:p>
          <w:p w14:paraId="000024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fatal</w:t>
            </w:r>
          </w:p>
        </w:tc>
      </w:tr>
      <w:tr w:rsidR="0001016A" w14:paraId="6714D24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5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Charge (ibg-28) shall have an Invoiced Item Tax Rate (ibt-152).</w:t>
            </w:r>
          </w:p>
        </w:tc>
        <w:tc>
          <w:tcPr>
            <w:tcW w:w="3703" w:type="dxa"/>
            <w:tcBorders>
              <w:top w:val="single" w:sz="4" w:space="0" w:color="000000"/>
              <w:left w:val="single" w:sz="4" w:space="0" w:color="000000"/>
              <w:bottom w:val="single" w:sz="4" w:space="0" w:color="000000"/>
              <w:right w:val="single" w:sz="4" w:space="0" w:color="000000"/>
            </w:tcBorders>
          </w:tcPr>
          <w:p w14:paraId="0000245D"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ditto</w:t>
            </w:r>
          </w:p>
          <w:p w14:paraId="0000245E"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24D36268"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Tax Breakdown (ibg-23) shall be defined through a Tax Category code (ibt-118).</w:t>
            </w:r>
          </w:p>
        </w:tc>
        <w:tc>
          <w:tcPr>
            <w:tcW w:w="3703" w:type="dxa"/>
            <w:tcBorders>
              <w:top w:val="single" w:sz="4" w:space="0" w:color="000000"/>
              <w:left w:val="single" w:sz="4" w:space="0" w:color="000000"/>
              <w:bottom w:val="single" w:sz="4" w:space="0" w:color="000000"/>
              <w:right w:val="single" w:sz="4" w:space="0" w:color="000000"/>
            </w:tcBorders>
          </w:tcPr>
          <w:p w14:paraId="000024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 has a cardinality of 1..1. This means that an element is mandatory.</w:t>
            </w:r>
          </w:p>
          <w:p w14:paraId="000024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65"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5C72F23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67" w14:textId="77777777" w:rsidR="0001016A" w:rsidRDefault="00CD2AE8">
            <w:pPr>
              <w:rPr>
                <w:sz w:val="20"/>
                <w:szCs w:val="20"/>
              </w:rPr>
            </w:pPr>
            <w:r>
              <w:rPr>
                <w:sz w:val="20"/>
                <w:szCs w:val="20"/>
              </w:rPr>
              <w:t>Each Tax Breakdown (ibg-23) shall have a Tax Scheme (ibt118-1).</w:t>
            </w:r>
          </w:p>
        </w:tc>
        <w:tc>
          <w:tcPr>
            <w:tcW w:w="3703" w:type="dxa"/>
            <w:tcBorders>
              <w:top w:val="single" w:sz="4" w:space="0" w:color="000000"/>
              <w:left w:val="single" w:sz="4" w:space="0" w:color="000000"/>
              <w:bottom w:val="single" w:sz="4" w:space="0" w:color="000000"/>
              <w:right w:val="single" w:sz="4" w:space="0" w:color="000000"/>
            </w:tcBorders>
          </w:tcPr>
          <w:p w14:paraId="00002468"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ibt-118-1 has a cardinality of 0..1. This means that an element is optional.</w:t>
            </w:r>
          </w:p>
          <w:p w14:paraId="000024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40C412C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6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Tax Breakdown (igb-23) shall have a Tax Category Taxable amount (ibt-116).</w:t>
            </w:r>
          </w:p>
        </w:tc>
        <w:tc>
          <w:tcPr>
            <w:tcW w:w="3703" w:type="dxa"/>
            <w:tcBorders>
              <w:top w:val="single" w:sz="4" w:space="0" w:color="000000"/>
              <w:left w:val="single" w:sz="4" w:space="0" w:color="000000"/>
              <w:bottom w:val="single" w:sz="4" w:space="0" w:color="000000"/>
              <w:right w:val="single" w:sz="4" w:space="0" w:color="000000"/>
            </w:tcBorders>
          </w:tcPr>
          <w:p w14:paraId="000024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 has a cardinality of 1..1. This means that an element is mandatory.</w:t>
            </w:r>
          </w:p>
          <w:p w14:paraId="000024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XML </w:t>
            </w:r>
            <w:r>
              <w:rPr>
                <w:sz w:val="20"/>
                <w:szCs w:val="20"/>
              </w:rPr>
              <w:t>schema</w:t>
            </w:r>
            <w:r>
              <w:rPr>
                <w:color w:val="000000"/>
                <w:sz w:val="20"/>
                <w:szCs w:val="20"/>
              </w:rPr>
              <w:t xml:space="preserve"> validation checks this rule.</w:t>
            </w:r>
          </w:p>
          <w:p w14:paraId="000024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 do not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r>
      <w:tr w:rsidR="0001016A" w14:paraId="3D116FD4"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Each Tax Breakdown (ibg-23) shall have a Tax Category rate (ibt-119).</w:t>
            </w:r>
          </w:p>
        </w:tc>
        <w:tc>
          <w:tcPr>
            <w:tcW w:w="3703" w:type="dxa"/>
            <w:tcBorders>
              <w:top w:val="single" w:sz="4" w:space="0" w:color="000000"/>
              <w:left w:val="single" w:sz="4" w:space="0" w:color="000000"/>
              <w:bottom w:val="single" w:sz="4" w:space="0" w:color="000000"/>
              <w:right w:val="single" w:sz="4" w:space="0" w:color="000000"/>
            </w:tcBorders>
          </w:tcPr>
          <w:p w14:paraId="00002473"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ibt-119 has a cardinality of 0..1. This means that an element is optional.</w:t>
            </w:r>
          </w:p>
          <w:p w14:paraId="000024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bl>
    <w:p w14:paraId="00002476" w14:textId="77777777" w:rsidR="0001016A" w:rsidRDefault="00CD2AE8">
      <w:pPr>
        <w:spacing w:before="120"/>
      </w:pPr>
      <w:r>
        <w:t xml:space="preserve">The rules listed in </w:t>
      </w:r>
      <w:r>
        <w:rPr>
          <w:b/>
        </w:rPr>
        <w:t>Table 48</w:t>
      </w:r>
      <w:r>
        <w:t xml:space="preserve"> are required and apply to the aligned content for Japanese Standard Commercial invoice.</w:t>
      </w:r>
    </w:p>
    <w:p w14:paraId="0000247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81" w:name="_heading=h.2rrrqc1" w:colFirst="0" w:colLast="0"/>
      <w:bookmarkEnd w:id="181"/>
      <w:r>
        <w:rPr>
          <w:b/>
          <w:color w:val="000000"/>
          <w:sz w:val="21"/>
          <w:szCs w:val="21"/>
        </w:rPr>
        <w:t>Table 48 — Additional rules for Japanese Standard Commercial Invoice (Aligned)</w:t>
      </w:r>
    </w:p>
    <w:tbl>
      <w:tblPr>
        <w:tblStyle w:val="afffffe"/>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3703"/>
        <w:gridCol w:w="3703"/>
        <w:gridCol w:w="1080"/>
      </w:tblGrid>
      <w:tr w:rsidR="0001016A" w14:paraId="60FBE471" w14:textId="77777777">
        <w:trPr>
          <w:trHeight w:val="345"/>
        </w:trPr>
        <w:tc>
          <w:tcPr>
            <w:tcW w:w="1255" w:type="dxa"/>
            <w:tcBorders>
              <w:top w:val="single" w:sz="4" w:space="0" w:color="000000"/>
              <w:left w:val="single" w:sz="4" w:space="0" w:color="000000"/>
              <w:bottom w:val="single" w:sz="4" w:space="0" w:color="000000"/>
              <w:right w:val="single" w:sz="4" w:space="0" w:color="000000"/>
            </w:tcBorders>
            <w:shd w:val="clear" w:color="auto" w:fill="D9D9D9"/>
          </w:tcPr>
          <w:p w14:paraId="0000247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70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79" w14:textId="77777777" w:rsidR="0001016A" w:rsidRDefault="00CD2AE8">
            <w:pPr>
              <w:pBdr>
                <w:top w:val="nil"/>
                <w:left w:val="nil"/>
                <w:bottom w:val="nil"/>
                <w:right w:val="nil"/>
                <w:between w:val="nil"/>
              </w:pBdr>
              <w:spacing w:after="0" w:line="240" w:lineRule="auto"/>
              <w:jc w:val="center"/>
              <w:rPr>
                <w:b/>
                <w:color w:val="212529"/>
                <w:sz w:val="20"/>
                <w:szCs w:val="20"/>
              </w:rPr>
            </w:pPr>
            <w:r>
              <w:rPr>
                <w:b/>
                <w:color w:val="000000"/>
                <w:sz w:val="20"/>
                <w:szCs w:val="20"/>
              </w:rPr>
              <w:t>Rule</w:t>
            </w:r>
          </w:p>
        </w:tc>
        <w:tc>
          <w:tcPr>
            <w:tcW w:w="3703" w:type="dxa"/>
            <w:tcBorders>
              <w:top w:val="single" w:sz="4" w:space="0" w:color="000000"/>
              <w:left w:val="single" w:sz="4" w:space="0" w:color="000000"/>
              <w:bottom w:val="single" w:sz="4" w:space="0" w:color="000000"/>
              <w:right w:val="single" w:sz="4" w:space="0" w:color="000000"/>
            </w:tcBorders>
            <w:shd w:val="clear" w:color="auto" w:fill="D9D9D9"/>
          </w:tcPr>
          <w:p w14:paraId="0000247A" w14:textId="77777777" w:rsidR="0001016A" w:rsidRDefault="0001016A">
            <w:pPr>
              <w:pBdr>
                <w:top w:val="nil"/>
                <w:left w:val="nil"/>
                <w:bottom w:val="nil"/>
                <w:right w:val="nil"/>
                <w:between w:val="nil"/>
              </w:pBdr>
              <w:spacing w:after="0" w:line="240" w:lineRule="auto"/>
              <w:jc w:val="center"/>
              <w:rPr>
                <w:b/>
                <w:color w:val="000000"/>
                <w:sz w:val="20"/>
                <w:szCs w:val="20"/>
              </w:rPr>
            </w:pPr>
          </w:p>
        </w:tc>
        <w:tc>
          <w:tcPr>
            <w:tcW w:w="108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47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Severity</w:t>
            </w:r>
          </w:p>
        </w:tc>
      </w:tr>
      <w:tr w:rsidR="0001016A" w14:paraId="3A77A76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7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7D" w14:textId="77777777" w:rsidR="0001016A" w:rsidRDefault="00CD2AE8">
            <w:pPr>
              <w:rPr>
                <w:sz w:val="20"/>
                <w:szCs w:val="20"/>
              </w:rPr>
            </w:pPr>
            <w:r>
              <w:t>For the Japanese suppliers, Tax accounting currency (ibt-006) must be coded using JPY in ISO code list 4327-alpha-3.</w:t>
            </w:r>
          </w:p>
        </w:tc>
        <w:tc>
          <w:tcPr>
            <w:tcW w:w="3703" w:type="dxa"/>
            <w:tcBorders>
              <w:top w:val="single" w:sz="4" w:space="0" w:color="000000"/>
              <w:left w:val="single" w:sz="4" w:space="0" w:color="000000"/>
              <w:bottom w:val="single" w:sz="4" w:space="0" w:color="000000"/>
              <w:right w:val="single" w:sz="4" w:space="0" w:color="000000"/>
            </w:tcBorders>
          </w:tcPr>
          <w:p w14:paraId="000024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B5D1666" w14:textId="77777777">
        <w:trPr>
          <w:trHeight w:val="345"/>
        </w:trPr>
        <w:tc>
          <w:tcPr>
            <w:tcW w:w="1255" w:type="dxa"/>
            <w:vMerge w:val="restart"/>
            <w:tcBorders>
              <w:top w:val="single" w:sz="4" w:space="0" w:color="000000"/>
              <w:left w:val="single" w:sz="4" w:space="0" w:color="000000"/>
              <w:right w:val="single" w:sz="4" w:space="0" w:color="000000"/>
            </w:tcBorders>
          </w:tcPr>
          <w:p w14:paraId="000024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81" w14:textId="77777777" w:rsidR="0001016A" w:rsidRDefault="00CD2AE8">
            <w:pPr>
              <w:rPr>
                <w:sz w:val="20"/>
                <w:szCs w:val="20"/>
              </w:rPr>
            </w:pPr>
            <w:r>
              <w:t xml:space="preserve">For the Japanese suppliers, </w:t>
            </w:r>
            <w:r>
              <w:rPr>
                <w:sz w:val="20"/>
                <w:szCs w:val="20"/>
              </w:rPr>
              <w:t xml:space="preserve">Tax Scheme(ibt-118-1) shall be used VAT in the UNECE5153 code list. The VAT shall mean Consumption Tax in Japan. </w:t>
            </w:r>
          </w:p>
        </w:tc>
        <w:tc>
          <w:tcPr>
            <w:tcW w:w="3703" w:type="dxa"/>
            <w:tcBorders>
              <w:top w:val="single" w:sz="4" w:space="0" w:color="000000"/>
              <w:left w:val="single" w:sz="4" w:space="0" w:color="000000"/>
              <w:bottom w:val="single" w:sz="4" w:space="0" w:color="000000"/>
              <w:right w:val="single" w:sz="4" w:space="0" w:color="000000"/>
            </w:tcBorders>
          </w:tcPr>
          <w:p w14:paraId="000024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vMerge w:val="restart"/>
            <w:tcBorders>
              <w:top w:val="single" w:sz="4" w:space="0" w:color="000000"/>
              <w:left w:val="single" w:sz="4" w:space="0" w:color="000000"/>
              <w:right w:val="single" w:sz="4" w:space="0" w:color="000000"/>
            </w:tcBorders>
          </w:tcPr>
          <w:p w14:paraId="000024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D30F895" w14:textId="77777777">
        <w:trPr>
          <w:trHeight w:val="345"/>
        </w:trPr>
        <w:tc>
          <w:tcPr>
            <w:tcW w:w="1255" w:type="dxa"/>
            <w:vMerge/>
            <w:tcBorders>
              <w:top w:val="single" w:sz="4" w:space="0" w:color="000000"/>
              <w:left w:val="single" w:sz="4" w:space="0" w:color="000000"/>
              <w:right w:val="single" w:sz="4" w:space="0" w:color="000000"/>
            </w:tcBorders>
          </w:tcPr>
          <w:p w14:paraId="00002484"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85" w14:textId="77777777" w:rsidR="0001016A" w:rsidRDefault="00CD2AE8">
            <w:r>
              <w:t>Tax Scheme(ibt-118-1) shall be used by JCT (Japanese Consumption Tax) in the PINT code list.</w:t>
            </w:r>
          </w:p>
        </w:tc>
        <w:tc>
          <w:tcPr>
            <w:tcW w:w="3703" w:type="dxa"/>
            <w:tcBorders>
              <w:top w:val="single" w:sz="4" w:space="0" w:color="000000"/>
              <w:left w:val="single" w:sz="4" w:space="0" w:color="000000"/>
              <w:bottom w:val="single" w:sz="4" w:space="0" w:color="000000"/>
              <w:right w:val="single" w:sz="4" w:space="0" w:color="000000"/>
            </w:tcBorders>
          </w:tcPr>
          <w:p w14:paraId="000024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vMerge/>
            <w:tcBorders>
              <w:top w:val="single" w:sz="4" w:space="0" w:color="000000"/>
              <w:left w:val="single" w:sz="4" w:space="0" w:color="000000"/>
              <w:right w:val="single" w:sz="4" w:space="0" w:color="000000"/>
            </w:tcBorders>
          </w:tcPr>
          <w:p w14:paraId="00002487"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3ABD4871"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Japanese suppliers , Tax Category code (ibt-118)  sh</w:t>
            </w:r>
            <w:r>
              <w:rPr>
                <w:sz w:val="20"/>
                <w:szCs w:val="20"/>
              </w:rPr>
              <w:t>a</w:t>
            </w:r>
            <w:r>
              <w:rPr>
                <w:color w:val="000000"/>
                <w:sz w:val="20"/>
                <w:szCs w:val="20"/>
              </w:rPr>
              <w:t xml:space="preserve">ll be coded based </w:t>
            </w:r>
            <w:r>
              <w:rPr>
                <w:sz w:val="20"/>
                <w:szCs w:val="20"/>
              </w:rPr>
              <w:t>on UN</w:t>
            </w:r>
            <w:r>
              <w:rPr>
                <w:color w:val="000000"/>
                <w:sz w:val="20"/>
                <w:szCs w:val="20"/>
              </w:rPr>
              <w:t xml:space="preserve">/CEFACT 5305 and shall be </w:t>
            </w:r>
            <w:r>
              <w:rPr>
                <w:sz w:val="20"/>
                <w:szCs w:val="20"/>
              </w:rPr>
              <w:t xml:space="preserve">used in the </w:t>
            </w:r>
            <w:r>
              <w:rPr>
                <w:color w:val="000000"/>
                <w:sz w:val="20"/>
                <w:szCs w:val="20"/>
              </w:rPr>
              <w:t xml:space="preserve"> following codes.</w:t>
            </w:r>
          </w:p>
          <w:p w14:paraId="000024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S: Standard Rate for Consumption Tax</w:t>
            </w:r>
          </w:p>
          <w:p w14:paraId="000024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AA: Reduced Rate for Consumption Tax</w:t>
            </w:r>
          </w:p>
          <w:p w14:paraId="000024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E: Exemption (Exempt from Consumption Tax)</w:t>
            </w:r>
          </w:p>
          <w:p w14:paraId="000024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 xml:space="preserve">     G: Export (Free from Consumption Tax)</w:t>
            </w:r>
          </w:p>
          <w:p w14:paraId="000024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O: Out of scope of Consumption Tax</w:t>
            </w:r>
          </w:p>
        </w:tc>
        <w:tc>
          <w:tcPr>
            <w:tcW w:w="3703" w:type="dxa"/>
            <w:tcBorders>
              <w:top w:val="single" w:sz="4" w:space="0" w:color="000000"/>
              <w:left w:val="single" w:sz="4" w:space="0" w:color="000000"/>
              <w:bottom w:val="single" w:sz="4" w:space="0" w:color="000000"/>
              <w:right w:val="single" w:sz="4" w:space="0" w:color="000000"/>
            </w:tcBorders>
          </w:tcPr>
          <w:p w14:paraId="000024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lastRenderedPageBreak/>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0A90E88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9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Japanese suppliers , Tax Category Rate (ibt-119)</w:t>
            </w:r>
            <w:r>
              <w:rPr>
                <w:color w:val="000000"/>
                <w:sz w:val="20"/>
                <w:szCs w:val="20"/>
              </w:rPr>
              <w:t xml:space="preserve">　</w:t>
            </w:r>
            <w:r>
              <w:rPr>
                <w:color w:val="000000"/>
                <w:sz w:val="20"/>
                <w:szCs w:val="20"/>
              </w:rPr>
              <w:t>shall be used the followings.</w:t>
            </w:r>
          </w:p>
          <w:p w14:paraId="000024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S: 10%</w:t>
            </w:r>
          </w:p>
          <w:p w14:paraId="000024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    AA:  8%</w:t>
            </w:r>
          </w:p>
        </w:tc>
        <w:tc>
          <w:tcPr>
            <w:tcW w:w="3703" w:type="dxa"/>
            <w:tcBorders>
              <w:top w:val="single" w:sz="4" w:space="0" w:color="000000"/>
              <w:left w:val="single" w:sz="4" w:space="0" w:color="000000"/>
              <w:bottom w:val="single" w:sz="4" w:space="0" w:color="000000"/>
              <w:right w:val="single" w:sz="4" w:space="0" w:color="000000"/>
            </w:tcBorders>
          </w:tcPr>
          <w:p w14:paraId="000024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4343AFB"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Japanese suppliers , an Invoice shall contain a Seller Tax identifier(ibt-031).</w:t>
            </w:r>
          </w:p>
        </w:tc>
        <w:tc>
          <w:tcPr>
            <w:tcW w:w="3703" w:type="dxa"/>
            <w:tcBorders>
              <w:top w:val="single" w:sz="4" w:space="0" w:color="000000"/>
              <w:left w:val="single" w:sz="4" w:space="0" w:color="000000"/>
              <w:bottom w:val="single" w:sz="4" w:space="0" w:color="000000"/>
              <w:right w:val="single" w:sz="4" w:space="0" w:color="000000"/>
            </w:tcBorders>
          </w:tcPr>
          <w:p w14:paraId="00002499" w14:textId="77777777" w:rsidR="0001016A" w:rsidRDefault="00CD2AE8">
            <w:pPr>
              <w:pStyle w:val="5"/>
              <w:shd w:val="clear" w:color="auto" w:fill="FFFFFF"/>
              <w:tabs>
                <w:tab w:val="left" w:pos="1140"/>
                <w:tab w:val="left" w:pos="1360"/>
              </w:tabs>
              <w:spacing w:before="0"/>
              <w:rPr>
                <w:color w:val="212529"/>
              </w:rPr>
            </w:pPr>
            <w:bookmarkStart w:id="182" w:name="_Toc84437294"/>
            <w:r>
              <w:rPr>
                <w:color w:val="212529"/>
              </w:rPr>
              <w:t xml:space="preserve">Although following rule exists, we need to add </w:t>
            </w:r>
            <w:r>
              <w:t>a rule by Schematron</w:t>
            </w:r>
            <w:r>
              <w:rPr>
                <w:color w:val="212529"/>
              </w:rPr>
              <w:t>.</w:t>
            </w:r>
            <w:bookmarkEnd w:id="182"/>
          </w:p>
          <w:p w14:paraId="0000249A" w14:textId="77777777" w:rsidR="0001016A" w:rsidRDefault="00BD20E5">
            <w:pPr>
              <w:pStyle w:val="5"/>
              <w:shd w:val="clear" w:color="auto" w:fill="FFFFFF"/>
              <w:tabs>
                <w:tab w:val="left" w:pos="1140"/>
                <w:tab w:val="left" w:pos="1360"/>
              </w:tabs>
              <w:spacing w:before="0"/>
              <w:rPr>
                <w:color w:val="212529"/>
                <w:sz w:val="20"/>
                <w:szCs w:val="20"/>
              </w:rPr>
            </w:pPr>
            <w:hyperlink r:id="rId53">
              <w:bookmarkStart w:id="183" w:name="_Toc84437295"/>
              <w:r w:rsidR="00CD2AE8">
                <w:rPr>
                  <w:color w:val="007BFF"/>
                  <w:u w:val="single"/>
                </w:rPr>
                <w:t>ibr-co-26</w:t>
              </w:r>
            </w:hyperlink>
            <w:r w:rsidR="00CD2AE8">
              <w:rPr>
                <w:color w:val="212529"/>
              </w:rPr>
              <w:t> (fatal)</w:t>
            </w:r>
            <w:bookmarkEnd w:id="183"/>
          </w:p>
          <w:p w14:paraId="000024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212529"/>
                <w:sz w:val="21"/>
                <w:szCs w:val="21"/>
                <w:highlight w:val="white"/>
              </w:rPr>
              <w:t>In order for the buyer to automatically identify a supplier, the Seller identifier (ibt-029), the Seller legal registration identifier (ibt-030) and/or the Seller Tax identifier (ibt-031) shall be present.</w:t>
            </w:r>
          </w:p>
        </w:tc>
        <w:tc>
          <w:tcPr>
            <w:tcW w:w="1080" w:type="dxa"/>
            <w:tcBorders>
              <w:top w:val="single" w:sz="4" w:space="0" w:color="000000"/>
              <w:left w:val="single" w:sz="4" w:space="0" w:color="000000"/>
              <w:bottom w:val="single" w:sz="4" w:space="0" w:color="000000"/>
              <w:right w:val="single" w:sz="4" w:space="0" w:color="000000"/>
            </w:tcBorders>
          </w:tcPr>
          <w:p w14:paraId="000024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2C7B02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 the Japanese suppliers , a Seller Tax identifier(ibt-031) must be a registration number for Consumption Tax purposes and consists of fourteen letters starting with “T”followed by a 13-digit number..</w:t>
            </w:r>
          </w:p>
        </w:tc>
        <w:tc>
          <w:tcPr>
            <w:tcW w:w="3703" w:type="dxa"/>
            <w:tcBorders>
              <w:top w:val="single" w:sz="4" w:space="0" w:color="000000"/>
              <w:left w:val="single" w:sz="4" w:space="0" w:color="000000"/>
              <w:bottom w:val="single" w:sz="4" w:space="0" w:color="000000"/>
              <w:right w:val="single" w:sz="4" w:space="0" w:color="000000"/>
            </w:tcBorders>
          </w:tcPr>
          <w:p w14:paraId="000024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It is necessary to clarify the rule defined as jp-br-01.</w:t>
            </w:r>
          </w:p>
        </w:tc>
        <w:tc>
          <w:tcPr>
            <w:tcW w:w="1080" w:type="dxa"/>
            <w:tcBorders>
              <w:top w:val="single" w:sz="4" w:space="0" w:color="000000"/>
              <w:left w:val="single" w:sz="4" w:space="0" w:color="000000"/>
              <w:bottom w:val="single" w:sz="4" w:space="0" w:color="000000"/>
              <w:right w:val="single" w:sz="4" w:space="0" w:color="000000"/>
            </w:tcBorders>
          </w:tcPr>
          <w:p w14:paraId="000024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1BCF96C"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shall contain an Invoice Period(ibg-14).</w:t>
            </w:r>
          </w:p>
        </w:tc>
        <w:tc>
          <w:tcPr>
            <w:tcW w:w="3703" w:type="dxa"/>
            <w:tcBorders>
              <w:top w:val="single" w:sz="4" w:space="0" w:color="000000"/>
              <w:left w:val="single" w:sz="4" w:space="0" w:color="000000"/>
              <w:bottom w:val="single" w:sz="4" w:space="0" w:color="000000"/>
              <w:right w:val="single" w:sz="4" w:space="0" w:color="000000"/>
            </w:tcBorders>
          </w:tcPr>
          <w:p w14:paraId="000024A3"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ibg-14 has cardinality 0..1 and is a child element of Delivery information (ibg-13) which is also an optional element.</w:t>
            </w:r>
          </w:p>
          <w:p w14:paraId="000024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9B95B6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date shall be formatted YYYY-MM-DD.</w:t>
            </w:r>
          </w:p>
        </w:tc>
        <w:tc>
          <w:tcPr>
            <w:tcW w:w="3703" w:type="dxa"/>
            <w:tcBorders>
              <w:top w:val="single" w:sz="4" w:space="0" w:color="000000"/>
              <w:left w:val="single" w:sz="4" w:space="0" w:color="000000"/>
              <w:bottom w:val="single" w:sz="4" w:space="0" w:color="000000"/>
              <w:right w:val="single" w:sz="4" w:space="0" w:color="000000"/>
            </w:tcBorders>
          </w:tcPr>
          <w:p w14:paraId="000024A8"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XML schema validation checks datatype Date allows time zone such as 2002-09-24+09:00.</w:t>
            </w:r>
          </w:p>
          <w:p w14:paraId="000024A9"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PEPPOL-EN16931-P0100(fatal) checks this rule. in BIS Billing 3.0.</w:t>
            </w:r>
          </w:p>
          <w:p w14:paraId="000024AA"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A date MUST be formatted YYYY-MM-DD.</w:t>
            </w:r>
          </w:p>
          <w:p w14:paraId="000024AB" w14:textId="77777777" w:rsidR="0001016A" w:rsidRDefault="00CD2AE8">
            <w:pPr>
              <w:pBdr>
                <w:top w:val="nil"/>
                <w:left w:val="nil"/>
                <w:bottom w:val="nil"/>
                <w:right w:val="nil"/>
                <w:between w:val="nil"/>
              </w:pBdr>
              <w:spacing w:before="60" w:after="0" w:line="240" w:lineRule="auto"/>
              <w:jc w:val="left"/>
              <w:rPr>
                <w:b/>
                <w:color w:val="000000"/>
                <w:sz w:val="20"/>
                <w:szCs w:val="20"/>
              </w:rPr>
            </w:pPr>
            <w:r>
              <w:rPr>
                <w:b/>
                <w:color w:val="000000"/>
                <w:sz w:val="20"/>
                <w:szCs w:val="20"/>
              </w:rPr>
              <w:t xml:space="preserve">Needs definition in </w:t>
            </w:r>
          </w:p>
          <w:p w14:paraId="000024AC" w14:textId="77777777" w:rsidR="0001016A" w:rsidRDefault="00CD2AE8">
            <w:pPr>
              <w:pBdr>
                <w:top w:val="nil"/>
                <w:left w:val="nil"/>
                <w:bottom w:val="nil"/>
                <w:right w:val="nil"/>
                <w:between w:val="nil"/>
              </w:pBdr>
              <w:spacing w:after="60" w:line="240" w:lineRule="auto"/>
              <w:jc w:val="left"/>
              <w:rPr>
                <w:b/>
                <w:color w:val="000000"/>
                <w:sz w:val="20"/>
                <w:szCs w:val="20"/>
              </w:rPr>
            </w:pPr>
            <w:r>
              <w:rPr>
                <w:b/>
                <w:color w:val="000000"/>
                <w:sz w:val="20"/>
                <w:szCs w:val="20"/>
              </w:rPr>
              <w:t>PEPPOL-EN16931-UBL.sch</w:t>
            </w:r>
          </w:p>
        </w:tc>
        <w:tc>
          <w:tcPr>
            <w:tcW w:w="1080" w:type="dxa"/>
            <w:tcBorders>
              <w:top w:val="single" w:sz="4" w:space="0" w:color="000000"/>
              <w:left w:val="single" w:sz="4" w:space="0" w:color="000000"/>
              <w:bottom w:val="single" w:sz="4" w:space="0" w:color="000000"/>
              <w:right w:val="single" w:sz="4" w:space="0" w:color="000000"/>
            </w:tcBorders>
          </w:tcPr>
          <w:p w14:paraId="000024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6F38C73"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A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Period(ibg-14)shall have both an Invoice period start date(ibt-073)and an Invoice period end date(ibt-074).</w:t>
            </w:r>
          </w:p>
        </w:tc>
        <w:tc>
          <w:tcPr>
            <w:tcW w:w="3703" w:type="dxa"/>
            <w:tcBorders>
              <w:top w:val="single" w:sz="4" w:space="0" w:color="000000"/>
              <w:left w:val="single" w:sz="4" w:space="0" w:color="000000"/>
              <w:bottom w:val="single" w:sz="4" w:space="0" w:color="000000"/>
              <w:right w:val="single" w:sz="4" w:space="0" w:color="000000"/>
            </w:tcBorders>
          </w:tcPr>
          <w:p w14:paraId="000024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78600D69"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B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if an Invoice line Period(ibg-26) is present,  an Invoice Period(ibg-14)shall not be provided.</w:t>
            </w:r>
          </w:p>
        </w:tc>
        <w:tc>
          <w:tcPr>
            <w:tcW w:w="3703" w:type="dxa"/>
            <w:tcBorders>
              <w:top w:val="single" w:sz="4" w:space="0" w:color="000000"/>
              <w:left w:val="single" w:sz="4" w:space="0" w:color="000000"/>
              <w:bottom w:val="single" w:sz="4" w:space="0" w:color="000000"/>
              <w:right w:val="single" w:sz="4" w:space="0" w:color="000000"/>
            </w:tcBorders>
          </w:tcPr>
          <w:p w14:paraId="000024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7EF7C3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Period(ibg-26)shall have both an  Invoice line Period start date(ibt-134)and an Invoice line Period end date (ibt-135).</w:t>
            </w:r>
          </w:p>
        </w:tc>
        <w:tc>
          <w:tcPr>
            <w:tcW w:w="3703" w:type="dxa"/>
            <w:tcBorders>
              <w:top w:val="single" w:sz="4" w:space="0" w:color="000000"/>
              <w:left w:val="single" w:sz="4" w:space="0" w:color="000000"/>
              <w:bottom w:val="single" w:sz="4" w:space="0" w:color="000000"/>
              <w:right w:val="single" w:sz="4" w:space="0" w:color="000000"/>
            </w:tcBorders>
          </w:tcPr>
          <w:p w14:paraId="000024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We need to add a rule by Schematron.</w:t>
            </w:r>
          </w:p>
        </w:tc>
        <w:tc>
          <w:tcPr>
            <w:tcW w:w="1080" w:type="dxa"/>
            <w:tcBorders>
              <w:top w:val="single" w:sz="4" w:space="0" w:color="000000"/>
              <w:left w:val="single" w:sz="4" w:space="0" w:color="000000"/>
              <w:bottom w:val="single" w:sz="4" w:space="0" w:color="000000"/>
              <w:right w:val="single" w:sz="4" w:space="0" w:color="000000"/>
            </w:tcBorders>
          </w:tcPr>
          <w:p w14:paraId="000024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597E1D2E"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Item net price(ibt-146) = an Item gross price (ibt-148) – an Item price discount(ibt-147).</w:t>
            </w:r>
          </w:p>
        </w:tc>
        <w:tc>
          <w:tcPr>
            <w:tcW w:w="3703" w:type="dxa"/>
            <w:tcBorders>
              <w:top w:val="single" w:sz="4" w:space="0" w:color="000000"/>
              <w:left w:val="single" w:sz="4" w:space="0" w:color="000000"/>
              <w:bottom w:val="single" w:sz="4" w:space="0" w:color="000000"/>
              <w:right w:val="single" w:sz="4" w:space="0" w:color="000000"/>
            </w:tcBorders>
          </w:tcPr>
          <w:p w14:paraId="000024BC"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Following rule by BIS Billing 3.0 is needed.</w:t>
            </w:r>
          </w:p>
          <w:p w14:paraId="000024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lastRenderedPageBreak/>
              <w:t>PEPPOL-EN16931-R046 Item net price MUST equal (Gross price - DISCOUNT amount) when gross price is provided.</w:t>
            </w:r>
          </w:p>
        </w:tc>
        <w:tc>
          <w:tcPr>
            <w:tcW w:w="1080" w:type="dxa"/>
            <w:tcBorders>
              <w:top w:val="single" w:sz="4" w:space="0" w:color="000000"/>
              <w:left w:val="single" w:sz="4" w:space="0" w:color="000000"/>
              <w:bottom w:val="single" w:sz="4" w:space="0" w:color="000000"/>
              <w:right w:val="single" w:sz="4" w:space="0" w:color="000000"/>
            </w:tcBorders>
          </w:tcPr>
          <w:p w14:paraId="000024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fatal</w:t>
            </w:r>
          </w:p>
        </w:tc>
      </w:tr>
      <w:tr w:rsidR="0001016A" w14:paraId="56325290"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line net amount(ibt-131) = an Item net price (ibt-146) x an Invoiced quantity (ibt-129) ÷ an Item price base quantity (ibt-149) + an Invoice line charge amount (ibt-141).</w:t>
            </w:r>
          </w:p>
        </w:tc>
        <w:tc>
          <w:tcPr>
            <w:tcW w:w="3703" w:type="dxa"/>
            <w:tcBorders>
              <w:top w:val="single" w:sz="4" w:space="0" w:color="000000"/>
              <w:left w:val="single" w:sz="4" w:space="0" w:color="000000"/>
              <w:bottom w:val="single" w:sz="4" w:space="0" w:color="000000"/>
              <w:right w:val="single" w:sz="4" w:space="0" w:color="000000"/>
            </w:tcBorders>
          </w:tcPr>
          <w:p w14:paraId="000024C1"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Following rule by BIS Billing 3.0 is needed.</w:t>
            </w:r>
          </w:p>
          <w:p w14:paraId="000024C2"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PEPPOL-EN16931-R120 Invoice line net amount MUST equal (Invoiced quantity * (Item net price/item price base quantity) + Sum of invoice line charge amount - sum of invoice line allowance amount</w:t>
            </w:r>
          </w:p>
        </w:tc>
        <w:tc>
          <w:tcPr>
            <w:tcW w:w="1080" w:type="dxa"/>
            <w:tcBorders>
              <w:top w:val="single" w:sz="4" w:space="0" w:color="000000"/>
              <w:left w:val="single" w:sz="4" w:space="0" w:color="000000"/>
              <w:bottom w:val="single" w:sz="4" w:space="0" w:color="000000"/>
              <w:right w:val="single" w:sz="4" w:space="0" w:color="000000"/>
            </w:tcBorders>
          </w:tcPr>
          <w:p w14:paraId="000024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63964AE2" w14:textId="77777777">
        <w:trPr>
          <w:trHeight w:val="345"/>
        </w:trPr>
        <w:tc>
          <w:tcPr>
            <w:tcW w:w="1255" w:type="dxa"/>
            <w:tcBorders>
              <w:top w:val="single" w:sz="4" w:space="0" w:color="000000"/>
              <w:left w:val="single" w:sz="4" w:space="0" w:color="000000"/>
              <w:bottom w:val="single" w:sz="4" w:space="0" w:color="000000"/>
              <w:right w:val="single" w:sz="4" w:space="0" w:color="000000"/>
            </w:tcBorders>
          </w:tcPr>
          <w:p w14:paraId="000024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Tax Category Taxable amount (ibt-116) = an Invoice line net amount (ibt-131) – a Document level Allowance amount (ibt-092) + a Document level Charge amount (ibt-099).</w:t>
            </w:r>
          </w:p>
        </w:tc>
        <w:tc>
          <w:tcPr>
            <w:tcW w:w="3703" w:type="dxa"/>
            <w:tcBorders>
              <w:top w:val="single" w:sz="4" w:space="0" w:color="000000"/>
              <w:left w:val="single" w:sz="4" w:space="0" w:color="000000"/>
              <w:bottom w:val="single" w:sz="4" w:space="0" w:color="000000"/>
              <w:right w:val="single" w:sz="4" w:space="0" w:color="000000"/>
            </w:tcBorders>
          </w:tcPr>
          <w:p w14:paraId="000024C6" w14:textId="77777777" w:rsidR="0001016A" w:rsidRDefault="00CD2AE8">
            <w:pPr>
              <w:pBdr>
                <w:top w:val="nil"/>
                <w:left w:val="nil"/>
                <w:bottom w:val="nil"/>
                <w:right w:val="nil"/>
                <w:between w:val="nil"/>
              </w:pBdr>
              <w:spacing w:before="60" w:after="60" w:line="240" w:lineRule="auto"/>
              <w:jc w:val="left"/>
              <w:rPr>
                <w:b/>
                <w:color w:val="000000"/>
                <w:sz w:val="16"/>
                <w:szCs w:val="16"/>
              </w:rPr>
            </w:pPr>
            <w:r>
              <w:rPr>
                <w:b/>
                <w:color w:val="000000"/>
                <w:sz w:val="16"/>
                <w:szCs w:val="16"/>
              </w:rPr>
              <w:t>Consider adding rule for AA or make following rule more general.</w:t>
            </w:r>
          </w:p>
          <w:p w14:paraId="000024C7" w14:textId="77777777" w:rsidR="0001016A" w:rsidRDefault="00CD2AE8">
            <w:pPr>
              <w:pBdr>
                <w:top w:val="nil"/>
                <w:left w:val="nil"/>
                <w:bottom w:val="nil"/>
                <w:right w:val="nil"/>
                <w:between w:val="nil"/>
              </w:pBdr>
              <w:spacing w:before="60" w:after="60" w:line="240" w:lineRule="auto"/>
              <w:jc w:val="left"/>
              <w:rPr>
                <w:color w:val="000000"/>
                <w:sz w:val="18"/>
                <w:szCs w:val="18"/>
              </w:rPr>
            </w:pPr>
            <w:r>
              <w:rPr>
                <w:color w:val="000000"/>
                <w:sz w:val="18"/>
                <w:szCs w:val="18"/>
              </w:rPr>
              <w:t>BR-S-08 For each different value of VAT category rate (BT-119) where the VAT category code (BT-118) is "Standard rated", the VAT category taxable amount (BT-116) in a VAT breakdown (BG-23) shall equal the sum of Invoice line net amounts (BT-131) plus the sum of document level charge amounts (BT-99) minus the sum of document level allowance amounts (BT-92) where the VAT category code (BT-151, BT-102, BT-95) is "Standard rated" and the VAT rate (BT-152, BT-103, BT-96) equals the VAT category rate (BT-119).</w:t>
            </w:r>
          </w:p>
          <w:p w14:paraId="000024C8" w14:textId="77777777" w:rsidR="0001016A" w:rsidRDefault="00CD2AE8">
            <w:pPr>
              <w:pBdr>
                <w:top w:val="nil"/>
                <w:left w:val="nil"/>
                <w:bottom w:val="nil"/>
                <w:right w:val="nil"/>
                <w:between w:val="nil"/>
              </w:pBdr>
              <w:spacing w:before="60" w:after="60" w:line="240" w:lineRule="auto"/>
              <w:jc w:val="left"/>
              <w:rPr>
                <w:color w:val="000000"/>
                <w:sz w:val="18"/>
                <w:szCs w:val="18"/>
              </w:rPr>
            </w:pPr>
            <w:r>
              <w:rPr>
                <w:color w:val="000000"/>
                <w:sz w:val="18"/>
                <w:szCs w:val="18"/>
              </w:rPr>
              <w:t>BR-Z-08 In a VAT breakdown (BG-23) where VAT category code (BT-118) is "Zero rated" the VAT category taxable amount (BT-116) shall equal the sum of Invoice line net amount (BT-131) minus the sum of Document level allowance amounts (BT-92) plus the sum of Document level charge amounts (BT-99) where the VAT category codes (BT-151, BT-95, BT-102) are "Zero rated".</w:t>
            </w:r>
          </w:p>
          <w:p w14:paraId="000024C9" w14:textId="77777777" w:rsidR="0001016A" w:rsidRDefault="00CD2AE8">
            <w:pPr>
              <w:pBdr>
                <w:top w:val="nil"/>
                <w:left w:val="nil"/>
                <w:bottom w:val="nil"/>
                <w:right w:val="nil"/>
                <w:between w:val="nil"/>
              </w:pBdr>
              <w:spacing w:before="60" w:after="60" w:line="240" w:lineRule="auto"/>
              <w:jc w:val="left"/>
              <w:rPr>
                <w:color w:val="000000"/>
                <w:sz w:val="16"/>
                <w:szCs w:val="16"/>
              </w:rPr>
            </w:pPr>
            <w:r>
              <w:rPr>
                <w:color w:val="000000"/>
                <w:sz w:val="18"/>
                <w:szCs w:val="18"/>
              </w:rPr>
              <w:t>BR-AE-08 In a VAT breakdown (BG-23) where the VAT category code (BT-118) is "Reverse charge" the VAT category taxable amount (BT-116) shall equal the sum of Invoice line net amounts (BT-131) minus the sum of Document level allowance amounts (BT-92) plus the sum of Document level charge amounts (BT-99) where the VAT category codes (BT-151, BT-95, BT-102) are "Reverse charge".</w:t>
            </w:r>
          </w:p>
        </w:tc>
        <w:tc>
          <w:tcPr>
            <w:tcW w:w="1080" w:type="dxa"/>
            <w:tcBorders>
              <w:top w:val="single" w:sz="4" w:space="0" w:color="000000"/>
              <w:left w:val="single" w:sz="4" w:space="0" w:color="000000"/>
              <w:bottom w:val="single" w:sz="4" w:space="0" w:color="000000"/>
              <w:right w:val="single" w:sz="4" w:space="0" w:color="000000"/>
            </w:tcBorders>
          </w:tcPr>
          <w:p w14:paraId="000024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r w:rsidR="0001016A" w14:paraId="17C3A183" w14:textId="77777777">
        <w:tc>
          <w:tcPr>
            <w:tcW w:w="1255" w:type="dxa"/>
            <w:vMerge w:val="restart"/>
            <w:tcBorders>
              <w:top w:val="single" w:sz="4" w:space="0" w:color="000000"/>
              <w:left w:val="single" w:sz="4" w:space="0" w:color="000000"/>
              <w:right w:val="single" w:sz="4" w:space="0" w:color="000000"/>
            </w:tcBorders>
          </w:tcPr>
          <w:p w14:paraId="000024C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CC" w14:textId="77777777" w:rsidR="0001016A" w:rsidRDefault="00CD2AE8">
            <w:pPr>
              <w:rPr>
                <w:sz w:val="20"/>
                <w:szCs w:val="20"/>
              </w:rPr>
            </w:pPr>
            <w:r>
              <w:rPr>
                <w:sz w:val="20"/>
                <w:szCs w:val="20"/>
              </w:rPr>
              <w:t xml:space="preserve">a Tax Category Tax amount (ibt-117) = a Tax Category Taxable amount (ibt-116) </w:t>
            </w:r>
            <w:r>
              <w:rPr>
                <w:sz w:val="20"/>
                <w:szCs w:val="20"/>
              </w:rPr>
              <w:t>ｘ</w:t>
            </w:r>
            <w:r>
              <w:rPr>
                <w:sz w:val="20"/>
                <w:szCs w:val="20"/>
              </w:rPr>
              <w:t xml:space="preserve"> a Tax Category Rate (ibt-119) ÷ 100.</w:t>
            </w:r>
          </w:p>
        </w:tc>
        <w:tc>
          <w:tcPr>
            <w:tcW w:w="3703" w:type="dxa"/>
            <w:vMerge w:val="restart"/>
            <w:tcBorders>
              <w:top w:val="single" w:sz="4" w:space="0" w:color="000000"/>
              <w:left w:val="single" w:sz="4" w:space="0" w:color="000000"/>
              <w:right w:val="single" w:sz="4" w:space="0" w:color="000000"/>
            </w:tcBorders>
          </w:tcPr>
          <w:p w14:paraId="000024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EN 16931 transaction business rule defines this rule. </w:t>
            </w:r>
          </w:p>
          <w:p w14:paraId="000024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BR-CO-17</w:t>
            </w:r>
          </w:p>
          <w:p w14:paraId="000024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 category tax amount (BT-117) = VAT category taxable amount (BT-116) x (VAT category rate (BT-119) / 100), rounded to two decimals.</w:t>
            </w:r>
          </w:p>
          <w:p w14:paraId="000024D0" w14:textId="77777777" w:rsidR="0001016A" w:rsidRDefault="00CD2AE8">
            <w:pPr>
              <w:pBdr>
                <w:top w:val="nil"/>
                <w:left w:val="nil"/>
                <w:bottom w:val="nil"/>
                <w:right w:val="nil"/>
                <w:between w:val="nil"/>
              </w:pBdr>
              <w:spacing w:before="60" w:after="60" w:line="240" w:lineRule="auto"/>
              <w:jc w:val="left"/>
              <w:rPr>
                <w:b/>
                <w:color w:val="000000"/>
                <w:sz w:val="20"/>
                <w:szCs w:val="20"/>
              </w:rPr>
            </w:pPr>
            <w:r>
              <w:rPr>
                <w:b/>
                <w:color w:val="000000"/>
                <w:sz w:val="20"/>
                <w:szCs w:val="20"/>
              </w:rPr>
              <w:t>Clarify requirement</w:t>
            </w:r>
          </w:p>
          <w:p w14:paraId="000024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b/>
                <w:color w:val="000000"/>
                <w:sz w:val="20"/>
                <w:szCs w:val="20"/>
              </w:rPr>
              <w:t xml:space="preserve">jp-br-co-01 Consumption Tax category tax amount (ibt-117) = Consumption Tax category taxable amount (ibt-116) x (Consumption </w:t>
            </w:r>
            <w:r>
              <w:rPr>
                <w:b/>
                <w:color w:val="000000"/>
                <w:sz w:val="20"/>
                <w:szCs w:val="20"/>
              </w:rPr>
              <w:lastRenderedPageBreak/>
              <w:t>Tax category rate (ibt-119) / 100), rounded to integer. The rounded result amount SHALL be between the floor and the ceiling.</w:t>
            </w:r>
          </w:p>
        </w:tc>
        <w:tc>
          <w:tcPr>
            <w:tcW w:w="1080" w:type="dxa"/>
            <w:tcBorders>
              <w:top w:val="single" w:sz="4" w:space="0" w:color="000000"/>
              <w:left w:val="single" w:sz="4" w:space="0" w:color="000000"/>
              <w:bottom w:val="single" w:sz="4" w:space="0" w:color="000000"/>
              <w:right w:val="single" w:sz="4" w:space="0" w:color="000000"/>
            </w:tcBorders>
          </w:tcPr>
          <w:p w14:paraId="000024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fatal</w:t>
            </w:r>
          </w:p>
        </w:tc>
      </w:tr>
      <w:tr w:rsidR="0001016A" w14:paraId="4717D729" w14:textId="77777777">
        <w:trPr>
          <w:trHeight w:val="345"/>
        </w:trPr>
        <w:tc>
          <w:tcPr>
            <w:tcW w:w="1255" w:type="dxa"/>
            <w:vMerge/>
            <w:tcBorders>
              <w:top w:val="single" w:sz="4" w:space="0" w:color="000000"/>
              <w:left w:val="single" w:sz="4" w:space="0" w:color="000000"/>
              <w:right w:val="single" w:sz="4" w:space="0" w:color="000000"/>
            </w:tcBorders>
          </w:tcPr>
          <w:p w14:paraId="000024D3"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3703" w:type="dxa"/>
            <w:tcBorders>
              <w:top w:val="single" w:sz="4" w:space="0" w:color="000000"/>
              <w:left w:val="single" w:sz="4" w:space="0" w:color="000000"/>
              <w:bottom w:val="single" w:sz="4" w:space="0" w:color="000000"/>
              <w:right w:val="single" w:sz="4" w:space="0" w:color="000000"/>
            </w:tcBorders>
            <w:shd w:val="clear" w:color="auto" w:fill="FFFFFF"/>
          </w:tcPr>
          <w:p w14:paraId="000024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 Tax Category Tax amount (ibt-117) shall be between the amount rounded down to integer values as floor and the amount rounded up to integer value as ceiling.</w:t>
            </w:r>
          </w:p>
        </w:tc>
        <w:tc>
          <w:tcPr>
            <w:tcW w:w="3703" w:type="dxa"/>
            <w:vMerge/>
            <w:tcBorders>
              <w:top w:val="single" w:sz="4" w:space="0" w:color="000000"/>
              <w:left w:val="single" w:sz="4" w:space="0" w:color="000000"/>
              <w:right w:val="single" w:sz="4" w:space="0" w:color="000000"/>
            </w:tcBorders>
          </w:tcPr>
          <w:p w14:paraId="000024D5"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1080" w:type="dxa"/>
            <w:tcBorders>
              <w:top w:val="single" w:sz="4" w:space="0" w:color="000000"/>
              <w:left w:val="single" w:sz="4" w:space="0" w:color="000000"/>
              <w:bottom w:val="single" w:sz="4" w:space="0" w:color="000000"/>
              <w:right w:val="single" w:sz="4" w:space="0" w:color="000000"/>
            </w:tcBorders>
          </w:tcPr>
          <w:p w14:paraId="000024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fatal</w:t>
            </w:r>
          </w:p>
        </w:tc>
      </w:tr>
    </w:tbl>
    <w:p w14:paraId="3E9B8ECF" w14:textId="0B7098AD" w:rsidR="00C965CB" w:rsidRDefault="00C965CB" w:rsidP="00C965CB"/>
    <w:p w14:paraId="0D6F2006" w14:textId="1AE18D3D" w:rsidR="00C965CB" w:rsidRDefault="00C965CB" w:rsidP="00C965CB">
      <w:pPr>
        <w:pStyle w:val="2"/>
        <w:numPr>
          <w:ilvl w:val="1"/>
          <w:numId w:val="7"/>
        </w:numPr>
      </w:pPr>
      <w:bookmarkStart w:id="184" w:name="_Toc84437296"/>
      <w:r>
        <w:t>Basic idea of our proposal</w:t>
      </w:r>
      <w:r w:rsidR="00CD2AE8">
        <w:t xml:space="preserve"> on October 5th</w:t>
      </w:r>
      <w:bookmarkEnd w:id="184"/>
    </w:p>
    <w:p w14:paraId="7B2C415F" w14:textId="77777777" w:rsidR="00C965CB" w:rsidRDefault="00C965CB" w:rsidP="00C965CB">
      <w:pPr>
        <w:tabs>
          <w:tab w:val="left" w:pos="540"/>
          <w:tab w:val="left" w:pos="700"/>
        </w:tabs>
        <w:jc w:val="left"/>
        <w:rPr>
          <w:color w:val="999999"/>
        </w:rPr>
      </w:pPr>
      <w:r>
        <w:rPr>
          <w:color w:val="999999"/>
        </w:rPr>
        <w:t>[SOURCE: October 5, 2021 Japan Peppol Project Team (Digital Agency and EIPA)]</w:t>
      </w:r>
    </w:p>
    <w:p w14:paraId="6BD4C661" w14:textId="77777777" w:rsidR="00C965CB" w:rsidRDefault="00C965CB" w:rsidP="00C965CB">
      <w:pPr>
        <w:tabs>
          <w:tab w:val="left" w:pos="540"/>
          <w:tab w:val="left" w:pos="700"/>
        </w:tabs>
      </w:pPr>
      <w:r>
        <w:t>《</w:t>
      </w:r>
      <w:r>
        <w:t xml:space="preserve"> Key Points  </w:t>
      </w:r>
      <w:r>
        <w:t>》</w:t>
      </w:r>
    </w:p>
    <w:p w14:paraId="5CCB7498" w14:textId="77777777" w:rsidR="00C965CB" w:rsidRDefault="00C965CB" w:rsidP="00C965CB">
      <w:pPr>
        <w:tabs>
          <w:tab w:val="left" w:pos="540"/>
          <w:tab w:val="left" w:pos="700"/>
        </w:tabs>
      </w:pPr>
      <w:r>
        <w:t xml:space="preserve">○ A basic idea of our proposal is to comply with a Qualified Invoice in Japan and Japanese Consumption Tax </w:t>
      </w:r>
    </w:p>
    <w:p w14:paraId="0444C0B7" w14:textId="77777777" w:rsidR="00C965CB" w:rsidRDefault="00C965CB" w:rsidP="00C965CB">
      <w:pPr>
        <w:tabs>
          <w:tab w:val="left" w:pos="540"/>
          <w:tab w:val="left" w:pos="700"/>
        </w:tabs>
      </w:pPr>
      <w:r>
        <w:t xml:space="preserve">law. </w:t>
      </w:r>
    </w:p>
    <w:p w14:paraId="5CA1E99F" w14:textId="77777777" w:rsidR="00C965CB" w:rsidRDefault="00C965CB" w:rsidP="00C965CB">
      <w:pPr>
        <w:tabs>
          <w:tab w:val="left" w:pos="540"/>
          <w:tab w:val="left" w:pos="700"/>
        </w:tabs>
      </w:pPr>
      <w:r>
        <w:t xml:space="preserve">○ To comply with those, </w:t>
      </w:r>
    </w:p>
    <w:p w14:paraId="4A8C5AFE" w14:textId="77777777" w:rsidR="00C965CB" w:rsidRDefault="00C965CB" w:rsidP="00C965CB">
      <w:pPr>
        <w:tabs>
          <w:tab w:val="left" w:pos="540"/>
          <w:tab w:val="left" w:pos="700"/>
        </w:tabs>
      </w:pPr>
      <w:r>
        <w:t xml:space="preserve">    </w:t>
      </w:r>
      <w:r>
        <w:t>・</w:t>
      </w:r>
      <w:r>
        <w:t xml:space="preserve"> Tax amount on a Qualified Invoice should be shown in JPY</w:t>
      </w:r>
    </w:p>
    <w:p w14:paraId="058BA123" w14:textId="77777777" w:rsidR="00C965CB" w:rsidRDefault="00C965CB" w:rsidP="00C965CB">
      <w:pPr>
        <w:tabs>
          <w:tab w:val="left" w:pos="540"/>
          <w:tab w:val="left" w:pos="700"/>
        </w:tabs>
      </w:pPr>
      <w:r>
        <w:t xml:space="preserve">    </w:t>
      </w:r>
      <w:r>
        <w:t>・</w:t>
      </w:r>
      <w:r>
        <w:t xml:space="preserve"> Taxable amount  and Tax amount should be shown per tax rate  </w:t>
      </w:r>
      <w:r>
        <w:t xml:space="preserve">　</w:t>
      </w:r>
    </w:p>
    <w:p w14:paraId="58B16D8A" w14:textId="77777777" w:rsidR="00C965CB" w:rsidRDefault="00C965CB" w:rsidP="00C965CB">
      <w:pPr>
        <w:tabs>
          <w:tab w:val="left" w:pos="540"/>
          <w:tab w:val="left" w:pos="700"/>
        </w:tabs>
      </w:pPr>
      <w:r>
        <w:t>○ Under the Qualified Invoice Based method, there are some kinds of a Qualified Invoice to be supported.</w:t>
      </w:r>
    </w:p>
    <w:p w14:paraId="29C43F52" w14:textId="77777777" w:rsidR="00C965CB" w:rsidRDefault="00C965CB" w:rsidP="00C965CB">
      <w:pPr>
        <w:tabs>
          <w:tab w:val="left" w:pos="540"/>
          <w:tab w:val="left" w:pos="700"/>
        </w:tabs>
      </w:pPr>
      <w:r>
        <w:t xml:space="preserve">    </w:t>
      </w:r>
      <w:r>
        <w:t>・</w:t>
      </w:r>
      <w:r>
        <w:t xml:space="preserve"> a Qualified Invoice</w:t>
      </w:r>
    </w:p>
    <w:p w14:paraId="68BDEDC0" w14:textId="77777777" w:rsidR="00C965CB" w:rsidRDefault="00C965CB" w:rsidP="00C965CB">
      <w:pPr>
        <w:tabs>
          <w:tab w:val="left" w:pos="540"/>
          <w:tab w:val="left" w:pos="700"/>
        </w:tabs>
      </w:pPr>
      <w:r>
        <w:t xml:space="preserve">    </w:t>
      </w:r>
      <w:r>
        <w:t>・</w:t>
      </w:r>
      <w:r>
        <w:t xml:space="preserve"> a Qualified Invoice issued to correct an error or a mistake on the preceding Qualified Invoice</w:t>
      </w:r>
    </w:p>
    <w:p w14:paraId="5956CB18" w14:textId="77777777" w:rsidR="00C965CB" w:rsidRDefault="00C965CB" w:rsidP="00C965CB">
      <w:pPr>
        <w:tabs>
          <w:tab w:val="left" w:pos="540"/>
          <w:tab w:val="left" w:pos="700"/>
        </w:tabs>
      </w:pPr>
      <w:r>
        <w:t xml:space="preserve">    </w:t>
      </w:r>
      <w:r>
        <w:t>・</w:t>
      </w:r>
      <w:r>
        <w:t xml:space="preserve"> a Qualified Invoice for return  </w:t>
      </w:r>
      <w:r>
        <w:t xml:space="preserve">　</w:t>
      </w:r>
    </w:p>
    <w:p w14:paraId="71BA4A95" w14:textId="77777777" w:rsidR="00C965CB" w:rsidRDefault="00C965CB" w:rsidP="00C965CB">
      <w:pPr>
        <w:tabs>
          <w:tab w:val="left" w:pos="540"/>
          <w:tab w:val="left" w:pos="700"/>
        </w:tabs>
      </w:pPr>
      <w:r>
        <w:t xml:space="preserve">　・</w:t>
      </w:r>
      <w:r>
        <w:t xml:space="preserve"> a Self Billing</w:t>
      </w:r>
    </w:p>
    <w:p w14:paraId="12CC216E" w14:textId="77777777" w:rsidR="00C965CB" w:rsidRDefault="00C965CB" w:rsidP="00C965CB">
      <w:pPr>
        <w:tabs>
          <w:tab w:val="left" w:pos="540"/>
          <w:tab w:val="left" w:pos="700"/>
        </w:tabs>
      </w:pPr>
      <w:r>
        <w:t xml:space="preserve">○ In addition to the above, in the next stage, Document in the current system, issued by an exempt business </w:t>
      </w:r>
    </w:p>
    <w:p w14:paraId="3C2B30A2" w14:textId="77777777" w:rsidR="00C965CB" w:rsidRDefault="00C965CB" w:rsidP="00C965CB">
      <w:pPr>
        <w:tabs>
          <w:tab w:val="left" w:pos="540"/>
          <w:tab w:val="left" w:pos="700"/>
        </w:tabs>
      </w:pPr>
      <w:r>
        <w:t xml:space="preserve">or a taxable business without the Registration number for Qualified Invoice purpose, and a Self Billing should </w:t>
      </w:r>
    </w:p>
    <w:p w14:paraId="5FF58F1E" w14:textId="77777777" w:rsidR="00C965CB" w:rsidRDefault="00C965CB" w:rsidP="00C965CB">
      <w:pPr>
        <w:tabs>
          <w:tab w:val="left" w:pos="540"/>
          <w:tab w:val="left" w:pos="700"/>
        </w:tabs>
      </w:pPr>
      <w:r>
        <w:t>be supported.</w:t>
      </w:r>
    </w:p>
    <w:p w14:paraId="6A804AB0" w14:textId="77777777" w:rsidR="00C965CB" w:rsidRDefault="00C965CB" w:rsidP="00C965CB">
      <w:pPr>
        <w:pStyle w:val="2"/>
        <w:numPr>
          <w:ilvl w:val="1"/>
          <w:numId w:val="7"/>
        </w:numPr>
        <w:rPr>
          <w:szCs w:val="24"/>
        </w:rPr>
      </w:pPr>
      <w:bookmarkStart w:id="185" w:name="_Toc84437297"/>
      <w:r>
        <w:t>Our proposals</w:t>
      </w:r>
      <w:bookmarkEnd w:id="185"/>
    </w:p>
    <w:p w14:paraId="56BE2524" w14:textId="77777777" w:rsidR="00C965CB" w:rsidRDefault="00C965CB" w:rsidP="00C965CB">
      <w:pPr>
        <w:tabs>
          <w:tab w:val="left" w:pos="540"/>
          <w:tab w:val="left" w:pos="700"/>
        </w:tabs>
        <w:jc w:val="left"/>
      </w:pPr>
      <w:r>
        <w:rPr>
          <w:color w:val="999999"/>
        </w:rPr>
        <w:t>[SOURCE: October 5, 2021 Japan Peppol Project Team (Digital Agency and EIPA)]</w:t>
      </w:r>
    </w:p>
    <w:p w14:paraId="57A3C2CC" w14:textId="77777777" w:rsidR="00C965CB" w:rsidRDefault="00C965CB" w:rsidP="00C965CB">
      <w:pPr>
        <w:tabs>
          <w:tab w:val="left" w:pos="540"/>
          <w:tab w:val="left" w:pos="700"/>
        </w:tabs>
      </w:pPr>
      <w:r>
        <w:rPr>
          <w:noProof/>
        </w:rPr>
        <w:lastRenderedPageBreak/>
        <w:drawing>
          <wp:inline distT="114300" distB="114300" distL="114300" distR="114300" wp14:anchorId="4A8CC343" wp14:editId="152BAE72">
            <wp:extent cx="6551620" cy="3695700"/>
            <wp:effectExtent l="0" t="0" r="0" b="0"/>
            <wp:docPr id="1"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2.png" descr="Text&#10;&#10;Description automatically generated"/>
                    <pic:cNvPicPr preferRelativeResize="0"/>
                  </pic:nvPicPr>
                  <pic:blipFill>
                    <a:blip r:embed="rId54"/>
                    <a:srcRect/>
                    <a:stretch>
                      <a:fillRect/>
                    </a:stretch>
                  </pic:blipFill>
                  <pic:spPr>
                    <a:xfrm>
                      <a:off x="0" y="0"/>
                      <a:ext cx="6551620" cy="3695700"/>
                    </a:xfrm>
                    <a:prstGeom prst="rect">
                      <a:avLst/>
                    </a:prstGeom>
                    <a:ln/>
                  </pic:spPr>
                </pic:pic>
              </a:graphicData>
            </a:graphic>
          </wp:inline>
        </w:drawing>
      </w:r>
    </w:p>
    <w:p w14:paraId="4074FB74" w14:textId="77777777" w:rsidR="00C965CB" w:rsidRDefault="00C965CB" w:rsidP="00C965CB">
      <w:pPr>
        <w:tabs>
          <w:tab w:val="left" w:pos="540"/>
          <w:tab w:val="left" w:pos="700"/>
        </w:tabs>
      </w:pPr>
      <w:r>
        <w:rPr>
          <w:noProof/>
        </w:rPr>
        <w:drawing>
          <wp:inline distT="114300" distB="114300" distL="114300" distR="114300" wp14:anchorId="47CFFB5E" wp14:editId="10EB2895">
            <wp:extent cx="6551620" cy="3098800"/>
            <wp:effectExtent l="0" t="0" r="0" b="0"/>
            <wp:docPr id="2"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Text&#10;&#10;Description automatically generated"/>
                    <pic:cNvPicPr preferRelativeResize="0"/>
                  </pic:nvPicPr>
                  <pic:blipFill>
                    <a:blip r:embed="rId55"/>
                    <a:srcRect/>
                    <a:stretch>
                      <a:fillRect/>
                    </a:stretch>
                  </pic:blipFill>
                  <pic:spPr>
                    <a:xfrm>
                      <a:off x="0" y="0"/>
                      <a:ext cx="6551620" cy="3098800"/>
                    </a:xfrm>
                    <a:prstGeom prst="rect">
                      <a:avLst/>
                    </a:prstGeom>
                    <a:ln/>
                  </pic:spPr>
                </pic:pic>
              </a:graphicData>
            </a:graphic>
          </wp:inline>
        </w:drawing>
      </w:r>
    </w:p>
    <w:p w14:paraId="62DF67D5" w14:textId="77777777" w:rsidR="00C965CB" w:rsidRDefault="00C965CB" w:rsidP="00C965CB">
      <w:pPr>
        <w:tabs>
          <w:tab w:val="left" w:pos="540"/>
          <w:tab w:val="left" w:pos="700"/>
        </w:tabs>
      </w:pPr>
      <w:r>
        <w:rPr>
          <w:noProof/>
        </w:rPr>
        <w:lastRenderedPageBreak/>
        <w:drawing>
          <wp:inline distT="114300" distB="114300" distL="114300" distR="114300" wp14:anchorId="28809108" wp14:editId="67489C85">
            <wp:extent cx="6551620" cy="2374900"/>
            <wp:effectExtent l="0" t="0" r="0" b="0"/>
            <wp:docPr id="3" name="image1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1.png" descr="Graphical user interface, text, application, email&#10;&#10;Description automatically generated"/>
                    <pic:cNvPicPr preferRelativeResize="0"/>
                  </pic:nvPicPr>
                  <pic:blipFill>
                    <a:blip r:embed="rId56"/>
                    <a:srcRect/>
                    <a:stretch>
                      <a:fillRect/>
                    </a:stretch>
                  </pic:blipFill>
                  <pic:spPr>
                    <a:xfrm>
                      <a:off x="0" y="0"/>
                      <a:ext cx="6551620" cy="2374900"/>
                    </a:xfrm>
                    <a:prstGeom prst="rect">
                      <a:avLst/>
                    </a:prstGeom>
                    <a:ln/>
                  </pic:spPr>
                </pic:pic>
              </a:graphicData>
            </a:graphic>
          </wp:inline>
        </w:drawing>
      </w:r>
    </w:p>
    <w:p w14:paraId="2F9F364A" w14:textId="77777777" w:rsidR="00C965CB" w:rsidRDefault="00C965CB" w:rsidP="00C965CB">
      <w:pPr>
        <w:tabs>
          <w:tab w:val="left" w:pos="540"/>
          <w:tab w:val="left" w:pos="700"/>
        </w:tabs>
      </w:pPr>
      <w:r>
        <w:rPr>
          <w:noProof/>
        </w:rPr>
        <w:drawing>
          <wp:inline distT="114300" distB="114300" distL="114300" distR="114300" wp14:anchorId="67A9987E" wp14:editId="704C157A">
            <wp:extent cx="6551620" cy="2616200"/>
            <wp:effectExtent l="0" t="0" r="0" b="0"/>
            <wp:docPr id="4" name="image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Text&#10;&#10;Description automatically generated"/>
                    <pic:cNvPicPr preferRelativeResize="0"/>
                  </pic:nvPicPr>
                  <pic:blipFill>
                    <a:blip r:embed="rId57"/>
                    <a:srcRect/>
                    <a:stretch>
                      <a:fillRect/>
                    </a:stretch>
                  </pic:blipFill>
                  <pic:spPr>
                    <a:xfrm>
                      <a:off x="0" y="0"/>
                      <a:ext cx="6551620" cy="2616200"/>
                    </a:xfrm>
                    <a:prstGeom prst="rect">
                      <a:avLst/>
                    </a:prstGeom>
                    <a:ln/>
                  </pic:spPr>
                </pic:pic>
              </a:graphicData>
            </a:graphic>
          </wp:inline>
        </w:drawing>
      </w:r>
    </w:p>
    <w:p w14:paraId="09F27B8B" w14:textId="77777777" w:rsidR="00C965CB" w:rsidRDefault="00C965CB" w:rsidP="00C965CB">
      <w:pPr>
        <w:tabs>
          <w:tab w:val="left" w:pos="540"/>
          <w:tab w:val="left" w:pos="700"/>
        </w:tabs>
      </w:pPr>
      <w:r>
        <w:rPr>
          <w:noProof/>
        </w:rPr>
        <w:drawing>
          <wp:inline distT="114300" distB="114300" distL="114300" distR="114300" wp14:anchorId="31E0E541" wp14:editId="1BC7B2E0">
            <wp:extent cx="6551620" cy="2438400"/>
            <wp:effectExtent l="0" t="0" r="0" b="0"/>
            <wp:docPr id="5" name="image9.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5" name="image9.png" descr="Table&#10;&#10;Description automatically generated with low confidence"/>
                    <pic:cNvPicPr preferRelativeResize="0"/>
                  </pic:nvPicPr>
                  <pic:blipFill>
                    <a:blip r:embed="rId58"/>
                    <a:srcRect/>
                    <a:stretch>
                      <a:fillRect/>
                    </a:stretch>
                  </pic:blipFill>
                  <pic:spPr>
                    <a:xfrm>
                      <a:off x="0" y="0"/>
                      <a:ext cx="6551620" cy="2438400"/>
                    </a:xfrm>
                    <a:prstGeom prst="rect">
                      <a:avLst/>
                    </a:prstGeom>
                    <a:ln/>
                  </pic:spPr>
                </pic:pic>
              </a:graphicData>
            </a:graphic>
          </wp:inline>
        </w:drawing>
      </w:r>
    </w:p>
    <w:p w14:paraId="367A41FD" w14:textId="77777777" w:rsidR="00C965CB" w:rsidRDefault="00C965CB" w:rsidP="00C965CB">
      <w:pPr>
        <w:tabs>
          <w:tab w:val="left" w:pos="540"/>
          <w:tab w:val="left" w:pos="700"/>
        </w:tabs>
      </w:pPr>
      <w:r>
        <w:rPr>
          <w:noProof/>
        </w:rPr>
        <w:lastRenderedPageBreak/>
        <w:drawing>
          <wp:inline distT="114300" distB="114300" distL="114300" distR="114300" wp14:anchorId="5726010F" wp14:editId="68037370">
            <wp:extent cx="6551620" cy="3111500"/>
            <wp:effectExtent l="0" t="0" r="0" b="0"/>
            <wp:docPr id="6" name="image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5.png" descr="Text, letter&#10;&#10;Description automatically generated"/>
                    <pic:cNvPicPr preferRelativeResize="0"/>
                  </pic:nvPicPr>
                  <pic:blipFill>
                    <a:blip r:embed="rId59"/>
                    <a:srcRect/>
                    <a:stretch>
                      <a:fillRect/>
                    </a:stretch>
                  </pic:blipFill>
                  <pic:spPr>
                    <a:xfrm>
                      <a:off x="0" y="0"/>
                      <a:ext cx="6551620" cy="3111500"/>
                    </a:xfrm>
                    <a:prstGeom prst="rect">
                      <a:avLst/>
                    </a:prstGeom>
                    <a:ln/>
                  </pic:spPr>
                </pic:pic>
              </a:graphicData>
            </a:graphic>
          </wp:inline>
        </w:drawing>
      </w:r>
    </w:p>
    <w:p w14:paraId="0B424D1F" w14:textId="77777777" w:rsidR="00C965CB" w:rsidRDefault="00C965CB" w:rsidP="00C965CB">
      <w:pPr>
        <w:tabs>
          <w:tab w:val="left" w:pos="540"/>
          <w:tab w:val="left" w:pos="700"/>
        </w:tabs>
      </w:pPr>
      <w:r>
        <w:rPr>
          <w:noProof/>
        </w:rPr>
        <w:drawing>
          <wp:inline distT="114300" distB="114300" distL="114300" distR="114300" wp14:anchorId="67708B78" wp14:editId="63A35721">
            <wp:extent cx="6551620" cy="1270000"/>
            <wp:effectExtent l="0" t="0" r="0" b="0"/>
            <wp:docPr id="7" name="image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Graphical user interface, text, application, email&#10;&#10;Description automatically generated"/>
                    <pic:cNvPicPr preferRelativeResize="0"/>
                  </pic:nvPicPr>
                  <pic:blipFill>
                    <a:blip r:embed="rId60"/>
                    <a:srcRect/>
                    <a:stretch>
                      <a:fillRect/>
                    </a:stretch>
                  </pic:blipFill>
                  <pic:spPr>
                    <a:xfrm>
                      <a:off x="0" y="0"/>
                      <a:ext cx="6551620" cy="1270000"/>
                    </a:xfrm>
                    <a:prstGeom prst="rect">
                      <a:avLst/>
                    </a:prstGeom>
                    <a:ln/>
                  </pic:spPr>
                </pic:pic>
              </a:graphicData>
            </a:graphic>
          </wp:inline>
        </w:drawing>
      </w:r>
    </w:p>
    <w:p w14:paraId="0995594F" w14:textId="77777777" w:rsidR="00C965CB" w:rsidRDefault="00C965CB" w:rsidP="00C965CB">
      <w:pPr>
        <w:tabs>
          <w:tab w:val="left" w:pos="540"/>
          <w:tab w:val="left" w:pos="700"/>
        </w:tabs>
      </w:pPr>
      <w:r>
        <w:rPr>
          <w:noProof/>
        </w:rPr>
        <w:drawing>
          <wp:inline distT="114300" distB="114300" distL="114300" distR="114300" wp14:anchorId="0C527358" wp14:editId="521FAF17">
            <wp:extent cx="6551620" cy="2882900"/>
            <wp:effectExtent l="0" t="0" r="0" b="0"/>
            <wp:docPr id="8" name="image16.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6.png" descr="Text&#10;&#10;Description automatically generated"/>
                    <pic:cNvPicPr preferRelativeResize="0"/>
                  </pic:nvPicPr>
                  <pic:blipFill>
                    <a:blip r:embed="rId61"/>
                    <a:srcRect/>
                    <a:stretch>
                      <a:fillRect/>
                    </a:stretch>
                  </pic:blipFill>
                  <pic:spPr>
                    <a:xfrm>
                      <a:off x="0" y="0"/>
                      <a:ext cx="6551620" cy="2882900"/>
                    </a:xfrm>
                    <a:prstGeom prst="rect">
                      <a:avLst/>
                    </a:prstGeom>
                    <a:ln/>
                  </pic:spPr>
                </pic:pic>
              </a:graphicData>
            </a:graphic>
          </wp:inline>
        </w:drawing>
      </w:r>
    </w:p>
    <w:p w14:paraId="418FE445" w14:textId="77777777" w:rsidR="00C965CB" w:rsidRDefault="00C965CB" w:rsidP="00C965CB">
      <w:pPr>
        <w:tabs>
          <w:tab w:val="left" w:pos="540"/>
          <w:tab w:val="left" w:pos="700"/>
        </w:tabs>
      </w:pPr>
      <w:r>
        <w:rPr>
          <w:noProof/>
        </w:rPr>
        <w:lastRenderedPageBreak/>
        <w:drawing>
          <wp:inline distT="114300" distB="114300" distL="114300" distR="114300" wp14:anchorId="248CE112" wp14:editId="4BA32F9A">
            <wp:extent cx="6551620" cy="2298700"/>
            <wp:effectExtent l="0" t="0" r="0" b="0"/>
            <wp:docPr id="9"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2.png" descr="Graphical user interface, text, application, email&#10;&#10;Description automatically generated"/>
                    <pic:cNvPicPr preferRelativeResize="0"/>
                  </pic:nvPicPr>
                  <pic:blipFill>
                    <a:blip r:embed="rId62"/>
                    <a:srcRect/>
                    <a:stretch>
                      <a:fillRect/>
                    </a:stretch>
                  </pic:blipFill>
                  <pic:spPr>
                    <a:xfrm>
                      <a:off x="0" y="0"/>
                      <a:ext cx="6551620" cy="2298700"/>
                    </a:xfrm>
                    <a:prstGeom prst="rect">
                      <a:avLst/>
                    </a:prstGeom>
                    <a:ln/>
                  </pic:spPr>
                </pic:pic>
              </a:graphicData>
            </a:graphic>
          </wp:inline>
        </w:drawing>
      </w:r>
    </w:p>
    <w:p w14:paraId="48350A3A" w14:textId="77777777" w:rsidR="00C965CB" w:rsidRDefault="00C965CB" w:rsidP="00C965CB">
      <w:pPr>
        <w:tabs>
          <w:tab w:val="left" w:pos="540"/>
          <w:tab w:val="left" w:pos="700"/>
        </w:tabs>
      </w:pPr>
      <w:r>
        <w:rPr>
          <w:noProof/>
        </w:rPr>
        <w:drawing>
          <wp:inline distT="114300" distB="114300" distL="114300" distR="114300" wp14:anchorId="4E660C66" wp14:editId="3BF67CA5">
            <wp:extent cx="6551620" cy="2819400"/>
            <wp:effectExtent l="0" t="0" r="0" b="0"/>
            <wp:docPr id="10" name="image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8.png" descr="Graphical user interface, text, application&#10;&#10;Description automatically generated"/>
                    <pic:cNvPicPr preferRelativeResize="0"/>
                  </pic:nvPicPr>
                  <pic:blipFill>
                    <a:blip r:embed="rId63"/>
                    <a:srcRect/>
                    <a:stretch>
                      <a:fillRect/>
                    </a:stretch>
                  </pic:blipFill>
                  <pic:spPr>
                    <a:xfrm>
                      <a:off x="0" y="0"/>
                      <a:ext cx="6551620" cy="2819400"/>
                    </a:xfrm>
                    <a:prstGeom prst="rect">
                      <a:avLst/>
                    </a:prstGeom>
                    <a:ln/>
                  </pic:spPr>
                </pic:pic>
              </a:graphicData>
            </a:graphic>
          </wp:inline>
        </w:drawing>
      </w:r>
    </w:p>
    <w:p w14:paraId="35D620C6" w14:textId="77777777" w:rsidR="00C965CB" w:rsidRDefault="00C965CB" w:rsidP="00C965CB">
      <w:pPr>
        <w:tabs>
          <w:tab w:val="left" w:pos="540"/>
          <w:tab w:val="left" w:pos="700"/>
        </w:tabs>
      </w:pPr>
      <w:r>
        <w:rPr>
          <w:noProof/>
        </w:rPr>
        <w:drawing>
          <wp:inline distT="114300" distB="114300" distL="114300" distR="114300" wp14:anchorId="7A18ACBD" wp14:editId="1FA7D6F5">
            <wp:extent cx="6551620" cy="3556000"/>
            <wp:effectExtent l="0" t="0" r="0" b="0"/>
            <wp:docPr id="11" name="image2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2.png" descr="Text&#10;&#10;Description automatically generated"/>
                    <pic:cNvPicPr preferRelativeResize="0"/>
                  </pic:nvPicPr>
                  <pic:blipFill>
                    <a:blip r:embed="rId64"/>
                    <a:srcRect/>
                    <a:stretch>
                      <a:fillRect/>
                    </a:stretch>
                  </pic:blipFill>
                  <pic:spPr>
                    <a:xfrm>
                      <a:off x="0" y="0"/>
                      <a:ext cx="6551620" cy="3556000"/>
                    </a:xfrm>
                    <a:prstGeom prst="rect">
                      <a:avLst/>
                    </a:prstGeom>
                    <a:ln/>
                  </pic:spPr>
                </pic:pic>
              </a:graphicData>
            </a:graphic>
          </wp:inline>
        </w:drawing>
      </w:r>
    </w:p>
    <w:p w14:paraId="72B40D44" w14:textId="557B5BAF" w:rsidR="00C965CB" w:rsidRDefault="00C965CB" w:rsidP="00C965CB">
      <w:pPr>
        <w:tabs>
          <w:tab w:val="left" w:pos="540"/>
          <w:tab w:val="left" w:pos="700"/>
        </w:tabs>
      </w:pPr>
      <w:r>
        <w:rPr>
          <w:noProof/>
        </w:rPr>
        <w:lastRenderedPageBreak/>
        <w:drawing>
          <wp:inline distT="114300" distB="114300" distL="114300" distR="114300" wp14:anchorId="04EE3812" wp14:editId="41E9AD75">
            <wp:extent cx="6551620" cy="2578100"/>
            <wp:effectExtent l="0" t="0" r="0" b="0"/>
            <wp:docPr id="12" name="image1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7.png" descr="Graphical user interface, text, application, email&#10;&#10;Description automatically generated"/>
                    <pic:cNvPicPr preferRelativeResize="0"/>
                  </pic:nvPicPr>
                  <pic:blipFill>
                    <a:blip r:embed="rId65"/>
                    <a:srcRect/>
                    <a:stretch>
                      <a:fillRect/>
                    </a:stretch>
                  </pic:blipFill>
                  <pic:spPr>
                    <a:xfrm>
                      <a:off x="0" y="0"/>
                      <a:ext cx="6551620" cy="2578100"/>
                    </a:xfrm>
                    <a:prstGeom prst="rect">
                      <a:avLst/>
                    </a:prstGeom>
                    <a:ln/>
                  </pic:spPr>
                </pic:pic>
              </a:graphicData>
            </a:graphic>
          </wp:inline>
        </w:drawing>
      </w:r>
    </w:p>
    <w:p w14:paraId="787937FE" w14:textId="73F8168C" w:rsidR="00AA21C5" w:rsidRDefault="00AA21C5" w:rsidP="00C965CB">
      <w:pPr>
        <w:tabs>
          <w:tab w:val="left" w:pos="540"/>
          <w:tab w:val="left" w:pos="700"/>
        </w:tabs>
        <w:rPr>
          <w:rFonts w:hint="eastAsia"/>
        </w:rPr>
      </w:pPr>
      <w:r w:rsidRPr="00AA21C5">
        <w:drawing>
          <wp:inline distT="0" distB="0" distL="0" distR="0" wp14:anchorId="0F85E49C" wp14:editId="52FD0981">
            <wp:extent cx="6551930" cy="2463800"/>
            <wp:effectExtent l="0" t="0" r="1270" b="0"/>
            <wp:docPr id="16" name="図 1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descr="グラフィカル ユーザー インターフェイス, テキスト, アプリケーション, メール&#10;&#10;自動的に生成された説明"/>
                    <pic:cNvPicPr/>
                  </pic:nvPicPr>
                  <pic:blipFill>
                    <a:blip r:embed="rId66"/>
                    <a:stretch>
                      <a:fillRect/>
                    </a:stretch>
                  </pic:blipFill>
                  <pic:spPr>
                    <a:xfrm>
                      <a:off x="0" y="0"/>
                      <a:ext cx="6551930" cy="2463800"/>
                    </a:xfrm>
                    <a:prstGeom prst="rect">
                      <a:avLst/>
                    </a:prstGeom>
                  </pic:spPr>
                </pic:pic>
              </a:graphicData>
            </a:graphic>
          </wp:inline>
        </w:drawing>
      </w:r>
    </w:p>
    <w:p w14:paraId="006DD288" w14:textId="77777777" w:rsidR="00C965CB" w:rsidRDefault="00C965CB" w:rsidP="00C965CB">
      <w:pPr>
        <w:tabs>
          <w:tab w:val="left" w:pos="540"/>
          <w:tab w:val="left" w:pos="700"/>
        </w:tabs>
      </w:pPr>
      <w:r>
        <w:rPr>
          <w:noProof/>
        </w:rPr>
        <w:drawing>
          <wp:inline distT="114300" distB="114300" distL="114300" distR="114300" wp14:anchorId="3CB02DB5" wp14:editId="4DD6482D">
            <wp:extent cx="6551620" cy="2959100"/>
            <wp:effectExtent l="0" t="0" r="0" b="0"/>
            <wp:docPr id="13" name="image10.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0.png" descr="A picture containing text&#10;&#10;Description automatically generated"/>
                    <pic:cNvPicPr preferRelativeResize="0"/>
                  </pic:nvPicPr>
                  <pic:blipFill>
                    <a:blip r:embed="rId67"/>
                    <a:srcRect/>
                    <a:stretch>
                      <a:fillRect/>
                    </a:stretch>
                  </pic:blipFill>
                  <pic:spPr>
                    <a:xfrm>
                      <a:off x="0" y="0"/>
                      <a:ext cx="6551620" cy="2959100"/>
                    </a:xfrm>
                    <a:prstGeom prst="rect">
                      <a:avLst/>
                    </a:prstGeom>
                    <a:ln/>
                  </pic:spPr>
                </pic:pic>
              </a:graphicData>
            </a:graphic>
          </wp:inline>
        </w:drawing>
      </w:r>
    </w:p>
    <w:p w14:paraId="10326362" w14:textId="77777777" w:rsidR="00C965CB" w:rsidRDefault="00C965CB" w:rsidP="00C965CB">
      <w:pPr>
        <w:tabs>
          <w:tab w:val="left" w:pos="540"/>
          <w:tab w:val="left" w:pos="700"/>
        </w:tabs>
      </w:pPr>
      <w:r>
        <w:rPr>
          <w:noProof/>
        </w:rPr>
        <w:lastRenderedPageBreak/>
        <w:drawing>
          <wp:inline distT="114300" distB="114300" distL="114300" distR="114300" wp14:anchorId="309BD4DE" wp14:editId="65421F6A">
            <wp:extent cx="6551620" cy="2336800"/>
            <wp:effectExtent l="0" t="0" r="0" b="0"/>
            <wp:docPr id="14" name="image1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Graphical user interface, text, application, email&#10;&#10;Description automatically generated"/>
                    <pic:cNvPicPr preferRelativeResize="0"/>
                  </pic:nvPicPr>
                  <pic:blipFill>
                    <a:blip r:embed="rId68"/>
                    <a:srcRect/>
                    <a:stretch>
                      <a:fillRect/>
                    </a:stretch>
                  </pic:blipFill>
                  <pic:spPr>
                    <a:xfrm>
                      <a:off x="0" y="0"/>
                      <a:ext cx="6551620" cy="2336800"/>
                    </a:xfrm>
                    <a:prstGeom prst="rect">
                      <a:avLst/>
                    </a:prstGeom>
                    <a:ln/>
                  </pic:spPr>
                </pic:pic>
              </a:graphicData>
            </a:graphic>
          </wp:inline>
        </w:drawing>
      </w:r>
    </w:p>
    <w:p w14:paraId="799DD7A5" w14:textId="3D37B7BB" w:rsidR="00C965CB" w:rsidRDefault="00C965CB" w:rsidP="00C965CB">
      <w:pPr>
        <w:tabs>
          <w:tab w:val="left" w:pos="540"/>
          <w:tab w:val="left" w:pos="700"/>
        </w:tabs>
      </w:pPr>
      <w:r>
        <w:rPr>
          <w:noProof/>
        </w:rPr>
        <w:drawing>
          <wp:inline distT="114300" distB="114300" distL="114300" distR="114300" wp14:anchorId="34BC0C63" wp14:editId="2D33F481">
            <wp:extent cx="6551620" cy="2641600"/>
            <wp:effectExtent l="0" t="0" r="0" b="0"/>
            <wp:docPr id="15" name="image28.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28.png" descr="Text, letter&#10;&#10;Description automatically generated"/>
                    <pic:cNvPicPr preferRelativeResize="0"/>
                  </pic:nvPicPr>
                  <pic:blipFill>
                    <a:blip r:embed="rId69"/>
                    <a:srcRect/>
                    <a:stretch>
                      <a:fillRect/>
                    </a:stretch>
                  </pic:blipFill>
                  <pic:spPr>
                    <a:xfrm>
                      <a:off x="0" y="0"/>
                      <a:ext cx="6551620" cy="2641600"/>
                    </a:xfrm>
                    <a:prstGeom prst="rect">
                      <a:avLst/>
                    </a:prstGeom>
                    <a:ln/>
                  </pic:spPr>
                </pic:pic>
              </a:graphicData>
            </a:graphic>
          </wp:inline>
        </w:drawing>
      </w:r>
    </w:p>
    <w:p w14:paraId="63161591" w14:textId="61464DB7" w:rsidR="00C965CB" w:rsidRPr="00C965CB" w:rsidRDefault="00C965CB" w:rsidP="00C965CB">
      <w:r>
        <w:rPr>
          <w:noProof/>
        </w:rPr>
        <w:drawing>
          <wp:inline distT="114300" distB="114300" distL="114300" distR="114300" wp14:anchorId="612050DA" wp14:editId="2FCAA033">
            <wp:extent cx="6551620" cy="2984500"/>
            <wp:effectExtent l="0" t="0" r="0" b="0"/>
            <wp:docPr id="52" name="image13.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13.png" descr="Text&#10;&#10;Description automatically generated"/>
                    <pic:cNvPicPr preferRelativeResize="0"/>
                  </pic:nvPicPr>
                  <pic:blipFill>
                    <a:blip r:embed="rId70"/>
                    <a:srcRect/>
                    <a:stretch>
                      <a:fillRect/>
                    </a:stretch>
                  </pic:blipFill>
                  <pic:spPr>
                    <a:xfrm>
                      <a:off x="0" y="0"/>
                      <a:ext cx="6551620" cy="2984500"/>
                    </a:xfrm>
                    <a:prstGeom prst="rect">
                      <a:avLst/>
                    </a:prstGeom>
                    <a:ln/>
                  </pic:spPr>
                </pic:pic>
              </a:graphicData>
            </a:graphic>
          </wp:inline>
        </w:drawing>
      </w:r>
    </w:p>
    <w:p w14:paraId="000024D7" w14:textId="17B96670" w:rsidR="0001016A" w:rsidRDefault="00CD2AE8">
      <w:pPr>
        <w:pStyle w:val="1"/>
        <w:ind w:left="3266" w:hanging="431"/>
        <w:sectPr w:rsidR="0001016A">
          <w:headerReference w:type="even" r:id="rId71"/>
          <w:headerReference w:type="default" r:id="rId72"/>
          <w:pgSz w:w="11906" w:h="16838"/>
          <w:pgMar w:top="794" w:right="737" w:bottom="284" w:left="851" w:header="567" w:footer="0" w:gutter="0"/>
          <w:cols w:space="720"/>
        </w:sectPr>
      </w:pPr>
      <w:r>
        <w:br w:type="page"/>
      </w:r>
    </w:p>
    <w:p w14:paraId="000024D8" w14:textId="77777777" w:rsidR="0001016A" w:rsidRDefault="00CD2AE8">
      <w:pPr>
        <w:pStyle w:val="1"/>
        <w:numPr>
          <w:ilvl w:val="0"/>
          <w:numId w:val="7"/>
        </w:numPr>
        <w:ind w:left="3266" w:hanging="431"/>
      </w:pPr>
      <w:bookmarkStart w:id="186" w:name="_Toc84437298"/>
      <w:r>
        <w:lastRenderedPageBreak/>
        <w:t>Code list and identifier</w:t>
      </w:r>
      <w:bookmarkEnd w:id="186"/>
    </w:p>
    <w:p w14:paraId="000024D9" w14:textId="77777777" w:rsidR="0001016A" w:rsidRDefault="00CD2AE8">
      <w:pPr>
        <w:rPr>
          <w:color w:val="7F7F7F"/>
        </w:rPr>
      </w:pPr>
      <w:r>
        <w:rPr>
          <w:color w:val="7F7F7F"/>
        </w:rPr>
        <w:t>[SOURCE: PINT DRAFT 0.08]</w:t>
      </w:r>
    </w:p>
    <w:p w14:paraId="000024DA" w14:textId="77777777" w:rsidR="0001016A" w:rsidRDefault="00CD2AE8">
      <w:pPr>
        <w:pStyle w:val="2"/>
        <w:numPr>
          <w:ilvl w:val="1"/>
          <w:numId w:val="7"/>
        </w:numPr>
      </w:pPr>
      <w:bookmarkStart w:id="187" w:name="_heading=h.3qwpj7n" w:colFirst="0" w:colLast="0"/>
      <w:bookmarkStart w:id="188" w:name="_Toc84437299"/>
      <w:bookmarkEnd w:id="187"/>
      <w:r>
        <w:t>Overview</w:t>
      </w:r>
      <w:bookmarkEnd w:id="188"/>
    </w:p>
    <w:p w14:paraId="000024DB" w14:textId="77777777" w:rsidR="0001016A" w:rsidRDefault="00CD2AE8">
      <w:r>
        <w:t>The following chapters give an overview of the restricted set of codes that is used in this PEPPOL BIS. For most codes, the restriction is only to add a dated reference of the code list, but for the Invoice Type Code a subset of valid values has been established.</w:t>
      </w:r>
    </w:p>
    <w:p w14:paraId="000024DC" w14:textId="77777777" w:rsidR="0001016A" w:rsidRDefault="00CD2AE8">
      <w:r>
        <w:t>The list of values that are allowed for each code list at each time shall be as published or referenced on the peppol.eu (or peppol.org) website.</w:t>
      </w:r>
    </w:p>
    <w:p w14:paraId="000024DD" w14:textId="77777777" w:rsidR="0001016A" w:rsidRDefault="00CD2AE8">
      <w:r>
        <w:t>Aligned code list is code list that can be restricted in domain specific implementation of the PINT.</w:t>
      </w:r>
    </w:p>
    <w:p w14:paraId="000024DE" w14:textId="77777777" w:rsidR="0001016A" w:rsidRDefault="00CD2AE8">
      <w:pPr>
        <w:pStyle w:val="2"/>
        <w:numPr>
          <w:ilvl w:val="1"/>
          <w:numId w:val="7"/>
        </w:numPr>
      </w:pPr>
      <w:bookmarkStart w:id="189" w:name="_heading=h.261ztfg" w:colFirst="0" w:colLast="0"/>
      <w:bookmarkStart w:id="190" w:name="_Toc84437300"/>
      <w:bookmarkEnd w:id="189"/>
      <w:r>
        <w:t>Shared code list</w:t>
      </w:r>
      <w:bookmarkEnd w:id="190"/>
    </w:p>
    <w:p w14:paraId="000024DF" w14:textId="77777777" w:rsidR="0001016A" w:rsidRDefault="00CD2AE8">
      <w:r>
        <w:t>Shared code list must be used in the same way by all compliant specifications of the international invoicing model and cannot be restricted. Addition or modification to the code shall be by amending the code lists through their managing authorities.</w:t>
      </w:r>
    </w:p>
    <w:p w14:paraId="000024E0" w14:textId="77777777" w:rsidR="0001016A" w:rsidRDefault="00CD2AE8">
      <w:pPr>
        <w:pStyle w:val="3"/>
        <w:numPr>
          <w:ilvl w:val="2"/>
          <w:numId w:val="7"/>
        </w:numPr>
      </w:pPr>
      <w:bookmarkStart w:id="191" w:name="_heading=h.l7a3n9" w:colFirst="0" w:colLast="0"/>
      <w:bookmarkStart w:id="192" w:name="_Toc84437301"/>
      <w:bookmarkEnd w:id="191"/>
      <w:r>
        <w:t>Document type</w:t>
      </w:r>
      <w:bookmarkEnd w:id="192"/>
    </w:p>
    <w:p w14:paraId="000024E1" w14:textId="77777777" w:rsidR="0001016A" w:rsidRDefault="00CD2AE8">
      <w:r>
        <w:t>The following sub-chapters give an overview of the restricted set of invoice type codes (BT-3) that is used in this PEPPOL BIS Billing.</w:t>
      </w:r>
    </w:p>
    <w:p w14:paraId="000024E2" w14:textId="77777777" w:rsidR="0001016A" w:rsidRDefault="00CD2AE8">
      <w:r>
        <w:rPr>
          <w:b/>
        </w:rPr>
        <w:t>Table 49</w:t>
      </w:r>
      <w:r>
        <w:t xml:space="preserve"> and </w:t>
      </w:r>
      <w:r>
        <w:rPr>
          <w:b/>
        </w:rPr>
        <w:t>Table 50</w:t>
      </w:r>
      <w:r>
        <w:t xml:space="preserve"> indicates the name and description of each code, as well as a column "Synonym with" to indicate how this invoice type can be processed if the recipient does not have a separate process/work flow for this code, and as you will see, all invoice types valid in this profile can be processed as a commercial invoice (380) and all credit note types as Commercial credit note (381). Some recipients might have separate processes or work flows for some of these types, and can then use these processes.</w:t>
      </w:r>
    </w:p>
    <w:p w14:paraId="000024E3" w14:textId="77777777" w:rsidR="0001016A" w:rsidRDefault="00CD2AE8">
      <w:r>
        <w:t>The table also gives information on what message type is to be used in the UBL syntax for the different codes.</w:t>
      </w:r>
    </w:p>
    <w:p w14:paraId="000024E4" w14:textId="77777777" w:rsidR="0001016A" w:rsidRDefault="00CD2AE8">
      <w:r>
        <w:t xml:space="preserve">UNTDID 1001 — Document type. </w:t>
      </w:r>
    </w:p>
    <w:p w14:paraId="000024E5" w14:textId="77777777" w:rsidR="0001016A" w:rsidRDefault="00CD2AE8">
      <w:r>
        <w:t>Document location</w:t>
      </w:r>
      <w:r>
        <w:tab/>
      </w:r>
      <w:r>
        <w:rPr>
          <w:highlight w:val="white"/>
        </w:rPr>
        <w:t>cbc:InvoiceTypeCode</w:t>
      </w:r>
    </w:p>
    <w:p w14:paraId="000024E6" w14:textId="77777777" w:rsidR="0001016A" w:rsidRDefault="00CD2AE8">
      <w:r>
        <w:t>Source code list</w:t>
      </w:r>
      <w:r>
        <w:tab/>
        <w:t>Subset of UN/CEFACT code list 1001, D.16B</w:t>
      </w:r>
    </w:p>
    <w:p w14:paraId="000024E7" w14:textId="77777777" w:rsidR="0001016A" w:rsidRDefault="00CD2AE8">
      <w:r>
        <w:t>Codes for invoices.</w:t>
      </w:r>
    </w:p>
    <w:p w14:paraId="000024E8" w14:textId="77777777" w:rsidR="0001016A" w:rsidRDefault="00CD2AE8">
      <w:pPr>
        <w:numPr>
          <w:ilvl w:val="0"/>
          <w:numId w:val="2"/>
        </w:numPr>
        <w:spacing w:line="240" w:lineRule="auto"/>
        <w:jc w:val="left"/>
      </w:pPr>
      <w:r>
        <w:t>380 Commercial invoices.</w:t>
      </w:r>
    </w:p>
    <w:p w14:paraId="000024E9" w14:textId="77777777" w:rsidR="0001016A" w:rsidRDefault="00CD2AE8">
      <w:r>
        <w:t>The following invoice related document type codes may also be used in an invoice but shall be processed as code 380 unless otherwise agreed between the trading partners.</w:t>
      </w:r>
    </w:p>
    <w:p w14:paraId="000024E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93" w:name="_heading=h.356xmb2" w:colFirst="0" w:colLast="0"/>
      <w:bookmarkEnd w:id="193"/>
      <w:r>
        <w:rPr>
          <w:b/>
          <w:color w:val="000000"/>
          <w:sz w:val="21"/>
          <w:szCs w:val="21"/>
        </w:rPr>
        <w:t>Table 49 — Invoice related document type codes</w:t>
      </w:r>
    </w:p>
    <w:tbl>
      <w:tblPr>
        <w:tblStyle w:val="affffff"/>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3"/>
        <w:gridCol w:w="2369"/>
        <w:gridCol w:w="4249"/>
        <w:gridCol w:w="1124"/>
        <w:gridCol w:w="1276"/>
      </w:tblGrid>
      <w:tr w:rsidR="0001016A" w14:paraId="2609EBCC" w14:textId="77777777">
        <w:tc>
          <w:tcPr>
            <w:tcW w:w="723" w:type="dxa"/>
            <w:shd w:val="clear" w:color="auto" w:fill="D9D9D9"/>
            <w:vAlign w:val="center"/>
          </w:tcPr>
          <w:p w14:paraId="000024E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Code</w:t>
            </w:r>
          </w:p>
        </w:tc>
        <w:tc>
          <w:tcPr>
            <w:tcW w:w="2369" w:type="dxa"/>
            <w:shd w:val="clear" w:color="auto" w:fill="D9D9D9"/>
            <w:vAlign w:val="center"/>
          </w:tcPr>
          <w:p w14:paraId="000024E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Name</w:t>
            </w:r>
          </w:p>
        </w:tc>
        <w:tc>
          <w:tcPr>
            <w:tcW w:w="4249" w:type="dxa"/>
            <w:shd w:val="clear" w:color="auto" w:fill="D9D9D9"/>
            <w:vAlign w:val="center"/>
          </w:tcPr>
          <w:p w14:paraId="000024E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w:t>
            </w:r>
          </w:p>
        </w:tc>
        <w:tc>
          <w:tcPr>
            <w:tcW w:w="1124" w:type="dxa"/>
            <w:shd w:val="clear" w:color="auto" w:fill="D9D9D9"/>
            <w:vAlign w:val="center"/>
          </w:tcPr>
          <w:p w14:paraId="000024E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Synonym with</w:t>
            </w:r>
          </w:p>
        </w:tc>
        <w:tc>
          <w:tcPr>
            <w:tcW w:w="1276" w:type="dxa"/>
            <w:shd w:val="clear" w:color="auto" w:fill="D9D9D9"/>
            <w:vAlign w:val="center"/>
          </w:tcPr>
          <w:p w14:paraId="000024E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message type</w:t>
            </w:r>
          </w:p>
        </w:tc>
      </w:tr>
      <w:tr w:rsidR="0001016A" w14:paraId="65A7BA8A" w14:textId="77777777">
        <w:tc>
          <w:tcPr>
            <w:tcW w:w="723" w:type="dxa"/>
          </w:tcPr>
          <w:p w14:paraId="000024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2369" w:type="dxa"/>
          </w:tcPr>
          <w:p w14:paraId="000024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Commercial invoice</w:t>
            </w:r>
          </w:p>
        </w:tc>
        <w:tc>
          <w:tcPr>
            <w:tcW w:w="4249" w:type="dxa"/>
          </w:tcPr>
          <w:p w14:paraId="000024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claiming payment for goods or services supplied under conditions agreed between seller and buyer.</w:t>
            </w:r>
          </w:p>
        </w:tc>
        <w:tc>
          <w:tcPr>
            <w:tcW w:w="1124" w:type="dxa"/>
          </w:tcPr>
          <w:p w14:paraId="000024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76" w:type="dxa"/>
          </w:tcPr>
          <w:p w14:paraId="000024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6EAC1A45" w14:textId="77777777">
        <w:tc>
          <w:tcPr>
            <w:tcW w:w="723" w:type="dxa"/>
          </w:tcPr>
          <w:p w14:paraId="000024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393</w:t>
            </w:r>
          </w:p>
        </w:tc>
        <w:tc>
          <w:tcPr>
            <w:tcW w:w="2369" w:type="dxa"/>
          </w:tcPr>
          <w:p w14:paraId="000024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Factored invoice</w:t>
            </w:r>
          </w:p>
        </w:tc>
        <w:tc>
          <w:tcPr>
            <w:tcW w:w="4249" w:type="dxa"/>
          </w:tcPr>
          <w:p w14:paraId="000024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assigned to a third party for collection.</w:t>
            </w:r>
          </w:p>
        </w:tc>
        <w:tc>
          <w:tcPr>
            <w:tcW w:w="1124" w:type="dxa"/>
          </w:tcPr>
          <w:p w14:paraId="000024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4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5B78B69C" w14:textId="77777777">
        <w:tc>
          <w:tcPr>
            <w:tcW w:w="723" w:type="dxa"/>
          </w:tcPr>
          <w:p w14:paraId="000024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82</w:t>
            </w:r>
          </w:p>
        </w:tc>
        <w:tc>
          <w:tcPr>
            <w:tcW w:w="2369" w:type="dxa"/>
          </w:tcPr>
          <w:p w14:paraId="000024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Metered services invoice</w:t>
            </w:r>
          </w:p>
        </w:tc>
        <w:tc>
          <w:tcPr>
            <w:tcW w:w="4249" w:type="dxa"/>
          </w:tcPr>
          <w:p w14:paraId="000024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claiming payment for the supply of metered services (e.g., gas, electricity, etc.) supplied to a fixed meter whose consumption is measured over a period of time.</w:t>
            </w:r>
          </w:p>
        </w:tc>
        <w:tc>
          <w:tcPr>
            <w:tcW w:w="1124" w:type="dxa"/>
          </w:tcPr>
          <w:p w14:paraId="000024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4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41026E17" w14:textId="77777777">
        <w:tc>
          <w:tcPr>
            <w:tcW w:w="723" w:type="dxa"/>
          </w:tcPr>
          <w:p w14:paraId="000024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80</w:t>
            </w:r>
          </w:p>
        </w:tc>
        <w:tc>
          <w:tcPr>
            <w:tcW w:w="2369" w:type="dxa"/>
          </w:tcPr>
          <w:p w14:paraId="000025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Note related to goods or services</w:t>
            </w:r>
          </w:p>
        </w:tc>
        <w:tc>
          <w:tcPr>
            <w:tcW w:w="4249" w:type="dxa"/>
          </w:tcPr>
          <w:p w14:paraId="000025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 information related to a transaction for goods or services to the relevant party.</w:t>
            </w:r>
          </w:p>
        </w:tc>
        <w:tc>
          <w:tcPr>
            <w:tcW w:w="1124" w:type="dxa"/>
          </w:tcPr>
          <w:p w14:paraId="000025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15464605" w14:textId="77777777">
        <w:tc>
          <w:tcPr>
            <w:tcW w:w="723" w:type="dxa"/>
          </w:tcPr>
          <w:p w14:paraId="000025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84</w:t>
            </w:r>
          </w:p>
        </w:tc>
        <w:tc>
          <w:tcPr>
            <w:tcW w:w="2369" w:type="dxa"/>
          </w:tcPr>
          <w:p w14:paraId="000025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Note related to financial adjustments</w:t>
            </w:r>
          </w:p>
        </w:tc>
        <w:tc>
          <w:tcPr>
            <w:tcW w:w="4249" w:type="dxa"/>
          </w:tcPr>
          <w:p w14:paraId="000025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for providing debit information related to financial adjustments to the relevant party.</w:t>
            </w:r>
          </w:p>
        </w:tc>
        <w:tc>
          <w:tcPr>
            <w:tcW w:w="1124" w:type="dxa"/>
          </w:tcPr>
          <w:p w14:paraId="000025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43F8E33E" w14:textId="77777777">
        <w:tc>
          <w:tcPr>
            <w:tcW w:w="723" w:type="dxa"/>
          </w:tcPr>
          <w:p w14:paraId="000025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395</w:t>
            </w:r>
          </w:p>
        </w:tc>
        <w:tc>
          <w:tcPr>
            <w:tcW w:w="2369" w:type="dxa"/>
          </w:tcPr>
          <w:p w14:paraId="000025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Consignment invoice</w:t>
            </w:r>
          </w:p>
        </w:tc>
        <w:tc>
          <w:tcPr>
            <w:tcW w:w="4249" w:type="dxa"/>
          </w:tcPr>
          <w:p w14:paraId="000025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Commercial invoice that covers a transaction other than one involving a sale.</w:t>
            </w:r>
          </w:p>
        </w:tc>
        <w:tc>
          <w:tcPr>
            <w:tcW w:w="1124" w:type="dxa"/>
          </w:tcPr>
          <w:p w14:paraId="000025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3E32888E" w14:textId="77777777">
        <w:tc>
          <w:tcPr>
            <w:tcW w:w="723" w:type="dxa"/>
          </w:tcPr>
          <w:p w14:paraId="000025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575</w:t>
            </w:r>
          </w:p>
        </w:tc>
        <w:tc>
          <w:tcPr>
            <w:tcW w:w="2369" w:type="dxa"/>
          </w:tcPr>
          <w:p w14:paraId="000025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Insurer’s invoice</w:t>
            </w:r>
          </w:p>
        </w:tc>
        <w:tc>
          <w:tcPr>
            <w:tcW w:w="4249" w:type="dxa"/>
          </w:tcPr>
          <w:p w14:paraId="000025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issued by an insurer specifying the cost of an insurance which has been effected and claiming payment therefore</w:t>
            </w:r>
          </w:p>
        </w:tc>
        <w:tc>
          <w:tcPr>
            <w:tcW w:w="1124" w:type="dxa"/>
          </w:tcPr>
          <w:p w14:paraId="000025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33AD90EB" w14:textId="77777777">
        <w:tc>
          <w:tcPr>
            <w:tcW w:w="723" w:type="dxa"/>
          </w:tcPr>
          <w:p w14:paraId="000025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623</w:t>
            </w:r>
          </w:p>
        </w:tc>
        <w:tc>
          <w:tcPr>
            <w:tcW w:w="2369" w:type="dxa"/>
          </w:tcPr>
          <w:p w14:paraId="000025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Forwarder’s invoice</w:t>
            </w:r>
          </w:p>
        </w:tc>
        <w:tc>
          <w:tcPr>
            <w:tcW w:w="4249" w:type="dxa"/>
          </w:tcPr>
          <w:p w14:paraId="000025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issued by a freight forwarder specifying services rendered and costs incurred and claiming payment therefore.</w:t>
            </w:r>
          </w:p>
        </w:tc>
        <w:tc>
          <w:tcPr>
            <w:tcW w:w="1124" w:type="dxa"/>
          </w:tcPr>
          <w:p w14:paraId="000025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249D5F57" w14:textId="77777777">
        <w:tc>
          <w:tcPr>
            <w:tcW w:w="723" w:type="dxa"/>
          </w:tcPr>
          <w:p w14:paraId="000025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780</w:t>
            </w:r>
          </w:p>
        </w:tc>
        <w:tc>
          <w:tcPr>
            <w:tcW w:w="2369" w:type="dxa"/>
          </w:tcPr>
          <w:p w14:paraId="000025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Freight invoice</w:t>
            </w:r>
          </w:p>
        </w:tc>
        <w:tc>
          <w:tcPr>
            <w:tcW w:w="4249" w:type="dxa"/>
          </w:tcPr>
          <w:p w14:paraId="000025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issued by a transport operation specifying freight costs and charges incurred for a transport operation and stating conditions of payment.</w:t>
            </w:r>
          </w:p>
        </w:tc>
        <w:tc>
          <w:tcPr>
            <w:tcW w:w="1124" w:type="dxa"/>
          </w:tcPr>
          <w:p w14:paraId="000025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445F4986" w14:textId="77777777">
        <w:tc>
          <w:tcPr>
            <w:tcW w:w="723" w:type="dxa"/>
          </w:tcPr>
          <w:p w14:paraId="000025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383</w:t>
            </w:r>
          </w:p>
        </w:tc>
        <w:tc>
          <w:tcPr>
            <w:tcW w:w="2369" w:type="dxa"/>
          </w:tcPr>
          <w:p w14:paraId="000025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 Note</w:t>
            </w:r>
          </w:p>
        </w:tc>
        <w:tc>
          <w:tcPr>
            <w:tcW w:w="4249" w:type="dxa"/>
          </w:tcPr>
          <w:p w14:paraId="000025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for providing debit information to the relevant party.</w:t>
            </w:r>
          </w:p>
        </w:tc>
        <w:tc>
          <w:tcPr>
            <w:tcW w:w="1124" w:type="dxa"/>
          </w:tcPr>
          <w:p w14:paraId="000025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r w:rsidR="0001016A" w14:paraId="16946702" w14:textId="77777777">
        <w:tc>
          <w:tcPr>
            <w:tcW w:w="723" w:type="dxa"/>
          </w:tcPr>
          <w:p w14:paraId="000025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386</w:t>
            </w:r>
          </w:p>
        </w:tc>
        <w:tc>
          <w:tcPr>
            <w:tcW w:w="2369" w:type="dxa"/>
          </w:tcPr>
          <w:p w14:paraId="000025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Prepayment invoice</w:t>
            </w:r>
          </w:p>
        </w:tc>
        <w:tc>
          <w:tcPr>
            <w:tcW w:w="4249" w:type="dxa"/>
          </w:tcPr>
          <w:p w14:paraId="000025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An invoice to pay amounts for goods and services in advance; these amounts will be subtracted from the final invoice.</w:t>
            </w:r>
          </w:p>
        </w:tc>
        <w:tc>
          <w:tcPr>
            <w:tcW w:w="1124" w:type="dxa"/>
          </w:tcPr>
          <w:p w14:paraId="000025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1276" w:type="dxa"/>
          </w:tcPr>
          <w:p w14:paraId="000025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w:t>
            </w:r>
          </w:p>
        </w:tc>
      </w:tr>
    </w:tbl>
    <w:p w14:paraId="00002527" w14:textId="77777777" w:rsidR="0001016A" w:rsidRDefault="00CD2AE8">
      <w:pPr>
        <w:spacing w:before="120"/>
      </w:pPr>
      <w:r>
        <w:t>Document location</w:t>
      </w:r>
      <w:r>
        <w:tab/>
      </w:r>
      <w:r>
        <w:rPr>
          <w:highlight w:val="white"/>
        </w:rPr>
        <w:t>c</w:t>
      </w:r>
      <w:r>
        <w:t>bc:CreditNoteTypeCode</w:t>
      </w:r>
    </w:p>
    <w:p w14:paraId="00002528" w14:textId="77777777" w:rsidR="0001016A" w:rsidRDefault="00CD2AE8">
      <w:r>
        <w:t>Source code list</w:t>
      </w:r>
      <w:r>
        <w:tab/>
        <w:t>Subset of UN/CEFACT code list 1001, D.16B</w:t>
      </w:r>
    </w:p>
    <w:p w14:paraId="00002529" w14:textId="77777777" w:rsidR="0001016A" w:rsidRDefault="00CD2AE8">
      <w:r>
        <w:t>Specific code lists for the credit note</w:t>
      </w:r>
    </w:p>
    <w:p w14:paraId="0000252A" w14:textId="77777777" w:rsidR="0001016A" w:rsidRDefault="00CD2AE8">
      <w:pPr>
        <w:numPr>
          <w:ilvl w:val="0"/>
          <w:numId w:val="2"/>
        </w:numPr>
        <w:spacing w:line="240" w:lineRule="auto"/>
        <w:jc w:val="left"/>
      </w:pPr>
      <w:r>
        <w:t>381 Commercial credit notes.</w:t>
      </w:r>
    </w:p>
    <w:p w14:paraId="0000252B" w14:textId="77777777" w:rsidR="0001016A" w:rsidRDefault="00CD2AE8">
      <w:r>
        <w:t>The following credit note related document type codes may also be used in an invoice but shall be processed as code 381 unless otherwise agreed between the trading partners.</w:t>
      </w:r>
    </w:p>
    <w:p w14:paraId="0000252C"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194" w:name="_heading=h.1kc7wiv" w:colFirst="0" w:colLast="0"/>
      <w:bookmarkEnd w:id="194"/>
      <w:r>
        <w:rPr>
          <w:b/>
          <w:color w:val="000000"/>
          <w:sz w:val="21"/>
          <w:szCs w:val="21"/>
        </w:rPr>
        <w:t>Table 50 — Credit note related document type codes</w:t>
      </w:r>
    </w:p>
    <w:tbl>
      <w:tblPr>
        <w:tblStyle w:val="affffff0"/>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4"/>
        <w:gridCol w:w="2308"/>
        <w:gridCol w:w="4248"/>
        <w:gridCol w:w="1154"/>
        <w:gridCol w:w="1307"/>
      </w:tblGrid>
      <w:tr w:rsidR="0001016A" w14:paraId="56407C96" w14:textId="77777777">
        <w:tc>
          <w:tcPr>
            <w:tcW w:w="724" w:type="dxa"/>
            <w:shd w:val="clear" w:color="auto" w:fill="D9D9D9"/>
            <w:vAlign w:val="center"/>
          </w:tcPr>
          <w:p w14:paraId="0000252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Code</w:t>
            </w:r>
          </w:p>
        </w:tc>
        <w:tc>
          <w:tcPr>
            <w:tcW w:w="2308" w:type="dxa"/>
            <w:shd w:val="clear" w:color="auto" w:fill="D9D9D9"/>
            <w:vAlign w:val="center"/>
          </w:tcPr>
          <w:p w14:paraId="0000252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Name</w:t>
            </w:r>
          </w:p>
        </w:tc>
        <w:tc>
          <w:tcPr>
            <w:tcW w:w="4248" w:type="dxa"/>
            <w:shd w:val="clear" w:color="auto" w:fill="D9D9D9"/>
            <w:vAlign w:val="center"/>
          </w:tcPr>
          <w:p w14:paraId="0000252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Description</w:t>
            </w:r>
          </w:p>
        </w:tc>
        <w:tc>
          <w:tcPr>
            <w:tcW w:w="1154" w:type="dxa"/>
            <w:shd w:val="clear" w:color="auto" w:fill="D9D9D9"/>
            <w:vAlign w:val="center"/>
          </w:tcPr>
          <w:p w14:paraId="0000253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Synonym with</w:t>
            </w:r>
          </w:p>
        </w:tc>
        <w:tc>
          <w:tcPr>
            <w:tcW w:w="1307" w:type="dxa"/>
            <w:shd w:val="clear" w:color="auto" w:fill="D9D9D9"/>
            <w:vAlign w:val="center"/>
          </w:tcPr>
          <w:p w14:paraId="0000253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message type</w:t>
            </w:r>
          </w:p>
        </w:tc>
      </w:tr>
      <w:tr w:rsidR="0001016A" w14:paraId="02F85D90" w14:textId="77777777">
        <w:tc>
          <w:tcPr>
            <w:tcW w:w="724" w:type="dxa"/>
          </w:tcPr>
          <w:p w14:paraId="000025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2308" w:type="dxa"/>
          </w:tcPr>
          <w:p w14:paraId="000025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note</w:t>
            </w:r>
          </w:p>
        </w:tc>
        <w:tc>
          <w:tcPr>
            <w:tcW w:w="4248" w:type="dxa"/>
          </w:tcPr>
          <w:p w14:paraId="000025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for providing credit information to the relevant party.</w:t>
            </w:r>
          </w:p>
        </w:tc>
        <w:tc>
          <w:tcPr>
            <w:tcW w:w="1154" w:type="dxa"/>
          </w:tcPr>
          <w:p w14:paraId="000025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307" w:type="dxa"/>
          </w:tcPr>
          <w:p w14:paraId="000025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CreditNote</w:t>
            </w:r>
          </w:p>
        </w:tc>
      </w:tr>
      <w:tr w:rsidR="0001016A" w14:paraId="0D2A1357" w14:textId="77777777">
        <w:tc>
          <w:tcPr>
            <w:tcW w:w="724" w:type="dxa"/>
          </w:tcPr>
          <w:p w14:paraId="000025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396</w:t>
            </w:r>
          </w:p>
        </w:tc>
        <w:tc>
          <w:tcPr>
            <w:tcW w:w="2308" w:type="dxa"/>
          </w:tcPr>
          <w:p w14:paraId="000025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Factored credit note</w:t>
            </w:r>
          </w:p>
        </w:tc>
        <w:tc>
          <w:tcPr>
            <w:tcW w:w="4248" w:type="dxa"/>
          </w:tcPr>
          <w:p w14:paraId="000025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note related to assigned invoice(s).</w:t>
            </w:r>
          </w:p>
        </w:tc>
        <w:tc>
          <w:tcPr>
            <w:tcW w:w="1154" w:type="dxa"/>
          </w:tcPr>
          <w:p w14:paraId="000025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1307" w:type="dxa"/>
          </w:tcPr>
          <w:p w14:paraId="000025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CreditNote</w:t>
            </w:r>
          </w:p>
        </w:tc>
      </w:tr>
      <w:tr w:rsidR="0001016A" w14:paraId="2234A2A9" w14:textId="77777777">
        <w:tc>
          <w:tcPr>
            <w:tcW w:w="724" w:type="dxa"/>
          </w:tcPr>
          <w:p w14:paraId="000025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81</w:t>
            </w:r>
          </w:p>
        </w:tc>
        <w:tc>
          <w:tcPr>
            <w:tcW w:w="2308" w:type="dxa"/>
          </w:tcPr>
          <w:p w14:paraId="000025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note related to goods or services</w:t>
            </w:r>
          </w:p>
        </w:tc>
        <w:tc>
          <w:tcPr>
            <w:tcW w:w="4248" w:type="dxa"/>
          </w:tcPr>
          <w:p w14:paraId="000025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message used to provide credit information related to a transaction for goods or services to the relevant party.</w:t>
            </w:r>
          </w:p>
        </w:tc>
        <w:tc>
          <w:tcPr>
            <w:tcW w:w="1154" w:type="dxa"/>
          </w:tcPr>
          <w:p w14:paraId="000025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1307" w:type="dxa"/>
          </w:tcPr>
          <w:p w14:paraId="000025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CreditNote</w:t>
            </w:r>
          </w:p>
        </w:tc>
      </w:tr>
      <w:tr w:rsidR="0001016A" w14:paraId="585104C0" w14:textId="77777777">
        <w:tc>
          <w:tcPr>
            <w:tcW w:w="724" w:type="dxa"/>
          </w:tcPr>
          <w:p w14:paraId="000025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83</w:t>
            </w:r>
          </w:p>
        </w:tc>
        <w:tc>
          <w:tcPr>
            <w:tcW w:w="2308" w:type="dxa"/>
          </w:tcPr>
          <w:p w14:paraId="000025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note related to financial adjustments</w:t>
            </w:r>
          </w:p>
        </w:tc>
        <w:tc>
          <w:tcPr>
            <w:tcW w:w="4248" w:type="dxa"/>
          </w:tcPr>
          <w:p w14:paraId="000025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message for providing credit information related to financial adjustments to the relevant party, e.g., bonuses.</w:t>
            </w:r>
          </w:p>
        </w:tc>
        <w:tc>
          <w:tcPr>
            <w:tcW w:w="1154" w:type="dxa"/>
          </w:tcPr>
          <w:p w14:paraId="000025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1307" w:type="dxa"/>
          </w:tcPr>
          <w:p w14:paraId="000025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CreditNote</w:t>
            </w:r>
          </w:p>
        </w:tc>
      </w:tr>
      <w:tr w:rsidR="0001016A" w14:paraId="373022C3" w14:textId="77777777">
        <w:tc>
          <w:tcPr>
            <w:tcW w:w="724" w:type="dxa"/>
          </w:tcPr>
          <w:p w14:paraId="000025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532</w:t>
            </w:r>
          </w:p>
        </w:tc>
        <w:tc>
          <w:tcPr>
            <w:tcW w:w="2308" w:type="dxa"/>
          </w:tcPr>
          <w:p w14:paraId="000025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Forwarder’s credit note</w:t>
            </w:r>
          </w:p>
        </w:tc>
        <w:tc>
          <w:tcPr>
            <w:tcW w:w="4248" w:type="dxa"/>
          </w:tcPr>
          <w:p w14:paraId="000025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Document/message for providing credit information to the relevant party.</w:t>
            </w:r>
          </w:p>
        </w:tc>
        <w:tc>
          <w:tcPr>
            <w:tcW w:w="1154" w:type="dxa"/>
          </w:tcPr>
          <w:p w14:paraId="000025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381</w:t>
            </w:r>
          </w:p>
        </w:tc>
        <w:tc>
          <w:tcPr>
            <w:tcW w:w="1307" w:type="dxa"/>
          </w:tcPr>
          <w:p w14:paraId="000025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CreditNote</w:t>
            </w:r>
          </w:p>
        </w:tc>
      </w:tr>
    </w:tbl>
    <w:p w14:paraId="0000254B" w14:textId="77777777" w:rsidR="0001016A" w:rsidRDefault="00CD2AE8">
      <w:pPr>
        <w:pStyle w:val="3"/>
        <w:numPr>
          <w:ilvl w:val="2"/>
          <w:numId w:val="7"/>
        </w:numPr>
      </w:pPr>
      <w:bookmarkStart w:id="195" w:name="_heading=h.44bvf6o" w:colFirst="0" w:colLast="0"/>
      <w:bookmarkStart w:id="196" w:name="_Toc84437302"/>
      <w:bookmarkEnd w:id="195"/>
      <w:r>
        <w:t>Country code</w:t>
      </w:r>
      <w:bookmarkEnd w:id="196"/>
    </w:p>
    <w:p w14:paraId="0000254C" w14:textId="77777777" w:rsidR="0001016A" w:rsidRDefault="00CD2AE8">
      <w:r>
        <w:t>All country codes in an invoice or credit note shall be the alpha-2 code from ISO 3166-1</w:t>
      </w:r>
    </w:p>
    <w:p w14:paraId="0000254D" w14:textId="77777777" w:rsidR="0001016A" w:rsidRDefault="00CD2AE8">
      <w:r>
        <w:t>Document location</w:t>
      </w:r>
      <w:r>
        <w:tab/>
      </w:r>
      <w:r>
        <w:rPr>
          <w:highlight w:val="white"/>
        </w:rPr>
        <w:t>cac:Country/cbc:IdentificationCode</w:t>
      </w:r>
    </w:p>
    <w:p w14:paraId="0000254E" w14:textId="77777777" w:rsidR="0001016A" w:rsidRDefault="00CD2AE8">
      <w:r>
        <w:lastRenderedPageBreak/>
        <w:tab/>
      </w:r>
      <w:r>
        <w:tab/>
      </w:r>
      <w:r>
        <w:tab/>
      </w:r>
      <w:r>
        <w:rPr>
          <w:highlight w:val="white"/>
        </w:rPr>
        <w:t>cac:OriginCountry/cbc:IdentificationCode</w:t>
      </w:r>
    </w:p>
    <w:p w14:paraId="0000254F" w14:textId="77777777" w:rsidR="0001016A" w:rsidRDefault="00CD2AE8">
      <w:r>
        <w:t>Source code list</w:t>
      </w:r>
      <w:r>
        <w:tab/>
        <w:t>ISO 3166-1</w:t>
      </w:r>
    </w:p>
    <w:p w14:paraId="00002550" w14:textId="77777777" w:rsidR="0001016A" w:rsidRDefault="00CD2AE8">
      <w:pPr>
        <w:pStyle w:val="3"/>
        <w:numPr>
          <w:ilvl w:val="2"/>
          <w:numId w:val="7"/>
        </w:numPr>
      </w:pPr>
      <w:bookmarkStart w:id="197" w:name="_heading=h.2jh5peh" w:colFirst="0" w:colLast="0"/>
      <w:bookmarkStart w:id="198" w:name="_Toc84437303"/>
      <w:bookmarkEnd w:id="197"/>
      <w:r>
        <w:t>Currency code</w:t>
      </w:r>
      <w:bookmarkEnd w:id="198"/>
    </w:p>
    <w:p w14:paraId="00002551" w14:textId="77777777" w:rsidR="0001016A" w:rsidRDefault="00CD2AE8">
      <w:r>
        <w:t>All currencies in an invoice or credit note shall be the alphabetic code from ISO 4217:2015</w:t>
      </w:r>
    </w:p>
    <w:p w14:paraId="00002552" w14:textId="77777777" w:rsidR="0001016A" w:rsidRDefault="00CD2AE8">
      <w:r>
        <w:t>Document location</w:t>
      </w:r>
      <w:r>
        <w:tab/>
      </w:r>
      <w:r>
        <w:rPr>
          <w:highlight w:val="white"/>
        </w:rPr>
        <w:t>cbc:*/@currencyID</w:t>
      </w:r>
      <w:r>
        <w:t xml:space="preserve"> </w:t>
      </w:r>
    </w:p>
    <w:p w14:paraId="00002553" w14:textId="77777777" w:rsidR="0001016A" w:rsidRDefault="00CD2AE8">
      <w:r>
        <w:t>Source code list</w:t>
      </w:r>
      <w:r>
        <w:tab/>
        <w:t>ISO 4217:2015</w:t>
      </w:r>
    </w:p>
    <w:p w14:paraId="00002554" w14:textId="77777777" w:rsidR="0001016A" w:rsidRDefault="00CD2AE8">
      <w:pPr>
        <w:pStyle w:val="3"/>
        <w:numPr>
          <w:ilvl w:val="2"/>
          <w:numId w:val="7"/>
        </w:numPr>
      </w:pPr>
      <w:bookmarkStart w:id="199" w:name="_heading=h.ymfzma" w:colFirst="0" w:colLast="0"/>
      <w:bookmarkStart w:id="200" w:name="_Toc84437304"/>
      <w:bookmarkEnd w:id="199"/>
      <w:r>
        <w:t>Unit of measure</w:t>
      </w:r>
      <w:bookmarkEnd w:id="200"/>
    </w:p>
    <w:p w14:paraId="00002555" w14:textId="77777777" w:rsidR="0001016A" w:rsidRDefault="00CD2AE8">
      <w:r>
        <w:t>Valid unit codes shall be from UN/ECE Recommendation 20, Revision 11 (2015). Unless codes for unit of measure are not in common daily use, implementers should as necessarily provide a function for clarification of codes when invoices are visualised.</w:t>
      </w:r>
    </w:p>
    <w:p w14:paraId="00002556" w14:textId="77777777" w:rsidR="0001016A" w:rsidRDefault="00CD2AE8">
      <w:r>
        <w:t>Codes for unit of packaging from UNECE Recommendation # 21 can be used in accordance with the descriptions in the "Intro" section of UN/ECE Recommendation 20, Revision 11 (2015):</w:t>
      </w:r>
    </w:p>
    <w:p w14:paraId="00002557" w14:textId="77777777" w:rsidR="0001016A" w:rsidRDefault="00CD2AE8">
      <w:r>
        <w:t xml:space="preserve">The 2-character alphanumeric code values in UNECE Recommendation 21 shall be used. To avoid duplication with existing code values in UNECE Recommendation # 20, each code value from UNECE Recommendation 21 shall be prefixed with an “X”, resulting in a 3 alphanumeric code when used as a unit of measure. </w:t>
      </w:r>
    </w:p>
    <w:p w14:paraId="00002558" w14:textId="77777777" w:rsidR="0001016A" w:rsidRDefault="00CD2AE8">
      <w:r>
        <w:t>Document location</w:t>
      </w:r>
      <w:r>
        <w:tab/>
        <w:t>cbc:*/@unitCode</w:t>
      </w:r>
    </w:p>
    <w:p w14:paraId="00002559" w14:textId="77777777" w:rsidR="0001016A" w:rsidRDefault="00CD2AE8">
      <w:r>
        <w:t>Source code list</w:t>
      </w:r>
      <w:r>
        <w:tab/>
        <w:t>UN/ECE Recommendation 20, Revision 11 (2015)</w:t>
      </w:r>
    </w:p>
    <w:p w14:paraId="0000255A" w14:textId="77777777" w:rsidR="0001016A" w:rsidRDefault="00CD2AE8">
      <w:r>
        <w:t xml:space="preserve">Unit of measure in an invoice allows the use of codes from UNECE Recommendation # 20 (version 11e), as well as codes from UNECE Recommendation # 21 prefixed with an X. Please </w:t>
      </w:r>
    </w:p>
    <w:p w14:paraId="0000255B"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EXAMPLE 1:</w:t>
      </w:r>
      <w:r>
        <w:rPr>
          <w:rFonts w:ascii="Courier New" w:eastAsia="Courier New" w:hAnsi="Courier New" w:cs="Courier New"/>
          <w:color w:val="000000"/>
          <w:sz w:val="18"/>
          <w:szCs w:val="18"/>
        </w:rPr>
        <w:tab/>
        <w:t>unit of measure from Recommendation # 20</w:t>
      </w:r>
    </w:p>
    <w:p w14:paraId="0000255C"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Code</w:t>
      </w:r>
      <w:r>
        <w:rPr>
          <w:rFonts w:ascii="Courier New" w:eastAsia="Courier New" w:hAnsi="Courier New" w:cs="Courier New"/>
          <w:color w:val="000000"/>
          <w:sz w:val="18"/>
          <w:szCs w:val="18"/>
        </w:rPr>
        <w:tab/>
        <w:t>Name</w:t>
      </w:r>
    </w:p>
    <w:p w14:paraId="0000255D"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C62</w:t>
      </w:r>
      <w:r>
        <w:rPr>
          <w:rFonts w:ascii="Courier New" w:eastAsia="Courier New" w:hAnsi="Courier New" w:cs="Courier New"/>
          <w:color w:val="000000"/>
          <w:sz w:val="18"/>
          <w:szCs w:val="18"/>
        </w:rPr>
        <w:tab/>
        <w:t>One (Synonym: Unit)</w:t>
      </w:r>
    </w:p>
    <w:p w14:paraId="0000255E"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EA</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Each</w:t>
      </w:r>
    </w:p>
    <w:p w14:paraId="0000255F"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H87</w:t>
      </w:r>
      <w:r>
        <w:rPr>
          <w:rFonts w:ascii="Courier New" w:eastAsia="Courier New" w:hAnsi="Courier New" w:cs="Courier New"/>
          <w:color w:val="000000"/>
          <w:sz w:val="18"/>
          <w:szCs w:val="18"/>
        </w:rPr>
        <w:tab/>
        <w:t>Piece</w:t>
      </w:r>
    </w:p>
    <w:p w14:paraId="00002560"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KGM</w:t>
      </w:r>
      <w:r>
        <w:rPr>
          <w:rFonts w:ascii="Courier New" w:eastAsia="Courier New" w:hAnsi="Courier New" w:cs="Courier New"/>
          <w:color w:val="000000"/>
          <w:sz w:val="18"/>
          <w:szCs w:val="18"/>
        </w:rPr>
        <w:tab/>
        <w:t>Kilogram</w:t>
      </w:r>
    </w:p>
    <w:p w14:paraId="00002561"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MTR</w:t>
      </w:r>
      <w:r>
        <w:rPr>
          <w:rFonts w:ascii="Courier New" w:eastAsia="Courier New" w:hAnsi="Courier New" w:cs="Courier New"/>
          <w:color w:val="000000"/>
          <w:sz w:val="18"/>
          <w:szCs w:val="18"/>
        </w:rPr>
        <w:tab/>
        <w:t>Meter</w:t>
      </w:r>
    </w:p>
    <w:p w14:paraId="00002562"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LTR</w:t>
      </w:r>
      <w:r>
        <w:rPr>
          <w:rFonts w:ascii="Courier New" w:eastAsia="Courier New" w:hAnsi="Courier New" w:cs="Courier New"/>
          <w:color w:val="000000"/>
          <w:sz w:val="18"/>
          <w:szCs w:val="18"/>
        </w:rPr>
        <w:tab/>
        <w:t>Litre</w:t>
      </w:r>
    </w:p>
    <w:p w14:paraId="00002563"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MTK</w:t>
      </w:r>
      <w:r>
        <w:rPr>
          <w:rFonts w:ascii="Courier New" w:eastAsia="Courier New" w:hAnsi="Courier New" w:cs="Courier New"/>
          <w:color w:val="000000"/>
          <w:sz w:val="18"/>
          <w:szCs w:val="18"/>
        </w:rPr>
        <w:tab/>
        <w:t>Square metre</w:t>
      </w:r>
    </w:p>
    <w:p w14:paraId="0000256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MTQ</w:t>
      </w:r>
      <w:r>
        <w:rPr>
          <w:rFonts w:ascii="Courier New" w:eastAsia="Courier New" w:hAnsi="Courier New" w:cs="Courier New"/>
          <w:color w:val="000000"/>
          <w:sz w:val="18"/>
          <w:szCs w:val="18"/>
        </w:rPr>
        <w:tab/>
        <w:t>Cubic metre</w:t>
      </w:r>
    </w:p>
    <w:p w14:paraId="00002565"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KTM</w:t>
      </w:r>
      <w:r>
        <w:rPr>
          <w:rFonts w:ascii="Courier New" w:eastAsia="Courier New" w:hAnsi="Courier New" w:cs="Courier New"/>
          <w:color w:val="000000"/>
          <w:sz w:val="18"/>
          <w:szCs w:val="18"/>
        </w:rPr>
        <w:tab/>
        <w:t>Kilometre</w:t>
      </w:r>
    </w:p>
    <w:p w14:paraId="0000256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TNE</w:t>
      </w:r>
      <w:r>
        <w:rPr>
          <w:rFonts w:ascii="Courier New" w:eastAsia="Courier New" w:hAnsi="Courier New" w:cs="Courier New"/>
          <w:color w:val="000000"/>
          <w:sz w:val="18"/>
          <w:szCs w:val="18"/>
        </w:rPr>
        <w:tab/>
        <w:t>Tonne (metric ton)</w:t>
      </w:r>
    </w:p>
    <w:p w14:paraId="0000256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KWH</w:t>
      </w:r>
      <w:r>
        <w:rPr>
          <w:rFonts w:ascii="Courier New" w:eastAsia="Courier New" w:hAnsi="Courier New" w:cs="Courier New"/>
          <w:color w:val="000000"/>
          <w:sz w:val="18"/>
          <w:szCs w:val="18"/>
        </w:rPr>
        <w:tab/>
        <w:t>Kilowatt hour</w:t>
      </w:r>
    </w:p>
    <w:p w14:paraId="00002568"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DAY</w:t>
      </w:r>
      <w:r>
        <w:rPr>
          <w:rFonts w:ascii="Courier New" w:eastAsia="Courier New" w:hAnsi="Courier New" w:cs="Courier New"/>
          <w:color w:val="000000"/>
          <w:sz w:val="18"/>
          <w:szCs w:val="18"/>
        </w:rPr>
        <w:tab/>
        <w:t>Day</w:t>
      </w:r>
    </w:p>
    <w:p w14:paraId="00002569"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HUR</w:t>
      </w:r>
      <w:r>
        <w:rPr>
          <w:rFonts w:ascii="Courier New" w:eastAsia="Courier New" w:hAnsi="Courier New" w:cs="Courier New"/>
          <w:color w:val="000000"/>
          <w:sz w:val="18"/>
          <w:szCs w:val="18"/>
        </w:rPr>
        <w:tab/>
        <w:t>Hour</w:t>
      </w:r>
    </w:p>
    <w:p w14:paraId="0000256A"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MIN</w:t>
      </w:r>
      <w:r>
        <w:rPr>
          <w:rFonts w:ascii="Courier New" w:eastAsia="Courier New" w:hAnsi="Courier New" w:cs="Courier New"/>
          <w:color w:val="000000"/>
          <w:sz w:val="18"/>
          <w:szCs w:val="18"/>
        </w:rPr>
        <w:tab/>
        <w:t>Minute</w:t>
      </w:r>
    </w:p>
    <w:p w14:paraId="0000256B"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2:</w:t>
      </w:r>
      <w:r>
        <w:rPr>
          <w:color w:val="000000"/>
          <w:sz w:val="20"/>
          <w:szCs w:val="20"/>
        </w:rPr>
        <w:tab/>
        <w:t>unit of measure from Recommendation # 21, prefixed with an X</w:t>
      </w:r>
    </w:p>
    <w:p w14:paraId="0000256C"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Code</w:t>
      </w:r>
      <w:r>
        <w:rPr>
          <w:rFonts w:ascii="Courier New" w:eastAsia="Courier New" w:hAnsi="Courier New" w:cs="Courier New"/>
          <w:color w:val="000000"/>
          <w:sz w:val="18"/>
          <w:szCs w:val="18"/>
        </w:rPr>
        <w:tab/>
        <w:t>Name</w:t>
      </w:r>
    </w:p>
    <w:p w14:paraId="0000256D"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XBG</w:t>
      </w:r>
      <w:r>
        <w:rPr>
          <w:rFonts w:ascii="Courier New" w:eastAsia="Courier New" w:hAnsi="Courier New" w:cs="Courier New"/>
          <w:color w:val="000000"/>
          <w:sz w:val="18"/>
          <w:szCs w:val="18"/>
        </w:rPr>
        <w:tab/>
        <w:t>Bag</w:t>
      </w:r>
    </w:p>
    <w:p w14:paraId="0000256E"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XBX</w:t>
      </w:r>
      <w:r>
        <w:rPr>
          <w:rFonts w:ascii="Courier New" w:eastAsia="Courier New" w:hAnsi="Courier New" w:cs="Courier New"/>
          <w:color w:val="000000"/>
          <w:sz w:val="18"/>
          <w:szCs w:val="18"/>
        </w:rPr>
        <w:tab/>
        <w:t>Box</w:t>
      </w:r>
    </w:p>
    <w:p w14:paraId="0000256F"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XCA</w:t>
      </w:r>
      <w:r>
        <w:rPr>
          <w:rFonts w:ascii="Courier New" w:eastAsia="Courier New" w:hAnsi="Courier New" w:cs="Courier New"/>
          <w:color w:val="000000"/>
          <w:sz w:val="18"/>
          <w:szCs w:val="18"/>
        </w:rPr>
        <w:tab/>
        <w:t>Case</w:t>
      </w:r>
    </w:p>
    <w:p w14:paraId="00002570"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XCT</w:t>
      </w:r>
      <w:r>
        <w:rPr>
          <w:rFonts w:ascii="Courier New" w:eastAsia="Courier New" w:hAnsi="Courier New" w:cs="Courier New"/>
          <w:color w:val="000000"/>
          <w:sz w:val="18"/>
          <w:szCs w:val="18"/>
        </w:rPr>
        <w:tab/>
        <w:t>Carton</w:t>
      </w:r>
    </w:p>
    <w:p w14:paraId="00002571"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XCY</w:t>
      </w:r>
      <w:r>
        <w:rPr>
          <w:rFonts w:ascii="Courier New" w:eastAsia="Courier New" w:hAnsi="Courier New" w:cs="Courier New"/>
          <w:color w:val="000000"/>
          <w:sz w:val="18"/>
          <w:szCs w:val="18"/>
        </w:rPr>
        <w:tab/>
        <w:t>Cylinder</w:t>
      </w:r>
    </w:p>
    <w:p w14:paraId="00002572"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XBA</w:t>
      </w:r>
      <w:r>
        <w:rPr>
          <w:rFonts w:ascii="Courier New" w:eastAsia="Courier New" w:hAnsi="Courier New" w:cs="Courier New"/>
          <w:color w:val="000000"/>
          <w:sz w:val="18"/>
          <w:szCs w:val="18"/>
        </w:rPr>
        <w:tab/>
        <w:t>Barrel</w:t>
      </w:r>
    </w:p>
    <w:p w14:paraId="00002573"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XPK</w:t>
      </w:r>
      <w:r>
        <w:rPr>
          <w:rFonts w:ascii="Courier New" w:eastAsia="Courier New" w:hAnsi="Courier New" w:cs="Courier New"/>
          <w:color w:val="000000"/>
          <w:sz w:val="18"/>
          <w:szCs w:val="18"/>
        </w:rPr>
        <w:tab/>
        <w:t>Package</w:t>
      </w:r>
    </w:p>
    <w:p w14:paraId="0000257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XPX</w:t>
      </w:r>
      <w:r>
        <w:rPr>
          <w:rFonts w:ascii="Courier New" w:eastAsia="Courier New" w:hAnsi="Courier New" w:cs="Courier New"/>
          <w:color w:val="000000"/>
          <w:sz w:val="18"/>
          <w:szCs w:val="18"/>
        </w:rPr>
        <w:tab/>
        <w:t>Pallet</w:t>
      </w:r>
    </w:p>
    <w:p w14:paraId="00002575"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XRL</w:t>
      </w:r>
      <w:r>
        <w:rPr>
          <w:rFonts w:ascii="Courier New" w:eastAsia="Courier New" w:hAnsi="Courier New" w:cs="Courier New"/>
          <w:color w:val="000000"/>
          <w:sz w:val="18"/>
          <w:szCs w:val="18"/>
        </w:rPr>
        <w:tab/>
        <w:t>Reel</w:t>
      </w:r>
    </w:p>
    <w:p w14:paraId="0000257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XSA</w:t>
      </w:r>
      <w:r>
        <w:rPr>
          <w:rFonts w:ascii="Courier New" w:eastAsia="Courier New" w:hAnsi="Courier New" w:cs="Courier New"/>
          <w:color w:val="000000"/>
          <w:sz w:val="18"/>
          <w:szCs w:val="18"/>
        </w:rPr>
        <w:tab/>
        <w:t>Sack</w:t>
      </w:r>
    </w:p>
    <w:p w14:paraId="0000257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XST</w:t>
      </w:r>
      <w:r>
        <w:rPr>
          <w:rFonts w:ascii="Courier New" w:eastAsia="Courier New" w:hAnsi="Courier New" w:cs="Courier New"/>
          <w:color w:val="000000"/>
          <w:sz w:val="18"/>
          <w:szCs w:val="18"/>
        </w:rPr>
        <w:tab/>
        <w:t>Sheet</w:t>
      </w:r>
    </w:p>
    <w:p w14:paraId="00002578"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3:</w:t>
      </w:r>
      <w:r>
        <w:rPr>
          <w:color w:val="000000"/>
          <w:sz w:val="20"/>
          <w:szCs w:val="20"/>
        </w:rPr>
        <w:tab/>
        <w:t>UBL example of unit of measure</w:t>
      </w:r>
    </w:p>
    <w:p w14:paraId="00002579" w14:textId="77777777" w:rsidR="0001016A" w:rsidRDefault="00CD2AE8">
      <w:pPr>
        <w:tabs>
          <w:tab w:val="clear" w:pos="403"/>
          <w:tab w:val="left" w:pos="426"/>
          <w:tab w:val="left" w:pos="709"/>
          <w:tab w:val="left" w:pos="993"/>
          <w:tab w:val="left" w:pos="1276"/>
        </w:tabs>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cbc:InvoicedQuantity </w:t>
      </w:r>
      <w:r>
        <w:rPr>
          <w:rFonts w:ascii="Courier New" w:eastAsia="Courier New" w:hAnsi="Courier New" w:cs="Courier New"/>
          <w:color w:val="FF0000"/>
          <w:sz w:val="20"/>
          <w:szCs w:val="20"/>
        </w:rPr>
        <w:t>unitCode</w:t>
      </w:r>
      <w:r>
        <w:rPr>
          <w:rFonts w:ascii="Courier New" w:eastAsia="Courier New" w:hAnsi="Courier New" w:cs="Courier New"/>
          <w:color w:val="85200C"/>
          <w:sz w:val="20"/>
          <w:szCs w:val="20"/>
        </w:rPr>
        <w:t>="</w:t>
      </w:r>
      <w:r>
        <w:rPr>
          <w:rFonts w:ascii="Courier New" w:eastAsia="Courier New" w:hAnsi="Courier New" w:cs="Courier New"/>
          <w:sz w:val="20"/>
          <w:szCs w:val="20"/>
        </w:rPr>
        <w:t>H87</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cbc:InvoicedQuantity</w:t>
      </w:r>
      <w:r>
        <w:rPr>
          <w:rFonts w:ascii="Courier New" w:eastAsia="Courier New" w:hAnsi="Courier New" w:cs="Courier New"/>
          <w:color w:val="0000FF"/>
          <w:sz w:val="20"/>
          <w:szCs w:val="20"/>
        </w:rPr>
        <w:t>&gt;</w:t>
      </w:r>
    </w:p>
    <w:p w14:paraId="0000257A" w14:textId="77777777" w:rsidR="0001016A" w:rsidRDefault="00CD2AE8">
      <w:pPr>
        <w:tabs>
          <w:tab w:val="clear" w:pos="403"/>
          <w:tab w:val="left" w:pos="426"/>
          <w:tab w:val="left" w:pos="709"/>
          <w:tab w:val="left" w:pos="993"/>
          <w:tab w:val="left" w:pos="1276"/>
        </w:tabs>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cbc:InvoicedQuantity </w:t>
      </w:r>
      <w:r>
        <w:rPr>
          <w:rFonts w:ascii="Courier New" w:eastAsia="Courier New" w:hAnsi="Courier New" w:cs="Courier New"/>
          <w:color w:val="FF0000"/>
          <w:sz w:val="20"/>
          <w:szCs w:val="20"/>
        </w:rPr>
        <w:t>unitCode</w:t>
      </w:r>
      <w:r>
        <w:rPr>
          <w:rFonts w:ascii="Courier New" w:eastAsia="Courier New" w:hAnsi="Courier New" w:cs="Courier New"/>
          <w:color w:val="85200C"/>
          <w:sz w:val="20"/>
          <w:szCs w:val="20"/>
        </w:rPr>
        <w:t>="</w:t>
      </w:r>
      <w:r>
        <w:rPr>
          <w:rFonts w:ascii="Courier New" w:eastAsia="Courier New" w:hAnsi="Courier New" w:cs="Courier New"/>
          <w:sz w:val="20"/>
          <w:szCs w:val="20"/>
        </w:rPr>
        <w:t>XPX</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cbc:InvoicedQuantity</w:t>
      </w:r>
      <w:r>
        <w:rPr>
          <w:rFonts w:ascii="Courier New" w:eastAsia="Courier New" w:hAnsi="Courier New" w:cs="Courier New"/>
          <w:color w:val="0000FF"/>
          <w:sz w:val="20"/>
          <w:szCs w:val="20"/>
        </w:rPr>
        <w:t>&gt;</w:t>
      </w:r>
    </w:p>
    <w:p w14:paraId="0000257B" w14:textId="77777777" w:rsidR="0001016A" w:rsidRDefault="00CD2AE8">
      <w:r>
        <w:t>Code H87 from Recommendation # 20</w:t>
      </w:r>
    </w:p>
    <w:p w14:paraId="0000257C" w14:textId="77777777" w:rsidR="0001016A" w:rsidRDefault="00CD2AE8">
      <w:r>
        <w:lastRenderedPageBreak/>
        <w:t>Code PX, prefixed with an X from Recommendation # 21</w:t>
      </w:r>
    </w:p>
    <w:p w14:paraId="0000257D" w14:textId="77777777" w:rsidR="0001016A" w:rsidRDefault="00CD2AE8">
      <w:pPr>
        <w:pStyle w:val="3"/>
        <w:numPr>
          <w:ilvl w:val="2"/>
          <w:numId w:val="7"/>
        </w:numPr>
      </w:pPr>
      <w:bookmarkStart w:id="201" w:name="_heading=h.3im3ia3" w:colFirst="0" w:colLast="0"/>
      <w:bookmarkStart w:id="202" w:name="_Toc84437305"/>
      <w:bookmarkEnd w:id="201"/>
      <w:r>
        <w:t>Allowance reason codes</w:t>
      </w:r>
      <w:bookmarkEnd w:id="202"/>
    </w:p>
    <w:p w14:paraId="0000257E" w14:textId="77777777" w:rsidR="0001016A" w:rsidRDefault="00CD2AE8">
      <w:r>
        <w:t>Any allowance reason codes shall be from UN/CEFACT code list 5189, D.16B</w:t>
      </w:r>
    </w:p>
    <w:p w14:paraId="0000257F" w14:textId="77777777" w:rsidR="0001016A" w:rsidRDefault="00CD2AE8">
      <w:r>
        <w:t>Document location</w:t>
      </w:r>
      <w:r>
        <w:tab/>
        <w:t>cbc:AllowanceChargeReasonCode[../cbc:ChargeIndicator = false()]</w:t>
      </w:r>
    </w:p>
    <w:p w14:paraId="00002580" w14:textId="77777777" w:rsidR="0001016A" w:rsidRDefault="00CD2AE8">
      <w:r>
        <w:t>Source code list</w:t>
      </w:r>
      <w:r>
        <w:tab/>
        <w:t>Subset of UN/CEFACT code list 5189, D.16B</w:t>
      </w:r>
    </w:p>
    <w:p w14:paraId="00002581" w14:textId="77777777" w:rsidR="0001016A" w:rsidRDefault="00CD2AE8">
      <w:r>
        <w:t>Valid values are listed in the list below:</w:t>
      </w:r>
    </w:p>
    <w:p w14:paraId="00002582"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Code</w:t>
      </w:r>
      <w:r>
        <w:rPr>
          <w:rFonts w:ascii="Courier New" w:eastAsia="Courier New" w:hAnsi="Courier New" w:cs="Courier New"/>
          <w:color w:val="000000"/>
          <w:sz w:val="18"/>
          <w:szCs w:val="18"/>
        </w:rPr>
        <w:tab/>
        <w:t>Description</w:t>
      </w:r>
    </w:p>
    <w:p w14:paraId="00002583"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41</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Bonus for works ahead of schedule</w:t>
      </w:r>
    </w:p>
    <w:p w14:paraId="0000258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42</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Other bonus</w:t>
      </w:r>
    </w:p>
    <w:p w14:paraId="00002585"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60</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Manufacturer’s consumer discount</w:t>
      </w:r>
    </w:p>
    <w:p w14:paraId="0000258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62</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Due to military status</w:t>
      </w:r>
    </w:p>
    <w:p w14:paraId="0000258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63</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Due to work accident</w:t>
      </w:r>
    </w:p>
    <w:p w14:paraId="00002588"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64</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Special agreement</w:t>
      </w:r>
    </w:p>
    <w:p w14:paraId="00002589"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65</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Production error discount</w:t>
      </w:r>
    </w:p>
    <w:p w14:paraId="0000258A"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66</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New outlet discount</w:t>
      </w:r>
    </w:p>
    <w:p w14:paraId="0000258B"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67</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Sample discount</w:t>
      </w:r>
    </w:p>
    <w:p w14:paraId="0000258C"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68</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End-of-range discount</w:t>
      </w:r>
    </w:p>
    <w:p w14:paraId="0000258D"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70</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Incoterm discount</w:t>
      </w:r>
    </w:p>
    <w:p w14:paraId="0000258E"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71</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Point of sales threshold allowance</w:t>
      </w:r>
    </w:p>
    <w:p w14:paraId="0000258F"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88</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Material surcharge/deduction</w:t>
      </w:r>
    </w:p>
    <w:p w14:paraId="00002590"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95</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Discount</w:t>
      </w:r>
    </w:p>
    <w:p w14:paraId="00002591"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100</w:t>
      </w:r>
      <w:r>
        <w:rPr>
          <w:rFonts w:ascii="Courier New" w:eastAsia="Courier New" w:hAnsi="Courier New" w:cs="Courier New"/>
          <w:color w:val="000000"/>
          <w:sz w:val="18"/>
          <w:szCs w:val="18"/>
        </w:rPr>
        <w:tab/>
        <w:t>Special rebates</w:t>
      </w:r>
    </w:p>
    <w:p w14:paraId="00002592"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102</w:t>
      </w:r>
      <w:r>
        <w:rPr>
          <w:rFonts w:ascii="Courier New" w:eastAsia="Courier New" w:hAnsi="Courier New" w:cs="Courier New"/>
          <w:color w:val="000000"/>
          <w:sz w:val="18"/>
          <w:szCs w:val="18"/>
        </w:rPr>
        <w:tab/>
        <w:t>Fixed long term</w:t>
      </w:r>
    </w:p>
    <w:p w14:paraId="00002593"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103</w:t>
      </w:r>
      <w:r>
        <w:rPr>
          <w:rFonts w:ascii="Courier New" w:eastAsia="Courier New" w:hAnsi="Courier New" w:cs="Courier New"/>
          <w:color w:val="000000"/>
          <w:sz w:val="18"/>
          <w:szCs w:val="18"/>
        </w:rPr>
        <w:tab/>
        <w:t>Temporary</w:t>
      </w:r>
    </w:p>
    <w:p w14:paraId="0000259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104</w:t>
      </w:r>
      <w:r>
        <w:rPr>
          <w:rFonts w:ascii="Courier New" w:eastAsia="Courier New" w:hAnsi="Courier New" w:cs="Courier New"/>
          <w:color w:val="000000"/>
          <w:sz w:val="18"/>
          <w:szCs w:val="18"/>
        </w:rPr>
        <w:tab/>
        <w:t>Standard</w:t>
      </w:r>
    </w:p>
    <w:p w14:paraId="00002595"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105</w:t>
      </w:r>
      <w:r>
        <w:rPr>
          <w:rFonts w:ascii="Courier New" w:eastAsia="Courier New" w:hAnsi="Courier New" w:cs="Courier New"/>
          <w:color w:val="000000"/>
          <w:sz w:val="18"/>
          <w:szCs w:val="18"/>
        </w:rPr>
        <w:tab/>
        <w:t>Yearly turnovers</w:t>
      </w:r>
    </w:p>
    <w:p w14:paraId="00002596" w14:textId="77777777" w:rsidR="0001016A" w:rsidRDefault="00CD2AE8">
      <w:pPr>
        <w:pStyle w:val="3"/>
        <w:numPr>
          <w:ilvl w:val="2"/>
          <w:numId w:val="7"/>
        </w:numPr>
      </w:pPr>
      <w:bookmarkStart w:id="203" w:name="_heading=h.1xrdshw" w:colFirst="0" w:colLast="0"/>
      <w:bookmarkStart w:id="204" w:name="_Toc84437306"/>
      <w:bookmarkEnd w:id="203"/>
      <w:r>
        <w:t>Charge reason codes</w:t>
      </w:r>
      <w:bookmarkEnd w:id="204"/>
    </w:p>
    <w:p w14:paraId="00002597" w14:textId="77777777" w:rsidR="0001016A" w:rsidRDefault="00CD2AE8">
      <w:r>
        <w:t>Any charge reason code shall be from UN/CEFACT code list 7161, D.16B</w:t>
      </w:r>
    </w:p>
    <w:p w14:paraId="00002598" w14:textId="77777777" w:rsidR="0001016A" w:rsidRDefault="00CD2AE8">
      <w:r>
        <w:t>Document location</w:t>
      </w:r>
      <w:r>
        <w:tab/>
      </w:r>
      <w:r>
        <w:rPr>
          <w:rFonts w:ascii="Courier New" w:eastAsia="Courier New" w:hAnsi="Courier New" w:cs="Courier New"/>
          <w:sz w:val="18"/>
          <w:szCs w:val="18"/>
        </w:rPr>
        <w:t>cbc:AllowanceChargeReasonCode[../cbc:ChargeIndicator = true()]</w:t>
      </w:r>
    </w:p>
    <w:p w14:paraId="00002599" w14:textId="77777777" w:rsidR="0001016A" w:rsidRDefault="00CD2AE8">
      <w:r>
        <w:t>Source code list</w:t>
      </w:r>
      <w:r>
        <w:tab/>
        <w:t>UN/CEFACT code list 7161, D.16B</w:t>
      </w:r>
    </w:p>
    <w:p w14:paraId="0000259A" w14:textId="77777777" w:rsidR="0001016A" w:rsidRDefault="00CD2AE8">
      <w:pPr>
        <w:pStyle w:val="3"/>
        <w:numPr>
          <w:ilvl w:val="2"/>
          <w:numId w:val="7"/>
        </w:numPr>
      </w:pPr>
      <w:bookmarkStart w:id="205" w:name="_heading=h.4hr1b5p" w:colFirst="0" w:colLast="0"/>
      <w:bookmarkStart w:id="206" w:name="_Toc84437307"/>
      <w:bookmarkEnd w:id="205"/>
      <w:r>
        <w:t>Mime codes</w:t>
      </w:r>
      <w:bookmarkEnd w:id="206"/>
    </w:p>
    <w:p w14:paraId="0000259B" w14:textId="77777777" w:rsidR="0001016A" w:rsidRDefault="00CD2AE8">
      <w:r>
        <w:t>Mime type codes — Mime codes, shared as restricted in PINT</w:t>
      </w:r>
    </w:p>
    <w:p w14:paraId="0000259C" w14:textId="77777777" w:rsidR="0001016A" w:rsidRDefault="00CD2AE8">
      <w:r>
        <w:t>Subset of IANA Media Types.</w:t>
      </w:r>
    </w:p>
    <w:p w14:paraId="0000259D" w14:textId="77777777" w:rsidR="0001016A" w:rsidRDefault="00CD2AE8">
      <w:r>
        <w:t>Document location</w:t>
      </w:r>
      <w:r>
        <w:tab/>
      </w:r>
      <w:r>
        <w:rPr>
          <w:rFonts w:ascii="Courier New" w:eastAsia="Courier New" w:hAnsi="Courier New" w:cs="Courier New"/>
          <w:sz w:val="18"/>
          <w:szCs w:val="18"/>
        </w:rPr>
        <w:t>cbc:EmbeddedDocumentBinaryObject/@mimeCode</w:t>
      </w:r>
    </w:p>
    <w:p w14:paraId="0000259E" w14:textId="77777777" w:rsidR="0001016A" w:rsidRDefault="00CD2AE8">
      <w:r>
        <w:t>Source code list</w:t>
      </w:r>
      <w:r>
        <w:tab/>
        <w:t>Subset of IANA</w:t>
      </w:r>
    </w:p>
    <w:p w14:paraId="0000259F" w14:textId="77777777" w:rsidR="0001016A" w:rsidRDefault="00CD2AE8">
      <w:r>
        <w:t>Documents</w:t>
      </w:r>
      <w:r>
        <w:tab/>
      </w:r>
      <w:r>
        <w:tab/>
        <w:t>application/pdf</w:t>
      </w:r>
    </w:p>
    <w:p w14:paraId="000025A0" w14:textId="77777777" w:rsidR="0001016A" w:rsidRDefault="00CD2AE8">
      <w:r>
        <w:t>Images</w:t>
      </w:r>
      <w:r>
        <w:tab/>
      </w:r>
      <w:r>
        <w:tab/>
      </w:r>
      <w:r>
        <w:tab/>
        <w:t>image/png</w:t>
      </w:r>
    </w:p>
    <w:p w14:paraId="000025A1" w14:textId="77777777" w:rsidR="0001016A" w:rsidRDefault="00CD2AE8">
      <w:r>
        <w:tab/>
      </w:r>
      <w:r>
        <w:tab/>
      </w:r>
      <w:r>
        <w:tab/>
      </w:r>
      <w:r>
        <w:tab/>
        <w:t>image/jpeg</w:t>
      </w:r>
    </w:p>
    <w:p w14:paraId="000025A2" w14:textId="77777777" w:rsidR="0001016A" w:rsidRDefault="00CD2AE8">
      <w:r>
        <w:t>Text</w:t>
      </w:r>
      <w:r>
        <w:tab/>
      </w:r>
      <w:r>
        <w:tab/>
      </w:r>
      <w:r>
        <w:tab/>
        <w:t>text/csv</w:t>
      </w:r>
    </w:p>
    <w:p w14:paraId="000025A3" w14:textId="77777777" w:rsidR="0001016A" w:rsidRDefault="00CD2AE8">
      <w:r>
        <w:t>Spreadsheet</w:t>
      </w:r>
      <w:r>
        <w:tab/>
        <w:t>application/vnd.openxmlformats-officedocument.spreadsheetml.sheet</w:t>
      </w:r>
    </w:p>
    <w:p w14:paraId="000025A4" w14:textId="77777777" w:rsidR="0001016A" w:rsidRDefault="00CD2AE8">
      <w:r>
        <w:tab/>
      </w:r>
      <w:r>
        <w:tab/>
      </w:r>
      <w:r>
        <w:tab/>
      </w:r>
      <w:r>
        <w:tab/>
      </w:r>
      <w:r>
        <w:tab/>
        <w:t>application/vnd.oasis.opendocument.spreadsheet</w:t>
      </w:r>
    </w:p>
    <w:p w14:paraId="000025A5" w14:textId="77777777" w:rsidR="0001016A" w:rsidRDefault="00CD2AE8">
      <w:pPr>
        <w:pStyle w:val="3"/>
        <w:numPr>
          <w:ilvl w:val="2"/>
          <w:numId w:val="7"/>
        </w:numPr>
      </w:pPr>
      <w:bookmarkStart w:id="207" w:name="_heading=h.2wwbldi" w:colFirst="0" w:colLast="0"/>
      <w:bookmarkStart w:id="208" w:name="_Toc84437308"/>
      <w:bookmarkEnd w:id="207"/>
      <w:r>
        <w:t>Code lists for identifier schemes</w:t>
      </w:r>
      <w:bookmarkEnd w:id="208"/>
    </w:p>
    <w:p w14:paraId="000025A6" w14:textId="77777777" w:rsidR="0001016A" w:rsidRDefault="00CD2AE8">
      <w:pPr>
        <w:pStyle w:val="4"/>
        <w:numPr>
          <w:ilvl w:val="3"/>
          <w:numId w:val="7"/>
        </w:numPr>
      </w:pPr>
      <w:bookmarkStart w:id="209" w:name="_Toc84437309"/>
      <w:r>
        <w:t>General</w:t>
      </w:r>
      <w:bookmarkEnd w:id="209"/>
    </w:p>
    <w:p w14:paraId="000025A7" w14:textId="77777777" w:rsidR="0001016A" w:rsidRDefault="00CD2AE8">
      <w:r>
        <w:t xml:space="preserve">Following code lists are used for identifier elements to specify what identifier scheme an identifier is based on. </w:t>
      </w:r>
    </w:p>
    <w:p w14:paraId="000025A8" w14:textId="77777777" w:rsidR="0001016A" w:rsidRDefault="00CD2AE8">
      <w:pPr>
        <w:pStyle w:val="4"/>
        <w:numPr>
          <w:ilvl w:val="3"/>
          <w:numId w:val="7"/>
        </w:numPr>
      </w:pPr>
      <w:bookmarkStart w:id="210" w:name="_Toc84437310"/>
      <w:r>
        <w:t>Electronic address identifier scheme</w:t>
      </w:r>
      <w:bookmarkEnd w:id="210"/>
    </w:p>
    <w:p w14:paraId="000025A9" w14:textId="77777777" w:rsidR="0001016A" w:rsidRDefault="00CD2AE8">
      <w:r>
        <w:t>For Sellers and Buyers Electronic address identifiers (Endpoint identification, ibt-49 and ibt-34) the allowed identifier schemes is specified by the Electronic address scheme code list, EAS.</w:t>
      </w:r>
    </w:p>
    <w:p w14:paraId="000025AA" w14:textId="77777777" w:rsidR="0001016A" w:rsidRDefault="00CD2AE8">
      <w:r>
        <w:lastRenderedPageBreak/>
        <w:t>Business Term</w:t>
      </w:r>
      <w:r>
        <w:tab/>
        <w:t>Electronic address identifiers (Endpoint)</w:t>
      </w:r>
    </w:p>
    <w:p w14:paraId="000025AB" w14:textId="77777777" w:rsidR="0001016A" w:rsidRDefault="00CD2AE8">
      <w:r>
        <w:t>Applicable XPath</w:t>
      </w:r>
      <w:r>
        <w:tab/>
      </w:r>
      <w:r>
        <w:rPr>
          <w:rFonts w:ascii="Courier New" w:eastAsia="Courier New" w:hAnsi="Courier New" w:cs="Courier New"/>
          <w:sz w:val="18"/>
          <w:szCs w:val="18"/>
        </w:rPr>
        <w:t>cbc:EndpointID/@schemeID</w:t>
      </w:r>
    </w:p>
    <w:p w14:paraId="000025AC" w14:textId="77777777" w:rsidR="0001016A" w:rsidRDefault="00CD2AE8">
      <w:r>
        <w:t>Code list (link or subset values)</w:t>
      </w:r>
    </w:p>
    <w:p w14:paraId="000025AD" w14:textId="77777777" w:rsidR="0001016A" w:rsidRDefault="00CD2AE8">
      <w:r>
        <w:tab/>
        <w:t>Code list for electronic addresses.</w:t>
      </w:r>
    </w:p>
    <w:p w14:paraId="000025AE" w14:textId="77777777" w:rsidR="0001016A" w:rsidRDefault="00CD2AE8">
      <w:pPr>
        <w:pStyle w:val="4"/>
        <w:numPr>
          <w:ilvl w:val="3"/>
          <w:numId w:val="7"/>
        </w:numPr>
      </w:pPr>
      <w:bookmarkStart w:id="211" w:name="_Toc84437311"/>
      <w:r>
        <w:t>Party identifiers and party legal registration identifier scheme</w:t>
      </w:r>
      <w:bookmarkEnd w:id="211"/>
    </w:p>
    <w:p w14:paraId="000025AF" w14:textId="77777777" w:rsidR="0001016A" w:rsidRDefault="00CD2AE8">
      <w:r>
        <w:t>All party identifiers and party legal registration identifier has an optional scheme attribute. If used, the value shall be chosen from the ICD list from ISO/IEC 6523</w:t>
      </w:r>
    </w:p>
    <w:p w14:paraId="000025B0" w14:textId="77777777" w:rsidR="0001016A" w:rsidRDefault="00CD2AE8">
      <w:r>
        <w:t>Business Term</w:t>
      </w:r>
      <w:r>
        <w:tab/>
        <w:t>Party identifiers (Buyer, Seller, Payee)</w:t>
      </w:r>
    </w:p>
    <w:p w14:paraId="000025B1" w14:textId="77777777" w:rsidR="0001016A" w:rsidRDefault="00CD2AE8">
      <w:r>
        <w:t>Applicable XPath</w:t>
      </w:r>
      <w:r>
        <w:tab/>
      </w:r>
      <w:r>
        <w:rPr>
          <w:rFonts w:ascii="Courier New" w:eastAsia="Courier New" w:hAnsi="Courier New" w:cs="Courier New"/>
          <w:sz w:val="18"/>
          <w:szCs w:val="18"/>
        </w:rPr>
        <w:t>cac:PartyIdentification/cbc:ID/@schemeID</w:t>
      </w:r>
    </w:p>
    <w:p w14:paraId="000025B2" w14:textId="77777777" w:rsidR="0001016A" w:rsidRDefault="00CD2AE8">
      <w:r>
        <w:t>Code list</w:t>
      </w:r>
      <w:r>
        <w:tab/>
        <w:t>ICD list from ISO/IEC 6523</w:t>
      </w:r>
    </w:p>
    <w:p w14:paraId="000025B3" w14:textId="77777777" w:rsidR="0001016A" w:rsidRDefault="00CD2AE8">
      <w:r>
        <w:t>Legal registration identifiers (Buyer, Seller, Payee)</w:t>
      </w:r>
    </w:p>
    <w:p w14:paraId="000025B4"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cac:PartyLegalEntity/cbc:CompanyID/@schemeID</w:t>
      </w:r>
      <w:r>
        <w:rPr>
          <w:rFonts w:ascii="Courier New" w:eastAsia="Courier New" w:hAnsi="Courier New" w:cs="Courier New"/>
          <w:color w:val="000000"/>
          <w:sz w:val="18"/>
          <w:szCs w:val="18"/>
        </w:rPr>
        <w:tab/>
      </w:r>
    </w:p>
    <w:p w14:paraId="000025B5" w14:textId="77777777" w:rsidR="0001016A" w:rsidRDefault="00CD2AE8">
      <w:r>
        <w:t>Deliver to location identifier</w:t>
      </w:r>
    </w:p>
    <w:p w14:paraId="000025B6"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cac:Delivery/cac:DeliveryLocation/cbc:ID/@schemeID</w:t>
      </w:r>
      <w:r>
        <w:rPr>
          <w:rFonts w:ascii="Courier New" w:eastAsia="Courier New" w:hAnsi="Courier New" w:cs="Courier New"/>
          <w:color w:val="000000"/>
          <w:sz w:val="18"/>
          <w:szCs w:val="18"/>
        </w:rPr>
        <w:tab/>
      </w:r>
    </w:p>
    <w:p w14:paraId="000025B7" w14:textId="77777777" w:rsidR="0001016A" w:rsidRDefault="00CD2AE8">
      <w:pPr>
        <w:pStyle w:val="4"/>
        <w:numPr>
          <w:ilvl w:val="3"/>
          <w:numId w:val="7"/>
        </w:numPr>
      </w:pPr>
      <w:bookmarkStart w:id="212" w:name="_Toc84437312"/>
      <w:r>
        <w:t>Invoiced object identifier scheme</w:t>
      </w:r>
      <w:bookmarkEnd w:id="212"/>
    </w:p>
    <w:p w14:paraId="000025B8" w14:textId="77777777" w:rsidR="0001016A" w:rsidRDefault="00CD2AE8">
      <w:r>
        <w:t>The invoiced object identifier scheme shall be from UN/CEFACT code list 1153, D.16B</w:t>
      </w:r>
    </w:p>
    <w:p w14:paraId="000025B9" w14:textId="77777777" w:rsidR="0001016A" w:rsidRDefault="00CD2AE8">
      <w:r>
        <w:t>Business Term</w:t>
      </w:r>
      <w:r>
        <w:tab/>
        <w:t>Invoiced object identifier</w:t>
      </w:r>
    </w:p>
    <w:p w14:paraId="000025BA" w14:textId="77777777" w:rsidR="0001016A" w:rsidRDefault="00CD2AE8">
      <w:r>
        <w:t>Applicable XPath</w:t>
      </w:r>
    </w:p>
    <w:p w14:paraId="000025BB" w14:textId="77777777" w:rsidR="0001016A" w:rsidRDefault="00CD2AE8">
      <w:r>
        <w:tab/>
      </w:r>
      <w:r>
        <w:rPr>
          <w:rFonts w:ascii="Courier New" w:eastAsia="Courier New" w:hAnsi="Courier New" w:cs="Courier New"/>
          <w:sz w:val="18"/>
          <w:szCs w:val="18"/>
        </w:rPr>
        <w:t>cac:AdditionalDocumentReference[cbc:DocumentTypeCode= '130']/cbc:ID/@schemeID</w:t>
      </w:r>
    </w:p>
    <w:p w14:paraId="000025BC" w14:textId="77777777" w:rsidR="0001016A" w:rsidRDefault="00CD2AE8">
      <w:r>
        <w:t>Code list</w:t>
      </w:r>
      <w:r>
        <w:tab/>
        <w:t>UN/CEFACT code list 1153, D.16B</w:t>
      </w:r>
    </w:p>
    <w:p w14:paraId="000025BD" w14:textId="77777777" w:rsidR="0001016A" w:rsidRDefault="00CD2AE8">
      <w:pPr>
        <w:pStyle w:val="4"/>
        <w:numPr>
          <w:ilvl w:val="3"/>
          <w:numId w:val="7"/>
        </w:numPr>
      </w:pPr>
      <w:bookmarkStart w:id="213" w:name="_Toc84437313"/>
      <w:r>
        <w:t>Item standard identifier scheme</w:t>
      </w:r>
      <w:bookmarkEnd w:id="213"/>
    </w:p>
    <w:p w14:paraId="000025BE" w14:textId="77777777" w:rsidR="0001016A" w:rsidRDefault="00CD2AE8">
      <w:r>
        <w:t>An item standard identifier has a mandatory scheme attribute. The value shall be chosen from the ICD list from ISO/IEC 6523</w:t>
      </w:r>
    </w:p>
    <w:p w14:paraId="000025BF" w14:textId="77777777" w:rsidR="0001016A" w:rsidRDefault="00CD2AE8">
      <w:r>
        <w:t>Business Term</w:t>
      </w:r>
      <w:r>
        <w:tab/>
        <w:t>Item Standard identifier</w:t>
      </w:r>
    </w:p>
    <w:p w14:paraId="000025C0" w14:textId="77777777" w:rsidR="0001016A" w:rsidRDefault="00CD2AE8">
      <w:pPr>
        <w:rPr>
          <w:rFonts w:ascii="Courier New" w:eastAsia="Courier New" w:hAnsi="Courier New" w:cs="Courier New"/>
          <w:sz w:val="18"/>
          <w:szCs w:val="18"/>
        </w:rPr>
      </w:pPr>
      <w:r>
        <w:t>Applicable XPath</w:t>
      </w:r>
      <w:r>
        <w:tab/>
      </w:r>
      <w:r>
        <w:tab/>
      </w:r>
      <w:r>
        <w:rPr>
          <w:rFonts w:ascii="Courier New" w:eastAsia="Courier New" w:hAnsi="Courier New" w:cs="Courier New"/>
          <w:sz w:val="18"/>
          <w:szCs w:val="18"/>
        </w:rPr>
        <w:tab/>
        <w:t>cac:InvoiceLine/cac:Item/cac:StandardItemIdentification/cbc:ID/@schemeID</w:t>
      </w:r>
    </w:p>
    <w:p w14:paraId="000025C1" w14:textId="77777777" w:rsidR="0001016A" w:rsidRDefault="00CD2AE8">
      <w:r>
        <w:t xml:space="preserve">Code list </w:t>
      </w:r>
      <w:r>
        <w:tab/>
      </w:r>
      <w:r>
        <w:tab/>
        <w:t>ICD list from ISO/IEC 6523</w:t>
      </w:r>
    </w:p>
    <w:p w14:paraId="000025C2" w14:textId="77777777" w:rsidR="0001016A" w:rsidRDefault="00CD2AE8">
      <w:pPr>
        <w:pStyle w:val="4"/>
        <w:numPr>
          <w:ilvl w:val="3"/>
          <w:numId w:val="7"/>
        </w:numPr>
      </w:pPr>
      <w:bookmarkStart w:id="214" w:name="_Toc84437314"/>
      <w:r>
        <w:t>Item classification identifier</w:t>
      </w:r>
      <w:bookmarkEnd w:id="214"/>
    </w:p>
    <w:p w14:paraId="000025C3" w14:textId="77777777" w:rsidR="0001016A" w:rsidRDefault="00CD2AE8">
      <w:r>
        <w:t>An item classification identifier has a mandatory scheme attribute. The value shall be chosen from UN/CEFACT code list 7143, D.16B.</w:t>
      </w:r>
    </w:p>
    <w:p w14:paraId="000025C4" w14:textId="77777777" w:rsidR="0001016A" w:rsidRDefault="00CD2AE8">
      <w:r>
        <w:t>Business Term</w:t>
      </w:r>
      <w:r>
        <w:tab/>
        <w:t>Item Classification identifier</w:t>
      </w:r>
    </w:p>
    <w:p w14:paraId="000025C5" w14:textId="77777777" w:rsidR="0001016A" w:rsidRDefault="00CD2AE8">
      <w:r>
        <w:t>Applicable XPath</w:t>
      </w:r>
    </w:p>
    <w:p w14:paraId="000025C6" w14:textId="77777777" w:rsidR="0001016A" w:rsidRDefault="00CD2AE8">
      <w:pPr>
        <w:pBdr>
          <w:top w:val="nil"/>
          <w:left w:val="nil"/>
          <w:bottom w:val="nil"/>
          <w:right w:val="nil"/>
          <w:between w:val="nil"/>
        </w:pBdr>
        <w:spacing w:after="0" w:line="240" w:lineRule="auto"/>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cac:InvoiceLine/cac:Item/cac:CommodityClassification/cbc:ItemClassificationCode/@listID</w:t>
      </w:r>
    </w:p>
    <w:p w14:paraId="000025C7" w14:textId="77777777" w:rsidR="0001016A" w:rsidRDefault="00CD2AE8">
      <w:r>
        <w:t>Code list</w:t>
      </w:r>
      <w:r>
        <w:tab/>
        <w:t>UN/CEFACT code list 7143, D.16B</w:t>
      </w:r>
    </w:p>
    <w:p w14:paraId="000025C8" w14:textId="77777777" w:rsidR="0001016A" w:rsidRDefault="00CD2AE8">
      <w:pPr>
        <w:pStyle w:val="4"/>
        <w:numPr>
          <w:ilvl w:val="3"/>
          <w:numId w:val="7"/>
        </w:numPr>
      </w:pPr>
      <w:bookmarkStart w:id="215" w:name="_Toc84437315"/>
      <w:r>
        <w:t>Peppol Identifiers</w:t>
      </w:r>
      <w:bookmarkEnd w:id="215"/>
    </w:p>
    <w:p w14:paraId="000025C9" w14:textId="77777777" w:rsidR="0001016A" w:rsidRDefault="00CD2AE8">
      <w:r>
        <w:t>PEPPOL has defined a PEPPOL Policy for identifiers, policy 8 that specifies how to use identifiers in both its transport infrastructure and within the documents exchanged across that infrastructure. It also introduces principles for any identifiers used in the PEPPOL environment.</w:t>
      </w:r>
    </w:p>
    <w:p w14:paraId="000025CA" w14:textId="77777777" w:rsidR="0001016A" w:rsidRDefault="00CD2AE8">
      <w:pPr>
        <w:pStyle w:val="2"/>
        <w:numPr>
          <w:ilvl w:val="1"/>
          <w:numId w:val="7"/>
        </w:numPr>
      </w:pPr>
      <w:bookmarkStart w:id="216" w:name="_heading=h.1c1lvlb" w:colFirst="0" w:colLast="0"/>
      <w:bookmarkStart w:id="217" w:name="_Toc84437316"/>
      <w:bookmarkEnd w:id="216"/>
      <w:r>
        <w:lastRenderedPageBreak/>
        <w:t>Aligned code list</w:t>
      </w:r>
      <w:bookmarkEnd w:id="217"/>
    </w:p>
    <w:p w14:paraId="000025CB" w14:textId="77777777" w:rsidR="0001016A" w:rsidRDefault="00CD2AE8">
      <w:pPr>
        <w:pStyle w:val="3"/>
        <w:numPr>
          <w:ilvl w:val="2"/>
          <w:numId w:val="7"/>
        </w:numPr>
      </w:pPr>
      <w:bookmarkStart w:id="218" w:name="_heading=h.3w19e94" w:colFirst="0" w:colLast="0"/>
      <w:bookmarkStart w:id="219" w:name="_Toc84437317"/>
      <w:bookmarkEnd w:id="218"/>
      <w:r>
        <w:t>Payment means type code</w:t>
      </w:r>
      <w:bookmarkEnd w:id="219"/>
    </w:p>
    <w:p w14:paraId="000025CC" w14:textId="77777777" w:rsidR="0001016A" w:rsidRDefault="00CD2AE8">
      <w:r>
        <w:t>Payment means type code shall be from UN/CEFACT code list 4461, with extensions. The extended part of the code list is not supported in EN 16931 and consequently not in the European implementation of PINT, the BIS Billing 3.0.</w:t>
      </w:r>
    </w:p>
    <w:p w14:paraId="000025CD" w14:textId="77777777" w:rsidR="0001016A" w:rsidRDefault="00CD2AE8">
      <w:r>
        <w:t>Document location</w:t>
      </w:r>
      <w:r>
        <w:tab/>
      </w:r>
      <w:r>
        <w:rPr>
          <w:rFonts w:ascii="Courier New" w:eastAsia="Courier New" w:hAnsi="Courier New" w:cs="Courier New"/>
          <w:sz w:val="18"/>
          <w:szCs w:val="18"/>
        </w:rPr>
        <w:t>cac:PaymentMeans/cbc:PaymentMeansCode</w:t>
      </w:r>
    </w:p>
    <w:p w14:paraId="000025CE" w14:textId="77777777" w:rsidR="0001016A" w:rsidRDefault="00CD2AE8">
      <w:r>
        <w:t>Source code list</w:t>
      </w:r>
      <w:r>
        <w:tab/>
        <w:t>UN/CEFACT code list 4461</w:t>
      </w:r>
    </w:p>
    <w:p w14:paraId="000025CF" w14:textId="77777777" w:rsidR="0001016A" w:rsidRDefault="00CD2AE8">
      <w:r>
        <w:t>The payment means type code list is extended in the PINT by adding codes that begin with the letter Z and followed with a number with minimum 2 digits. As example Z01.</w:t>
      </w:r>
    </w:p>
    <w:p w14:paraId="000025D0" w14:textId="77777777" w:rsidR="0001016A" w:rsidRDefault="00CD2AE8">
      <w:pPr>
        <w:pStyle w:val="3"/>
        <w:numPr>
          <w:ilvl w:val="2"/>
          <w:numId w:val="7"/>
        </w:numPr>
      </w:pPr>
      <w:bookmarkStart w:id="220" w:name="_heading=h.2b6jogx" w:colFirst="0" w:colLast="0"/>
      <w:bookmarkStart w:id="221" w:name="_Toc84437318"/>
      <w:bookmarkEnd w:id="220"/>
      <w:r>
        <w:t>TAX category codes</w:t>
      </w:r>
      <w:bookmarkEnd w:id="221"/>
    </w:p>
    <w:p w14:paraId="000025D1" w14:textId="77777777" w:rsidR="0001016A" w:rsidRDefault="00CD2AE8">
      <w:r>
        <w:t>Although EN 16931 mandate use of a source code list UN/CEFACT code list 5305, tax category codes (ib-095, ibt-102, ibt-118, ibt-151) are not shared but defined by different specializations. Consequently, there is not a shared understanding of what they mean, and their meaning can be ignored by those who are processing invoices as pint compliant.</w:t>
      </w:r>
    </w:p>
    <w:p w14:paraId="000025D2" w14:textId="77777777" w:rsidR="0001016A" w:rsidRDefault="00CD2AE8">
      <w:r>
        <w:t>Further details on tax category codes may be found in the PINT guideline.</w:t>
      </w:r>
    </w:p>
    <w:p w14:paraId="000025D3" w14:textId="77777777" w:rsidR="0001016A" w:rsidRDefault="00CD2AE8">
      <w:r>
        <w:t>Document location</w:t>
      </w:r>
      <w:r>
        <w:tab/>
      </w:r>
      <w:r>
        <w:rPr>
          <w:rFonts w:ascii="Courier New" w:eastAsia="Courier New" w:hAnsi="Courier New" w:cs="Courier New"/>
          <w:sz w:val="18"/>
          <w:szCs w:val="18"/>
        </w:rPr>
        <w:t>cac:TaxCategory/cbc:ID</w:t>
      </w:r>
    </w:p>
    <w:p w14:paraId="000025D4" w14:textId="77777777" w:rsidR="0001016A" w:rsidRDefault="00CD2AE8">
      <w:r>
        <w:t>Followings are Tax category codes in Japan.</w:t>
      </w:r>
    </w:p>
    <w:p w14:paraId="000025D5" w14:textId="77777777" w:rsidR="0001016A" w:rsidRDefault="00BD20E5">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sdt>
        <w:sdtPr>
          <w:tag w:val="goog_rdk_25"/>
          <w:id w:val="-1721440056"/>
        </w:sdtPr>
        <w:sdtEndPr/>
        <w:sdtContent>
          <w:r w:rsidR="00CD2AE8">
            <w:rPr>
              <w:rFonts w:ascii="Gungsuh" w:eastAsia="Gungsuh" w:hAnsi="Gungsuh" w:cs="Gungsuh"/>
              <w:color w:val="000000"/>
              <w:sz w:val="18"/>
              <w:szCs w:val="18"/>
            </w:rPr>
            <w:t>S</w:t>
          </w:r>
          <w:r w:rsidR="00CD2AE8">
            <w:rPr>
              <w:rFonts w:ascii="Gungsuh" w:eastAsia="Gungsuh" w:hAnsi="Gungsuh" w:cs="Gungsuh"/>
              <w:color w:val="000000"/>
              <w:sz w:val="18"/>
              <w:szCs w:val="18"/>
            </w:rPr>
            <w:tab/>
            <w:t>tandard rate(tax rate 10％)</w:t>
          </w:r>
        </w:sdtContent>
      </w:sdt>
    </w:p>
    <w:p w14:paraId="000025D6" w14:textId="77777777" w:rsidR="0001016A" w:rsidRDefault="00BD20E5">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sdt>
        <w:sdtPr>
          <w:tag w:val="goog_rdk_26"/>
          <w:id w:val="-1355492653"/>
        </w:sdtPr>
        <w:sdtEndPr/>
        <w:sdtContent>
          <w:r w:rsidR="00CD2AE8">
            <w:rPr>
              <w:rFonts w:ascii="Gungsuh" w:eastAsia="Gungsuh" w:hAnsi="Gungsuh" w:cs="Gungsuh"/>
              <w:color w:val="000000"/>
              <w:sz w:val="18"/>
              <w:szCs w:val="18"/>
            </w:rPr>
            <w:t>AA</w:t>
          </w:r>
          <w:r w:rsidR="00CD2AE8">
            <w:rPr>
              <w:rFonts w:ascii="Gungsuh" w:eastAsia="Gungsuh" w:hAnsi="Gungsuh" w:cs="Gungsuh"/>
              <w:color w:val="000000"/>
              <w:sz w:val="18"/>
              <w:szCs w:val="18"/>
            </w:rPr>
            <w:tab/>
            <w:t>Lower rate (tax rate8％) Tax rate is lower than standard rate.</w:t>
          </w:r>
        </w:sdtContent>
      </w:sdt>
    </w:p>
    <w:p w14:paraId="000025D7"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AE</w:t>
      </w:r>
      <w:r>
        <w:rPr>
          <w:rFonts w:ascii="Courier New" w:eastAsia="Courier New" w:hAnsi="Courier New" w:cs="Courier New"/>
          <w:color w:val="000000"/>
          <w:sz w:val="18"/>
          <w:szCs w:val="18"/>
        </w:rPr>
        <w:tab/>
        <w:t>Consumption Tax Reverse Charge</w:t>
      </w:r>
    </w:p>
    <w:p w14:paraId="000025D8"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E</w:t>
      </w:r>
      <w:r>
        <w:rPr>
          <w:rFonts w:ascii="Courier New" w:eastAsia="Courier New" w:hAnsi="Courier New" w:cs="Courier New"/>
          <w:color w:val="000000"/>
          <w:sz w:val="18"/>
          <w:szCs w:val="18"/>
        </w:rPr>
        <w:tab/>
        <w:t>Exempt from Consumption Tax. Consumption Tax is not applicable.</w:t>
      </w:r>
    </w:p>
    <w:p w14:paraId="000025D9"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G</w:t>
      </w:r>
      <w:r>
        <w:rPr>
          <w:rFonts w:ascii="Courier New" w:eastAsia="Courier New" w:hAnsi="Courier New" w:cs="Courier New"/>
          <w:color w:val="000000"/>
          <w:sz w:val="18"/>
          <w:szCs w:val="18"/>
        </w:rPr>
        <w:tab/>
        <w:t>Free export item, tax not charged, free export and Consumption Tax is not charged.</w:t>
      </w:r>
    </w:p>
    <w:p w14:paraId="000025DA" w14:textId="77777777" w:rsidR="0001016A" w:rsidRDefault="00CD2AE8">
      <w:pPr>
        <w:pBdr>
          <w:top w:val="nil"/>
          <w:left w:val="nil"/>
          <w:bottom w:val="nil"/>
          <w:right w:val="nil"/>
          <w:between w:val="nil"/>
        </w:pBdr>
        <w:spacing w:after="0" w:line="240" w:lineRule="auto"/>
        <w:ind w:left="426"/>
        <w:jc w:val="left"/>
        <w:rPr>
          <w:rFonts w:ascii="Courier New" w:eastAsia="Courier New" w:hAnsi="Courier New" w:cs="Courier New"/>
          <w:color w:val="000000"/>
          <w:sz w:val="18"/>
          <w:szCs w:val="18"/>
        </w:rPr>
      </w:pPr>
      <w:r>
        <w:rPr>
          <w:rFonts w:ascii="Courier New" w:eastAsia="Courier New" w:hAnsi="Courier New" w:cs="Courier New"/>
          <w:color w:val="000000"/>
          <w:sz w:val="18"/>
          <w:szCs w:val="18"/>
        </w:rPr>
        <w:t>O</w:t>
      </w:r>
      <w:r>
        <w:rPr>
          <w:rFonts w:ascii="Courier New" w:eastAsia="Courier New" w:hAnsi="Courier New" w:cs="Courier New"/>
          <w:color w:val="000000"/>
          <w:sz w:val="18"/>
          <w:szCs w:val="18"/>
        </w:rPr>
        <w:tab/>
        <w:t>Outside scope of Consumption Tax</w:t>
      </w:r>
    </w:p>
    <w:p w14:paraId="000025DB" w14:textId="77777777" w:rsidR="0001016A" w:rsidRDefault="00CD2AE8">
      <w:pPr>
        <w:pStyle w:val="3"/>
        <w:numPr>
          <w:ilvl w:val="2"/>
          <w:numId w:val="7"/>
        </w:numPr>
      </w:pPr>
      <w:bookmarkStart w:id="222" w:name="_heading=h.qbtyoq" w:colFirst="0" w:colLast="0"/>
      <w:bookmarkStart w:id="223" w:name="_Toc84437319"/>
      <w:bookmarkEnd w:id="222"/>
      <w:r>
        <w:t>TAX type</w:t>
      </w:r>
      <w:bookmarkEnd w:id="223"/>
    </w:p>
    <w:p w14:paraId="000025DC" w14:textId="77777777" w:rsidR="0001016A" w:rsidRDefault="00CD2AE8">
      <w:r>
        <w:t>Tax types allowed in the PINT are limited to the following subset of the UNECE 5153 Duty or tax or fee type name codes. Invoice domain specification may restrict the allowed tax type, but additional tax types can be allowed by adding to the PINT code list subset.</w:t>
      </w:r>
    </w:p>
    <w:p w14:paraId="000025DD" w14:textId="77777777" w:rsidR="0001016A" w:rsidRDefault="00CD2AE8">
      <w:r>
        <w:t>Document location</w:t>
      </w:r>
      <w:r>
        <w:tab/>
      </w:r>
      <w:r>
        <w:rPr>
          <w:rFonts w:ascii="Courier New" w:eastAsia="Courier New" w:hAnsi="Courier New" w:cs="Courier New"/>
          <w:sz w:val="18"/>
          <w:szCs w:val="18"/>
        </w:rPr>
        <w:t>c</w:t>
      </w:r>
      <w:r>
        <w:rPr>
          <w:rFonts w:ascii="Courier New" w:eastAsia="Courier New" w:hAnsi="Courier New" w:cs="Courier New"/>
          <w:sz w:val="18"/>
          <w:szCs w:val="18"/>
          <w:highlight w:val="white"/>
        </w:rPr>
        <w:t>ac:TaxCategory/cac:TaxScheme/cbc:ID</w:t>
      </w:r>
    </w:p>
    <w:p w14:paraId="000025DE"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VAT</w:t>
      </w:r>
    </w:p>
    <w:p w14:paraId="000025DF"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Value added tax</w:t>
      </w:r>
    </w:p>
    <w:p w14:paraId="000025E0" w14:textId="77777777" w:rsidR="0001016A" w:rsidRDefault="00CD2AE8">
      <w:pPr>
        <w:pBdr>
          <w:top w:val="nil"/>
          <w:left w:val="nil"/>
          <w:bottom w:val="nil"/>
          <w:right w:val="nil"/>
          <w:between w:val="nil"/>
        </w:pBdr>
        <w:spacing w:line="240" w:lineRule="auto"/>
        <w:rPr>
          <w:color w:val="000000"/>
        </w:rPr>
      </w:pPr>
      <w:r>
        <w:rPr>
          <w:color w:val="000000"/>
        </w:rPr>
        <w:t>A tax on domestic or imported goods applied to the value added at each stage in the production/distribution cycle.</w:t>
      </w:r>
    </w:p>
    <w:p w14:paraId="000025E1"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GST</w:t>
      </w:r>
      <w:r>
        <w:rPr>
          <w:b/>
          <w:color w:val="000000"/>
        </w:rPr>
        <w:tab/>
      </w:r>
    </w:p>
    <w:p w14:paraId="000025E2" w14:textId="77777777" w:rsidR="0001016A" w:rsidRDefault="00CD2AE8">
      <w:pPr>
        <w:keepNext/>
        <w:pBdr>
          <w:top w:val="nil"/>
          <w:left w:val="nil"/>
          <w:bottom w:val="nil"/>
          <w:right w:val="nil"/>
          <w:between w:val="nil"/>
        </w:pBdr>
        <w:spacing w:after="0" w:line="240" w:lineRule="auto"/>
        <w:jc w:val="left"/>
        <w:rPr>
          <w:color w:val="000000"/>
        </w:rPr>
      </w:pPr>
      <w:r>
        <w:rPr>
          <w:b/>
          <w:color w:val="000000"/>
        </w:rPr>
        <w:t>Goods and services tax</w:t>
      </w:r>
      <w:r>
        <w:rPr>
          <w:b/>
          <w:color w:val="000000"/>
        </w:rPr>
        <w:br/>
      </w:r>
      <w:r>
        <w:rPr>
          <w:color w:val="000000"/>
        </w:rPr>
        <w:t>A tax on domestic or imported goods applied to the value added at each stage in the production/distribution cycle.</w:t>
      </w:r>
    </w:p>
    <w:p w14:paraId="000025E3" w14:textId="77777777" w:rsidR="0001016A" w:rsidRDefault="0001016A">
      <w:pPr>
        <w:ind w:left="709"/>
      </w:pPr>
    </w:p>
    <w:p w14:paraId="000025E4"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LOC</w:t>
      </w:r>
      <w:r>
        <w:rPr>
          <w:b/>
          <w:color w:val="000000"/>
        </w:rPr>
        <w:tab/>
      </w:r>
    </w:p>
    <w:p w14:paraId="000025E5" w14:textId="77777777" w:rsidR="0001016A" w:rsidRDefault="00CD2AE8">
      <w:pPr>
        <w:keepNext/>
        <w:pBdr>
          <w:top w:val="nil"/>
          <w:left w:val="nil"/>
          <w:bottom w:val="nil"/>
          <w:right w:val="nil"/>
          <w:between w:val="nil"/>
        </w:pBdr>
        <w:spacing w:line="240" w:lineRule="auto"/>
        <w:jc w:val="left"/>
        <w:rPr>
          <w:b/>
          <w:color w:val="000000"/>
        </w:rPr>
      </w:pPr>
      <w:r>
        <w:rPr>
          <w:b/>
          <w:color w:val="000000"/>
        </w:rPr>
        <w:t>Sales tax</w:t>
      </w:r>
      <w:r>
        <w:rPr>
          <w:b/>
          <w:color w:val="000000"/>
        </w:rPr>
        <w:br/>
      </w:r>
      <w:r>
        <w:rPr>
          <w:color w:val="000000"/>
        </w:rPr>
        <w:t>Assessment charges on sale of goods or services by city borough country or other taxing authorities below state or provincial level.</w:t>
      </w:r>
    </w:p>
    <w:p w14:paraId="000025E6"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STT</w:t>
      </w:r>
      <w:r>
        <w:rPr>
          <w:b/>
          <w:color w:val="000000"/>
        </w:rPr>
        <w:tab/>
      </w:r>
    </w:p>
    <w:p w14:paraId="000025E7"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State/provincial sales tax</w:t>
      </w:r>
    </w:p>
    <w:p w14:paraId="000025E8" w14:textId="77777777" w:rsidR="0001016A" w:rsidRDefault="00CD2AE8">
      <w:pPr>
        <w:pBdr>
          <w:top w:val="nil"/>
          <w:left w:val="nil"/>
          <w:bottom w:val="nil"/>
          <w:right w:val="nil"/>
          <w:between w:val="nil"/>
        </w:pBdr>
        <w:spacing w:line="240" w:lineRule="auto"/>
        <w:rPr>
          <w:color w:val="000000"/>
        </w:rPr>
      </w:pPr>
      <w:r>
        <w:rPr>
          <w:color w:val="000000"/>
        </w:rPr>
        <w:t>All applicable sale taxes by authorities at the state or level, below national level.</w:t>
      </w:r>
    </w:p>
    <w:p w14:paraId="000025E9"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lastRenderedPageBreak/>
        <w:t>AAG</w:t>
      </w:r>
    </w:p>
    <w:p w14:paraId="000025EA"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Harmonised sales tax, Canadian</w:t>
      </w:r>
    </w:p>
    <w:p w14:paraId="000025EB" w14:textId="77777777" w:rsidR="0001016A" w:rsidRDefault="00CD2AE8">
      <w:pPr>
        <w:pBdr>
          <w:top w:val="nil"/>
          <w:left w:val="nil"/>
          <w:bottom w:val="nil"/>
          <w:right w:val="nil"/>
          <w:between w:val="nil"/>
        </w:pBdr>
        <w:spacing w:line="240" w:lineRule="auto"/>
        <w:rPr>
          <w:color w:val="000000"/>
        </w:rPr>
      </w:pPr>
      <w:r>
        <w:rPr>
          <w:color w:val="000000"/>
        </w:rPr>
        <w:t>A harmonized sales tax consisting of a goods and service, a Canadian provincial sales tax and, as applicable, Quebec sales tax which is recoverable.</w:t>
      </w:r>
    </w:p>
    <w:p w14:paraId="000025EC"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AAH</w:t>
      </w:r>
    </w:p>
    <w:p w14:paraId="000025ED"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Quebec sales tax</w:t>
      </w:r>
    </w:p>
    <w:p w14:paraId="000025EE" w14:textId="77777777" w:rsidR="0001016A" w:rsidRDefault="00CD2AE8">
      <w:pPr>
        <w:pBdr>
          <w:top w:val="nil"/>
          <w:left w:val="nil"/>
          <w:bottom w:val="nil"/>
          <w:right w:val="nil"/>
          <w:between w:val="nil"/>
        </w:pBdr>
        <w:spacing w:line="240" w:lineRule="auto"/>
        <w:rPr>
          <w:color w:val="000000"/>
        </w:rPr>
      </w:pPr>
      <w:r>
        <w:rPr>
          <w:color w:val="000000"/>
        </w:rPr>
        <w:t>A sales tax charged within the Canadian province of Quebec which is recoverable.</w:t>
      </w:r>
    </w:p>
    <w:p w14:paraId="000025EF"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AAI</w:t>
      </w:r>
      <w:r>
        <w:rPr>
          <w:b/>
          <w:color w:val="000000"/>
        </w:rPr>
        <w:tab/>
      </w:r>
    </w:p>
    <w:p w14:paraId="000025F0" w14:textId="77777777" w:rsidR="0001016A" w:rsidRDefault="00CD2AE8">
      <w:pPr>
        <w:keepNext/>
        <w:pBdr>
          <w:top w:val="nil"/>
          <w:left w:val="nil"/>
          <w:bottom w:val="nil"/>
          <w:right w:val="nil"/>
          <w:between w:val="nil"/>
        </w:pBdr>
        <w:spacing w:after="0" w:line="240" w:lineRule="auto"/>
        <w:jc w:val="left"/>
        <w:rPr>
          <w:b/>
          <w:color w:val="000000"/>
        </w:rPr>
      </w:pPr>
      <w:r>
        <w:rPr>
          <w:b/>
          <w:color w:val="000000"/>
        </w:rPr>
        <w:t>Canadian provincial sales tax</w:t>
      </w:r>
    </w:p>
    <w:p w14:paraId="000025F1" w14:textId="77777777" w:rsidR="0001016A" w:rsidRDefault="00CD2AE8">
      <w:pPr>
        <w:pBdr>
          <w:top w:val="nil"/>
          <w:left w:val="nil"/>
          <w:bottom w:val="nil"/>
          <w:right w:val="nil"/>
          <w:between w:val="nil"/>
        </w:pBdr>
        <w:spacing w:line="240" w:lineRule="auto"/>
        <w:rPr>
          <w:color w:val="000000"/>
        </w:rPr>
      </w:pPr>
      <w:r>
        <w:rPr>
          <w:color w:val="000000"/>
        </w:rPr>
        <w:t>A sales tax charged within Canadian provinces which is recoverable.</w:t>
      </w:r>
    </w:p>
    <w:p w14:paraId="000025F2" w14:textId="77777777" w:rsidR="0001016A" w:rsidRDefault="00CD2AE8">
      <w:pPr>
        <w:pStyle w:val="3"/>
        <w:numPr>
          <w:ilvl w:val="2"/>
          <w:numId w:val="7"/>
        </w:numPr>
      </w:pPr>
      <w:bookmarkStart w:id="224" w:name="_heading=h.3abhhcj" w:colFirst="0" w:colLast="0"/>
      <w:bookmarkStart w:id="225" w:name="_Toc84437320"/>
      <w:bookmarkEnd w:id="224"/>
      <w:r>
        <w:t>TAX exemption reason code</w:t>
      </w:r>
      <w:bookmarkEnd w:id="225"/>
    </w:p>
    <w:p w14:paraId="000025F3" w14:textId="77777777" w:rsidR="0001016A" w:rsidRDefault="00CD2AE8">
      <w:r>
        <w:t>Although EN 16931 mandate use of a code list maintained by Connecting Europe Facility (CEF),  tax exemption reason code can be any and is not shared.</w:t>
      </w:r>
    </w:p>
    <w:p w14:paraId="000025F4" w14:textId="77777777" w:rsidR="0001016A" w:rsidRDefault="00CD2AE8">
      <w:pPr>
        <w:rPr>
          <w:rFonts w:ascii="Courier New" w:eastAsia="Courier New" w:hAnsi="Courier New" w:cs="Courier New"/>
          <w:sz w:val="18"/>
          <w:szCs w:val="18"/>
        </w:rPr>
      </w:pPr>
      <w:r>
        <w:t>Document location</w:t>
      </w:r>
      <w:r>
        <w:tab/>
      </w:r>
      <w:r>
        <w:rPr>
          <w:rFonts w:ascii="Courier New" w:eastAsia="Courier New" w:hAnsi="Courier New" w:cs="Courier New"/>
          <w:sz w:val="18"/>
          <w:szCs w:val="18"/>
          <w:highlight w:val="white"/>
        </w:rPr>
        <w:t>cac:TaxCategory/cbc:TaxExemptionReasonCode</w:t>
      </w:r>
    </w:p>
    <w:p w14:paraId="000025F5" w14:textId="77777777" w:rsidR="0001016A" w:rsidRDefault="00CD2AE8">
      <w:pPr>
        <w:rPr>
          <w:rFonts w:ascii="Courier New" w:eastAsia="Courier New" w:hAnsi="Courier New" w:cs="Courier New"/>
          <w:sz w:val="18"/>
          <w:szCs w:val="18"/>
        </w:rPr>
      </w:pPr>
      <w:r>
        <w:rPr>
          <w:rFonts w:ascii="Courier New" w:eastAsia="Courier New" w:hAnsi="Courier New" w:cs="Courier New"/>
          <w:sz w:val="18"/>
          <w:szCs w:val="18"/>
        </w:rPr>
        <w:t>[EIPA]</w:t>
      </w:r>
    </w:p>
    <w:p w14:paraId="000025F6" w14:textId="77777777" w:rsidR="0001016A" w:rsidRDefault="00CD2AE8">
      <w:r>
        <w:t>The invoices issued by unregistered seller who has no TAX identifier (registration number "T"+13digits) is not applicable for Japanese Consumption Tax. These type of invoices has no tax amount.</w:t>
      </w:r>
    </w:p>
    <w:p w14:paraId="000025F7" w14:textId="77777777" w:rsidR="0001016A" w:rsidRDefault="00CD2AE8">
      <w:pPr>
        <w:pStyle w:val="3"/>
        <w:numPr>
          <w:ilvl w:val="2"/>
          <w:numId w:val="7"/>
        </w:numPr>
      </w:pPr>
      <w:bookmarkStart w:id="226" w:name="_heading=h.1pgrrkc" w:colFirst="0" w:colLast="0"/>
      <w:bookmarkStart w:id="227" w:name="_Toc84437321"/>
      <w:bookmarkEnd w:id="226"/>
      <w:r>
        <w:t>Value added tax point date code</w:t>
      </w:r>
      <w:bookmarkEnd w:id="227"/>
    </w:p>
    <w:p w14:paraId="000025F8" w14:textId="77777777" w:rsidR="0001016A" w:rsidRDefault="00CD2AE8">
      <w:r>
        <w:t>Although EN 16931 mandate use of a code list</w:t>
      </w:r>
      <w:r>
        <w:rPr>
          <w:rFonts w:ascii="Consolas" w:eastAsia="Consolas" w:hAnsi="Consolas" w:cs="Consolas"/>
          <w:color w:val="000000"/>
        </w:rPr>
        <w:t xml:space="preserve"> subset of UN/CEFACT code list 2005.D.16B</w:t>
      </w:r>
      <w:r>
        <w:t xml:space="preserve"> , value added tax point date code (ibt-008) code can be any and is not shared.</w:t>
      </w:r>
    </w:p>
    <w:p w14:paraId="000025F9" w14:textId="77777777" w:rsidR="0001016A" w:rsidRDefault="00CD2AE8">
      <w:r>
        <w:t>Document location</w:t>
      </w:r>
      <w:r>
        <w:tab/>
      </w:r>
      <w:r>
        <w:rPr>
          <w:rFonts w:ascii="Courier New" w:eastAsia="Courier New" w:hAnsi="Courier New" w:cs="Courier New"/>
          <w:sz w:val="18"/>
          <w:szCs w:val="18"/>
          <w:highlight w:val="white"/>
        </w:rPr>
        <w:t>cac:InvoicePeriod/cbc:DescriptionCode</w:t>
      </w:r>
    </w:p>
    <w:p w14:paraId="000025FA" w14:textId="77777777" w:rsidR="0001016A" w:rsidRDefault="00CD2AE8">
      <w:pPr>
        <w:pStyle w:val="1"/>
        <w:ind w:left="3266" w:hanging="431"/>
        <w:sectPr w:rsidR="0001016A">
          <w:headerReference w:type="even" r:id="rId73"/>
          <w:headerReference w:type="default" r:id="rId74"/>
          <w:pgSz w:w="11906" w:h="16838"/>
          <w:pgMar w:top="794" w:right="737" w:bottom="284" w:left="851" w:header="567" w:footer="0" w:gutter="0"/>
          <w:cols w:space="720"/>
        </w:sectPr>
      </w:pPr>
      <w:r>
        <w:br w:type="page"/>
      </w:r>
    </w:p>
    <w:p w14:paraId="000025FB" w14:textId="77777777" w:rsidR="0001016A" w:rsidRDefault="0001016A">
      <w:pPr>
        <w:pStyle w:val="1"/>
        <w:ind w:hanging="431"/>
        <w:sectPr w:rsidR="0001016A">
          <w:headerReference w:type="even" r:id="rId75"/>
          <w:headerReference w:type="default" r:id="rId76"/>
          <w:pgSz w:w="11906" w:h="16838"/>
          <w:pgMar w:top="794" w:right="737" w:bottom="284" w:left="851" w:header="567" w:footer="0" w:gutter="0"/>
          <w:cols w:space="720"/>
        </w:sectPr>
      </w:pPr>
      <w:bookmarkStart w:id="228" w:name="_heading=h.49gfa85" w:colFirst="0" w:colLast="0"/>
      <w:bookmarkEnd w:id="228"/>
    </w:p>
    <w:p w14:paraId="000025FC" w14:textId="77777777" w:rsidR="0001016A" w:rsidRDefault="00CD2AE8">
      <w:pPr>
        <w:pStyle w:val="1"/>
        <w:ind w:left="3266" w:hanging="431"/>
      </w:pPr>
      <w:bookmarkStart w:id="229" w:name="_heading=h.2olpkfy" w:colFirst="0" w:colLast="0"/>
      <w:bookmarkStart w:id="230" w:name="_Toc84437322"/>
      <w:bookmarkEnd w:id="229"/>
      <w:r>
        <w:lastRenderedPageBreak/>
        <w:t>Peppol Identifiers</w:t>
      </w:r>
      <w:bookmarkEnd w:id="230"/>
    </w:p>
    <w:p w14:paraId="000025FD" w14:textId="77777777" w:rsidR="0001016A" w:rsidRDefault="00CD2AE8">
      <w:pPr>
        <w:rPr>
          <w:color w:val="7F7F7F"/>
        </w:rPr>
      </w:pPr>
      <w:r>
        <w:rPr>
          <w:color w:val="7F7F7F"/>
        </w:rPr>
        <w:t>[SOURCE: Japanese Peppol BIS Documentation]</w:t>
      </w:r>
    </w:p>
    <w:p w14:paraId="000025FE" w14:textId="77777777" w:rsidR="0001016A" w:rsidRDefault="00CD2AE8">
      <w:pPr>
        <w:pStyle w:val="2"/>
      </w:pPr>
      <w:bookmarkStart w:id="231" w:name="_heading=h.13qzunr" w:colFirst="0" w:colLast="0"/>
      <w:bookmarkStart w:id="232" w:name="_Toc84437323"/>
      <w:bookmarkEnd w:id="231"/>
      <w:r>
        <w:t>Overview</w:t>
      </w:r>
      <w:bookmarkEnd w:id="232"/>
    </w:p>
    <w:p w14:paraId="000025FF" w14:textId="77777777" w:rsidR="0001016A" w:rsidRDefault="00CD2AE8">
      <w:r>
        <w:t>Peppol has defined a PEPPOL Policy for identifiers, policy 8 that specifies how to use identifiers in both its transport infrastructure and within the documents exchanged across that infrastructure. It also introduces principles for any identifiers used in the Peppol environment. The policies that apply to this BIS are the following:</w:t>
      </w:r>
    </w:p>
    <w:p w14:paraId="00002600" w14:textId="77777777" w:rsidR="0001016A" w:rsidRDefault="00CD2AE8">
      <w:pPr>
        <w:pStyle w:val="2"/>
      </w:pPr>
      <w:bookmarkStart w:id="233" w:name="_heading=h.3nqndbk" w:colFirst="0" w:colLast="0"/>
      <w:bookmarkStart w:id="234" w:name="_Toc84437324"/>
      <w:bookmarkEnd w:id="233"/>
      <w:r>
        <w:t>Profiles and messages</w:t>
      </w:r>
      <w:bookmarkEnd w:id="234"/>
    </w:p>
    <w:p w14:paraId="00002601" w14:textId="77777777" w:rsidR="0001016A" w:rsidRDefault="00CD2AE8">
      <w:r>
        <w:t>All messages contains ProfileID and CustomizationID. ProfileID identifies what business process a given message is part of, and CustomizationID identifies the kind of message and the rules applied.</w:t>
      </w:r>
    </w:p>
    <w:p w14:paraId="00002602" w14:textId="77777777" w:rsidR="0001016A" w:rsidRDefault="00CD2AE8">
      <w:r>
        <w:t>Profiles are connected to one business process, and may contain multiple document types. Valid document instances shall contain corresponding ProfileID and CustomizationID.</w:t>
      </w:r>
    </w:p>
    <w:p w14:paraId="0000260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CustomizationID is a string without spaces. The list below contains spaces in CustomizationID to make them easier to read. Make sure to remove any spaces before use.</w:t>
      </w:r>
    </w:p>
    <w:p w14:paraId="00002604" w14:textId="77777777" w:rsidR="0001016A" w:rsidRDefault="00CD2AE8">
      <w:pPr>
        <w:pStyle w:val="2"/>
      </w:pPr>
      <w:bookmarkStart w:id="235" w:name="_heading=h.22vxnjd" w:colFirst="0" w:colLast="0"/>
      <w:bookmarkStart w:id="236" w:name="_Toc84437325"/>
      <w:bookmarkEnd w:id="235"/>
      <w:r>
        <w:t>Japanese standard invoice</w:t>
      </w:r>
      <w:bookmarkEnd w:id="236"/>
    </w:p>
    <w:p w14:paraId="00002605" w14:textId="77777777" w:rsidR="0001016A" w:rsidRDefault="00CD2AE8">
      <w:r>
        <w:rPr>
          <w:b/>
        </w:rPr>
        <w:t>Table 51</w:t>
      </w:r>
      <w:r>
        <w:t xml:space="preserve"> lists the values to be used as the specification identifier (ibt-024 ) and the business process type (ibt-023) for this profile.</w:t>
      </w:r>
    </w:p>
    <w:p w14:paraId="00002606"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37" w:name="_heading=h.i17xr6" w:colFirst="0" w:colLast="0"/>
      <w:bookmarkEnd w:id="237"/>
      <w:r>
        <w:rPr>
          <w:b/>
          <w:color w:val="000000"/>
          <w:sz w:val="21"/>
          <w:szCs w:val="21"/>
        </w:rPr>
        <w:t>Table 51 — Values to be used for billing</w:t>
      </w:r>
    </w:p>
    <w:tbl>
      <w:tblPr>
        <w:tblStyle w:val="affffff1"/>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3"/>
        <w:gridCol w:w="893"/>
        <w:gridCol w:w="1987"/>
        <w:gridCol w:w="5258"/>
      </w:tblGrid>
      <w:tr w:rsidR="0001016A" w14:paraId="652558C7" w14:textId="77777777">
        <w:tc>
          <w:tcPr>
            <w:tcW w:w="1603" w:type="dxa"/>
            <w:shd w:val="clear" w:color="auto" w:fill="D9D9D9"/>
          </w:tcPr>
          <w:p w14:paraId="0000260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Type</w:t>
            </w:r>
          </w:p>
        </w:tc>
        <w:tc>
          <w:tcPr>
            <w:tcW w:w="893" w:type="dxa"/>
            <w:shd w:val="clear" w:color="auto" w:fill="D9D9D9"/>
          </w:tcPr>
          <w:p w14:paraId="0000260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1987" w:type="dxa"/>
            <w:shd w:val="clear" w:color="auto" w:fill="D9D9D9"/>
          </w:tcPr>
          <w:p w14:paraId="0000260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Element</w:t>
            </w:r>
          </w:p>
        </w:tc>
        <w:tc>
          <w:tcPr>
            <w:tcW w:w="5258" w:type="dxa"/>
            <w:shd w:val="clear" w:color="auto" w:fill="D9D9D9"/>
          </w:tcPr>
          <w:p w14:paraId="0000260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Value</w:t>
            </w:r>
          </w:p>
        </w:tc>
      </w:tr>
      <w:tr w:rsidR="0001016A" w14:paraId="64CBAA46" w14:textId="77777777">
        <w:tc>
          <w:tcPr>
            <w:tcW w:w="1603" w:type="dxa"/>
            <w:vMerge w:val="restart"/>
          </w:tcPr>
          <w:p w14:paraId="000026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 standard invoice and credit note</w:t>
            </w:r>
          </w:p>
        </w:tc>
        <w:tc>
          <w:tcPr>
            <w:tcW w:w="893" w:type="dxa"/>
          </w:tcPr>
          <w:p w14:paraId="000026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ibt-024</w:t>
            </w:r>
          </w:p>
        </w:tc>
        <w:tc>
          <w:tcPr>
            <w:tcW w:w="1987" w:type="dxa"/>
          </w:tcPr>
          <w:p w14:paraId="000026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cbc:CustomizationID</w:t>
            </w:r>
          </w:p>
        </w:tc>
        <w:tc>
          <w:tcPr>
            <w:tcW w:w="5258" w:type="dxa"/>
          </w:tcPr>
          <w:p w14:paraId="000026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urn:peppol:pint:billing-3.0@jp:peppol-1</w:t>
            </w:r>
          </w:p>
        </w:tc>
      </w:tr>
      <w:tr w:rsidR="0001016A" w14:paraId="7450336A" w14:textId="77777777">
        <w:tc>
          <w:tcPr>
            <w:tcW w:w="1603" w:type="dxa"/>
            <w:vMerge/>
          </w:tcPr>
          <w:p w14:paraId="0000260F"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893" w:type="dxa"/>
          </w:tcPr>
          <w:p w14:paraId="000026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ibt-023</w:t>
            </w:r>
          </w:p>
        </w:tc>
        <w:tc>
          <w:tcPr>
            <w:tcW w:w="1987" w:type="dxa"/>
          </w:tcPr>
          <w:p w14:paraId="000026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cbc:ProfileID</w:t>
            </w:r>
          </w:p>
        </w:tc>
        <w:tc>
          <w:tcPr>
            <w:tcW w:w="5258" w:type="dxa"/>
          </w:tcPr>
          <w:p w14:paraId="000026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urn:peppol:bis:billing</w:t>
            </w:r>
          </w:p>
        </w:tc>
      </w:tr>
      <w:tr w:rsidR="0001016A" w14:paraId="43D1709B" w14:textId="77777777">
        <w:tc>
          <w:tcPr>
            <w:tcW w:w="1603" w:type="dxa"/>
            <w:vMerge w:val="restart"/>
          </w:tcPr>
          <w:p w14:paraId="000026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 Note</w:t>
            </w:r>
          </w:p>
        </w:tc>
        <w:tc>
          <w:tcPr>
            <w:tcW w:w="893" w:type="dxa"/>
          </w:tcPr>
          <w:p w14:paraId="000026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ibt-024</w:t>
            </w:r>
          </w:p>
        </w:tc>
        <w:tc>
          <w:tcPr>
            <w:tcW w:w="1987" w:type="dxa"/>
          </w:tcPr>
          <w:p w14:paraId="000026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cbc:CustomizationID</w:t>
            </w:r>
          </w:p>
        </w:tc>
        <w:tc>
          <w:tcPr>
            <w:tcW w:w="5258" w:type="dxa"/>
          </w:tcPr>
          <w:p w14:paraId="000026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urn:peppol:pint:debitnote-3.0@jp:peppol-1</w:t>
            </w:r>
          </w:p>
        </w:tc>
      </w:tr>
      <w:tr w:rsidR="0001016A" w14:paraId="54D9B0F7" w14:textId="77777777">
        <w:tc>
          <w:tcPr>
            <w:tcW w:w="1603" w:type="dxa"/>
            <w:vMerge/>
          </w:tcPr>
          <w:p w14:paraId="00002617"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893" w:type="dxa"/>
          </w:tcPr>
          <w:p w14:paraId="000026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ibt-023</w:t>
            </w:r>
          </w:p>
        </w:tc>
        <w:tc>
          <w:tcPr>
            <w:tcW w:w="1987" w:type="dxa"/>
          </w:tcPr>
          <w:p w14:paraId="000026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cbc:ProfileID</w:t>
            </w:r>
          </w:p>
        </w:tc>
        <w:tc>
          <w:tcPr>
            <w:tcW w:w="5258" w:type="dxa"/>
          </w:tcPr>
          <w:p w14:paraId="000026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urn:peppol:bis:suminvpt1</w:t>
            </w:r>
          </w:p>
        </w:tc>
      </w:tr>
    </w:tbl>
    <w:p w14:paraId="0000261B" w14:textId="77777777" w:rsidR="0001016A" w:rsidRDefault="0001016A">
      <w:bookmarkStart w:id="238" w:name="_heading=h.320vgez" w:colFirst="0" w:colLast="0"/>
      <w:bookmarkEnd w:id="238"/>
    </w:p>
    <w:p w14:paraId="0000261C" w14:textId="77777777" w:rsidR="0001016A" w:rsidRDefault="00CD2AE8">
      <w:pPr>
        <w:pStyle w:val="2"/>
      </w:pPr>
      <w:bookmarkStart w:id="239" w:name="_heading=h.1h65qms" w:colFirst="0" w:colLast="0"/>
      <w:bookmarkStart w:id="240" w:name="_Toc84437326"/>
      <w:bookmarkEnd w:id="239"/>
      <w:r>
        <w:t>Japanese summarised invoice</w:t>
      </w:r>
      <w:bookmarkEnd w:id="240"/>
    </w:p>
    <w:p w14:paraId="0000261D" w14:textId="77777777" w:rsidR="0001016A" w:rsidRDefault="00CD2AE8">
      <w:r>
        <w:rPr>
          <w:b/>
        </w:rPr>
        <w:t>Table 52</w:t>
      </w:r>
      <w:r>
        <w:t xml:space="preserve"> lists the values to be used as the specification identifier (ibt-024 ) and the business process type (ibt-023) for this profile.</w:t>
      </w:r>
    </w:p>
    <w:p w14:paraId="0000261E"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41" w:name="_heading=h.415t9al" w:colFirst="0" w:colLast="0"/>
      <w:bookmarkEnd w:id="241"/>
      <w:r>
        <w:rPr>
          <w:b/>
          <w:color w:val="000000"/>
          <w:sz w:val="21"/>
          <w:szCs w:val="21"/>
        </w:rPr>
        <w:t>Table 52 — Values tio be used for summarised invoice pattern 1</w:t>
      </w:r>
    </w:p>
    <w:tbl>
      <w:tblPr>
        <w:tblStyle w:val="affffff2"/>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7"/>
        <w:gridCol w:w="893"/>
        <w:gridCol w:w="1987"/>
        <w:gridCol w:w="5254"/>
      </w:tblGrid>
      <w:tr w:rsidR="0001016A" w14:paraId="3E66D896" w14:textId="77777777">
        <w:tc>
          <w:tcPr>
            <w:tcW w:w="1607" w:type="dxa"/>
            <w:shd w:val="clear" w:color="auto" w:fill="D9D9D9"/>
          </w:tcPr>
          <w:p w14:paraId="0000261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Type</w:t>
            </w:r>
          </w:p>
        </w:tc>
        <w:tc>
          <w:tcPr>
            <w:tcW w:w="893" w:type="dxa"/>
            <w:shd w:val="clear" w:color="auto" w:fill="D9D9D9"/>
          </w:tcPr>
          <w:p w14:paraId="0000262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1987" w:type="dxa"/>
            <w:shd w:val="clear" w:color="auto" w:fill="D9D9D9"/>
          </w:tcPr>
          <w:p w14:paraId="0000262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Element</w:t>
            </w:r>
          </w:p>
        </w:tc>
        <w:tc>
          <w:tcPr>
            <w:tcW w:w="5254" w:type="dxa"/>
            <w:shd w:val="clear" w:color="auto" w:fill="D9D9D9"/>
          </w:tcPr>
          <w:p w14:paraId="0000262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Value</w:t>
            </w:r>
          </w:p>
        </w:tc>
      </w:tr>
      <w:tr w:rsidR="0001016A" w14:paraId="0A8FB8B4" w14:textId="77777777">
        <w:tc>
          <w:tcPr>
            <w:tcW w:w="1607" w:type="dxa"/>
            <w:vMerge w:val="restart"/>
          </w:tcPr>
          <w:p w14:paraId="000026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 summarised invoice and credit note</w:t>
            </w:r>
          </w:p>
        </w:tc>
        <w:tc>
          <w:tcPr>
            <w:tcW w:w="893" w:type="dxa"/>
          </w:tcPr>
          <w:p w14:paraId="000026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ibt-024</w:t>
            </w:r>
          </w:p>
        </w:tc>
        <w:tc>
          <w:tcPr>
            <w:tcW w:w="1987" w:type="dxa"/>
          </w:tcPr>
          <w:p w14:paraId="000026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cbc:CustomizationID</w:t>
            </w:r>
          </w:p>
        </w:tc>
        <w:tc>
          <w:tcPr>
            <w:tcW w:w="5254" w:type="dxa"/>
          </w:tcPr>
          <w:p w14:paraId="000026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urn:peppol:pint:billing-3.0@jp:peppol-1@jp:suminvpt1-1</w:t>
            </w:r>
          </w:p>
        </w:tc>
      </w:tr>
      <w:tr w:rsidR="0001016A" w14:paraId="46AD8C6F" w14:textId="77777777">
        <w:tc>
          <w:tcPr>
            <w:tcW w:w="1607" w:type="dxa"/>
            <w:vMerge/>
          </w:tcPr>
          <w:p w14:paraId="00002627"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893" w:type="dxa"/>
          </w:tcPr>
          <w:p w14:paraId="000026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ibt-023</w:t>
            </w:r>
          </w:p>
        </w:tc>
        <w:tc>
          <w:tcPr>
            <w:tcW w:w="1987" w:type="dxa"/>
          </w:tcPr>
          <w:p w14:paraId="000026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cbc:ProfileID</w:t>
            </w:r>
          </w:p>
        </w:tc>
        <w:tc>
          <w:tcPr>
            <w:tcW w:w="5254" w:type="dxa"/>
          </w:tcPr>
          <w:p w14:paraId="000026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urn:peppol:bis:suminvpt1</w:t>
            </w:r>
          </w:p>
        </w:tc>
      </w:tr>
      <w:tr w:rsidR="0001016A" w14:paraId="0AF15D43" w14:textId="77777777">
        <w:tc>
          <w:tcPr>
            <w:tcW w:w="1607" w:type="dxa"/>
            <w:vMerge w:val="restart"/>
          </w:tcPr>
          <w:p w14:paraId="000026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Debit Note</w:t>
            </w:r>
          </w:p>
        </w:tc>
        <w:tc>
          <w:tcPr>
            <w:tcW w:w="893" w:type="dxa"/>
          </w:tcPr>
          <w:p w14:paraId="000026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ibt-024</w:t>
            </w:r>
          </w:p>
        </w:tc>
        <w:tc>
          <w:tcPr>
            <w:tcW w:w="1987" w:type="dxa"/>
          </w:tcPr>
          <w:p w14:paraId="000026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cbc:CustomizationID</w:t>
            </w:r>
          </w:p>
        </w:tc>
        <w:tc>
          <w:tcPr>
            <w:tcW w:w="5254" w:type="dxa"/>
          </w:tcPr>
          <w:p w14:paraId="000026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urn:peppol:pint:debitnote-3.0@jp:peppol-1</w:t>
            </w:r>
          </w:p>
        </w:tc>
      </w:tr>
      <w:tr w:rsidR="0001016A" w14:paraId="68938C22" w14:textId="77777777">
        <w:tc>
          <w:tcPr>
            <w:tcW w:w="1607" w:type="dxa"/>
            <w:vMerge/>
          </w:tcPr>
          <w:p w14:paraId="0000262F"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c>
          <w:tcPr>
            <w:tcW w:w="893" w:type="dxa"/>
          </w:tcPr>
          <w:p w14:paraId="000026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ibt-023</w:t>
            </w:r>
          </w:p>
        </w:tc>
        <w:tc>
          <w:tcPr>
            <w:tcW w:w="1987" w:type="dxa"/>
          </w:tcPr>
          <w:p w14:paraId="000026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cbc:ProfileID</w:t>
            </w:r>
          </w:p>
        </w:tc>
        <w:tc>
          <w:tcPr>
            <w:tcW w:w="5254" w:type="dxa"/>
          </w:tcPr>
          <w:p w14:paraId="000026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urn:peppol:bis:suminvpt1</w:t>
            </w:r>
          </w:p>
        </w:tc>
      </w:tr>
    </w:tbl>
    <w:p w14:paraId="00002633" w14:textId="77777777" w:rsidR="0001016A" w:rsidRDefault="00CD2AE8">
      <w:pPr>
        <w:pStyle w:val="1"/>
        <w:ind w:left="488" w:hanging="431"/>
      </w:pPr>
      <w:r>
        <w:br w:type="page"/>
      </w:r>
      <w:bookmarkStart w:id="242" w:name="_Toc84437327"/>
      <w:r>
        <w:lastRenderedPageBreak/>
        <w:t>Applying the PINT: Examples of selected parts of the transaction (informative)</w:t>
      </w:r>
      <w:bookmarkEnd w:id="242"/>
    </w:p>
    <w:p w14:paraId="00002634" w14:textId="77777777" w:rsidR="0001016A" w:rsidRDefault="00CD2AE8">
      <w:pPr>
        <w:rPr>
          <w:color w:val="7F7F7F"/>
        </w:rPr>
      </w:pPr>
      <w:r>
        <w:rPr>
          <w:color w:val="7F7F7F"/>
        </w:rPr>
        <w:t>[SOURCE: PINT DRAFT 0.08]</w:t>
      </w:r>
    </w:p>
    <w:p w14:paraId="00002635" w14:textId="77777777" w:rsidR="0001016A" w:rsidRDefault="00CD2AE8">
      <w:pPr>
        <w:pStyle w:val="2"/>
      </w:pPr>
      <w:bookmarkStart w:id="243" w:name="_Toc84437328"/>
      <w:r>
        <w:t>General</w:t>
      </w:r>
      <w:bookmarkEnd w:id="243"/>
    </w:p>
    <w:p w14:paraId="00002636" w14:textId="77777777" w:rsidR="0001016A" w:rsidRDefault="00CD2AE8">
      <w:r>
        <w:t>CEN/TS 16931-3-2 Annex B provides examples. First, there is a table specifying the semantic elements of the example and afterwards, the corresponding XML UBL instance file is provided. In the subchapters below you find examples of selected parts of the transaction. First, the semantic elements ot the example is provides in the table and the snippet of corresponding XML UBL instance file is listed.</w:t>
      </w:r>
    </w:p>
    <w:p w14:paraId="00002637" w14:textId="77777777" w:rsidR="0001016A" w:rsidRDefault="00CD2AE8">
      <w:pPr>
        <w:pStyle w:val="2"/>
      </w:pPr>
      <w:bookmarkStart w:id="244" w:name="_Toc84437329"/>
      <w:r>
        <w:t>Party</w:t>
      </w:r>
      <w:bookmarkEnd w:id="244"/>
    </w:p>
    <w:p w14:paraId="00002638" w14:textId="77777777" w:rsidR="0001016A" w:rsidRDefault="00CD2AE8">
      <w:pPr>
        <w:pStyle w:val="3"/>
      </w:pPr>
      <w:bookmarkStart w:id="245" w:name="_Toc84437330"/>
      <w:r>
        <w:t>Overview</w:t>
      </w:r>
      <w:bookmarkEnd w:id="245"/>
    </w:p>
    <w:p w14:paraId="00002639" w14:textId="77777777" w:rsidR="0001016A" w:rsidRDefault="00CD2AE8">
      <w:r>
        <w:t>The following roles may be specified. The same actor may play more than one role depending on the handling routine.</w:t>
      </w:r>
    </w:p>
    <w:p w14:paraId="0000263A" w14:textId="77777777" w:rsidR="0001016A" w:rsidRDefault="00CD2AE8">
      <w:pPr>
        <w:pStyle w:val="3"/>
      </w:pPr>
      <w:bookmarkStart w:id="246" w:name="_Toc84437331"/>
      <w:r>
        <w:t>Seller</w:t>
      </w:r>
      <w:bookmarkEnd w:id="246"/>
    </w:p>
    <w:p w14:paraId="0000263B" w14:textId="77777777" w:rsidR="0001016A" w:rsidRDefault="00CD2AE8">
      <w:r>
        <w:t>Seller is mandatory information and provided in element cac:AccountingSupplierParty</w:t>
      </w:r>
    </w:p>
    <w:p w14:paraId="0000263C" w14:textId="77777777" w:rsidR="0001016A" w:rsidRDefault="00CD2AE8">
      <w:pPr>
        <w:pStyle w:val="3"/>
      </w:pPr>
      <w:bookmarkStart w:id="247" w:name="_Toc84437332"/>
      <w:r>
        <w:t>Buyer</w:t>
      </w:r>
      <w:bookmarkEnd w:id="247"/>
    </w:p>
    <w:p w14:paraId="0000263D" w14:textId="77777777" w:rsidR="0001016A" w:rsidRDefault="00CD2AE8">
      <w:r>
        <w:t>Buyer is mandatory information and provided in element cac:AccountingCustomerParty</w:t>
      </w:r>
    </w:p>
    <w:p w14:paraId="0000263E" w14:textId="77777777" w:rsidR="0001016A" w:rsidRDefault="00CD2AE8">
      <w:pPr>
        <w:pStyle w:val="3"/>
      </w:pPr>
      <w:bookmarkStart w:id="248" w:name="_Toc84437333"/>
      <w:r>
        <w:t>Payee</w:t>
      </w:r>
      <w:bookmarkEnd w:id="248"/>
    </w:p>
    <w:p w14:paraId="0000263F" w14:textId="77777777" w:rsidR="0001016A" w:rsidRDefault="00CD2AE8">
      <w:r>
        <w:t>Payee is optional information. If this information is not supplied, the seller is the payment receiver. When payee information is sent this is indicating that a factoring situation is being documented.</w:t>
      </w:r>
    </w:p>
    <w:p w14:paraId="00002640" w14:textId="77777777" w:rsidR="0001016A" w:rsidRDefault="00CD2AE8">
      <w:pPr>
        <w:pStyle w:val="3"/>
      </w:pPr>
      <w:bookmarkStart w:id="249" w:name="_Toc84437334"/>
      <w:r>
        <w:t>UBL example for party information</w:t>
      </w:r>
      <w:bookmarkEnd w:id="249"/>
    </w:p>
    <w:p w14:paraId="00002641" w14:textId="77777777" w:rsidR="0001016A" w:rsidRDefault="00CD2AE8">
      <w:r>
        <w:t>Following is an example of party information for a seller. Party information for other parties is identically structured but the details and mandatory element differ as defined in the data model.</w:t>
      </w:r>
    </w:p>
    <w:p w14:paraId="00002642" w14:textId="77777777" w:rsidR="0001016A" w:rsidRDefault="00CD2AE8">
      <w:r>
        <w:rPr>
          <w:b/>
        </w:rPr>
        <w:t>Table 53</w:t>
      </w:r>
      <w:r>
        <w:t xml:space="preserve"> lists example contents of semantic elements of Seller. [EIPA]</w:t>
      </w:r>
    </w:p>
    <w:p w14:paraId="0000264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64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50" w:name="_heading=h.3sv78d1" w:colFirst="0" w:colLast="0"/>
      <w:bookmarkEnd w:id="250"/>
      <w:r>
        <w:rPr>
          <w:b/>
          <w:color w:val="000000"/>
          <w:sz w:val="21"/>
          <w:szCs w:val="21"/>
        </w:rPr>
        <w:t>Table 53 — Example contents of semantic elements of Seller [EIPA]</w:t>
      </w:r>
    </w:p>
    <w:tbl>
      <w:tblPr>
        <w:tblStyle w:val="affffff3"/>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9"/>
        <w:gridCol w:w="417"/>
        <w:gridCol w:w="1981"/>
        <w:gridCol w:w="2338"/>
        <w:gridCol w:w="3986"/>
      </w:tblGrid>
      <w:tr w:rsidR="0001016A" w14:paraId="7F73E869" w14:textId="77777777">
        <w:trPr>
          <w:trHeight w:val="729"/>
        </w:trPr>
        <w:tc>
          <w:tcPr>
            <w:tcW w:w="1019" w:type="dxa"/>
            <w:shd w:val="clear" w:color="auto" w:fill="D9D9D9"/>
            <w:tcMar>
              <w:top w:w="0" w:type="dxa"/>
              <w:left w:w="0" w:type="dxa"/>
              <w:bottom w:w="0" w:type="dxa"/>
              <w:right w:w="0" w:type="dxa"/>
            </w:tcMar>
            <w:vAlign w:val="center"/>
          </w:tcPr>
          <w:p w14:paraId="0000264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417" w:type="dxa"/>
            <w:shd w:val="clear" w:color="auto" w:fill="D9D9D9"/>
            <w:tcMar>
              <w:top w:w="0" w:type="dxa"/>
              <w:left w:w="0" w:type="dxa"/>
              <w:bottom w:w="0" w:type="dxa"/>
              <w:right w:w="0" w:type="dxa"/>
            </w:tcMar>
            <w:vAlign w:val="center"/>
          </w:tcPr>
          <w:p w14:paraId="0000264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1981" w:type="dxa"/>
            <w:shd w:val="clear" w:color="auto" w:fill="D9D9D9"/>
            <w:tcMar>
              <w:top w:w="0" w:type="dxa"/>
              <w:left w:w="0" w:type="dxa"/>
              <w:bottom w:w="0" w:type="dxa"/>
              <w:right w:w="0" w:type="dxa"/>
            </w:tcMar>
            <w:vAlign w:val="center"/>
          </w:tcPr>
          <w:p w14:paraId="0000264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2338" w:type="dxa"/>
            <w:shd w:val="clear" w:color="auto" w:fill="D9D9D9"/>
            <w:tcMar>
              <w:top w:w="0" w:type="dxa"/>
              <w:left w:w="0" w:type="dxa"/>
              <w:bottom w:w="0" w:type="dxa"/>
              <w:right w:w="0" w:type="dxa"/>
            </w:tcMar>
            <w:vAlign w:val="center"/>
          </w:tcPr>
          <w:p w14:paraId="0000264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986" w:type="dxa"/>
            <w:shd w:val="clear" w:color="auto" w:fill="D9D9D9"/>
            <w:tcMar>
              <w:top w:w="0" w:type="dxa"/>
              <w:left w:w="0" w:type="dxa"/>
              <w:bottom w:w="0" w:type="dxa"/>
              <w:right w:w="0" w:type="dxa"/>
            </w:tcMar>
            <w:vAlign w:val="center"/>
          </w:tcPr>
          <w:p w14:paraId="0000264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1CA81236" w14:textId="77777777">
        <w:trPr>
          <w:trHeight w:val="282"/>
        </w:trPr>
        <w:tc>
          <w:tcPr>
            <w:tcW w:w="1019" w:type="dxa"/>
            <w:shd w:val="clear" w:color="auto" w:fill="F2F2F2"/>
          </w:tcPr>
          <w:p w14:paraId="000026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417" w:type="dxa"/>
            <w:shd w:val="clear" w:color="auto" w:fill="F2F2F2"/>
          </w:tcPr>
          <w:p w14:paraId="000026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1981" w:type="dxa"/>
            <w:shd w:val="clear" w:color="auto" w:fill="F2F2F2"/>
          </w:tcPr>
          <w:p w14:paraId="000026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w:t>
            </w:r>
          </w:p>
        </w:tc>
        <w:tc>
          <w:tcPr>
            <w:tcW w:w="2338" w:type="dxa"/>
            <w:shd w:val="clear" w:color="auto" w:fill="F2F2F2"/>
          </w:tcPr>
          <w:p w14:paraId="000026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986" w:type="dxa"/>
            <w:shd w:val="clear" w:color="auto" w:fill="F2F2F2"/>
          </w:tcPr>
          <w:p w14:paraId="000026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w:t>
            </w:r>
          </w:p>
        </w:tc>
      </w:tr>
      <w:tr w:rsidR="0001016A" w14:paraId="76CF6413" w14:textId="77777777">
        <w:trPr>
          <w:trHeight w:val="282"/>
        </w:trPr>
        <w:tc>
          <w:tcPr>
            <w:tcW w:w="1019" w:type="dxa"/>
          </w:tcPr>
          <w:p w14:paraId="000026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417" w:type="dxa"/>
          </w:tcPr>
          <w:p w14:paraId="000026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2338" w:type="dxa"/>
          </w:tcPr>
          <w:p w14:paraId="000026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SupplierOfficialName Ltd</w:t>
            </w:r>
          </w:p>
        </w:tc>
        <w:tc>
          <w:tcPr>
            <w:tcW w:w="3986" w:type="dxa"/>
          </w:tcPr>
          <w:p w14:paraId="000026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cac:PartyLegalEntity/ cbc:RegistrationName</w:t>
            </w:r>
          </w:p>
        </w:tc>
      </w:tr>
      <w:tr w:rsidR="0001016A" w14:paraId="0D3F3187" w14:textId="77777777">
        <w:trPr>
          <w:trHeight w:val="282"/>
        </w:trPr>
        <w:tc>
          <w:tcPr>
            <w:tcW w:w="1019" w:type="dxa"/>
          </w:tcPr>
          <w:p w14:paraId="000026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ibt-028</w:t>
            </w:r>
          </w:p>
        </w:tc>
        <w:tc>
          <w:tcPr>
            <w:tcW w:w="417" w:type="dxa"/>
          </w:tcPr>
          <w:p w14:paraId="000026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trading name</w:t>
            </w:r>
          </w:p>
        </w:tc>
        <w:tc>
          <w:tcPr>
            <w:tcW w:w="2338" w:type="dxa"/>
          </w:tcPr>
          <w:p w14:paraId="000026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SupplierTradingName Ltd.</w:t>
            </w:r>
          </w:p>
        </w:tc>
        <w:tc>
          <w:tcPr>
            <w:tcW w:w="3986" w:type="dxa"/>
          </w:tcPr>
          <w:p w14:paraId="000026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cac:PartyName/ cbc:Name</w:t>
            </w:r>
          </w:p>
        </w:tc>
      </w:tr>
      <w:tr w:rsidR="0001016A" w14:paraId="4C5BCF00" w14:textId="77777777">
        <w:trPr>
          <w:trHeight w:val="282"/>
        </w:trPr>
        <w:tc>
          <w:tcPr>
            <w:tcW w:w="1019" w:type="dxa"/>
          </w:tcPr>
          <w:p w14:paraId="000026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ibt-029</w:t>
            </w:r>
          </w:p>
        </w:tc>
        <w:tc>
          <w:tcPr>
            <w:tcW w:w="417" w:type="dxa"/>
          </w:tcPr>
          <w:p w14:paraId="000026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identifier</w:t>
            </w:r>
          </w:p>
        </w:tc>
        <w:tc>
          <w:tcPr>
            <w:tcW w:w="2338" w:type="dxa"/>
          </w:tcPr>
          <w:p w14:paraId="0000265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7300010000001</w:t>
            </w:r>
          </w:p>
        </w:tc>
        <w:tc>
          <w:tcPr>
            <w:tcW w:w="3986" w:type="dxa"/>
          </w:tcPr>
          <w:p w14:paraId="000026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cac:PartyIdentification/ cbc:ID</w:t>
            </w:r>
          </w:p>
        </w:tc>
      </w:tr>
      <w:tr w:rsidR="0001016A" w14:paraId="79210D5C" w14:textId="77777777">
        <w:trPr>
          <w:trHeight w:val="282"/>
        </w:trPr>
        <w:tc>
          <w:tcPr>
            <w:tcW w:w="1019" w:type="dxa"/>
          </w:tcPr>
          <w:p w14:paraId="000026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ibt-029-1</w:t>
            </w:r>
          </w:p>
        </w:tc>
        <w:tc>
          <w:tcPr>
            <w:tcW w:w="417" w:type="dxa"/>
          </w:tcPr>
          <w:p w14:paraId="0000265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338" w:type="dxa"/>
          </w:tcPr>
          <w:p w14:paraId="000026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0088</w:t>
            </w:r>
          </w:p>
        </w:tc>
        <w:tc>
          <w:tcPr>
            <w:tcW w:w="3986" w:type="dxa"/>
          </w:tcPr>
          <w:p w14:paraId="000026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cac:PartyIdentification/ cbc:ID/ @schemeID</w:t>
            </w:r>
          </w:p>
        </w:tc>
      </w:tr>
      <w:tr w:rsidR="0001016A" w14:paraId="040A84E0" w14:textId="77777777">
        <w:trPr>
          <w:trHeight w:val="282"/>
        </w:trPr>
        <w:tc>
          <w:tcPr>
            <w:tcW w:w="1019" w:type="dxa"/>
          </w:tcPr>
          <w:p w14:paraId="000026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ibt-030</w:t>
            </w:r>
          </w:p>
        </w:tc>
        <w:tc>
          <w:tcPr>
            <w:tcW w:w="417" w:type="dxa"/>
          </w:tcPr>
          <w:p w14:paraId="000026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legal registration identifier</w:t>
            </w:r>
          </w:p>
        </w:tc>
        <w:tc>
          <w:tcPr>
            <w:tcW w:w="2338" w:type="dxa"/>
          </w:tcPr>
          <w:p w14:paraId="000026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GB983294</w:t>
            </w:r>
          </w:p>
        </w:tc>
        <w:tc>
          <w:tcPr>
            <w:tcW w:w="3986" w:type="dxa"/>
          </w:tcPr>
          <w:p w14:paraId="000026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cac:PartyLegalEntity/ cbc:CompanyID</w:t>
            </w:r>
          </w:p>
        </w:tc>
      </w:tr>
      <w:tr w:rsidR="0001016A" w14:paraId="229841FE" w14:textId="77777777">
        <w:trPr>
          <w:trHeight w:val="282"/>
        </w:trPr>
        <w:tc>
          <w:tcPr>
            <w:tcW w:w="1019" w:type="dxa"/>
          </w:tcPr>
          <w:p w14:paraId="000026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ibt-031</w:t>
            </w:r>
          </w:p>
        </w:tc>
        <w:tc>
          <w:tcPr>
            <w:tcW w:w="417" w:type="dxa"/>
          </w:tcPr>
          <w:p w14:paraId="000026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2338" w:type="dxa"/>
          </w:tcPr>
          <w:p w14:paraId="000026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GB76576657</w:t>
            </w:r>
          </w:p>
        </w:tc>
        <w:tc>
          <w:tcPr>
            <w:tcW w:w="3986" w:type="dxa"/>
          </w:tcPr>
          <w:p w14:paraId="000026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cac:PartyTaxScheme/ cbc:CompanyID</w:t>
            </w:r>
          </w:p>
        </w:tc>
      </w:tr>
      <w:tr w:rsidR="0001016A" w14:paraId="46288517" w14:textId="77777777">
        <w:trPr>
          <w:trHeight w:val="282"/>
        </w:trPr>
        <w:tc>
          <w:tcPr>
            <w:tcW w:w="1019" w:type="dxa"/>
          </w:tcPr>
          <w:p w14:paraId="000026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ibt-031-1</w:t>
            </w:r>
          </w:p>
        </w:tc>
        <w:tc>
          <w:tcPr>
            <w:tcW w:w="417" w:type="dxa"/>
          </w:tcPr>
          <w:p w14:paraId="000026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338" w:type="dxa"/>
          </w:tcPr>
          <w:p w14:paraId="000026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3986" w:type="dxa"/>
          </w:tcPr>
          <w:p w14:paraId="000026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cac:PartyTaxScheme/ cac:TaxScheme/ cbc:ID</w:t>
            </w:r>
          </w:p>
        </w:tc>
      </w:tr>
      <w:tr w:rsidR="0001016A" w14:paraId="1B8698B4" w14:textId="77777777">
        <w:trPr>
          <w:trHeight w:val="282"/>
        </w:trPr>
        <w:tc>
          <w:tcPr>
            <w:tcW w:w="1019" w:type="dxa"/>
          </w:tcPr>
          <w:p w14:paraId="000026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ibt-032</w:t>
            </w:r>
          </w:p>
        </w:tc>
        <w:tc>
          <w:tcPr>
            <w:tcW w:w="417" w:type="dxa"/>
          </w:tcPr>
          <w:p w14:paraId="000026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registration identifier</w:t>
            </w:r>
          </w:p>
        </w:tc>
        <w:tc>
          <w:tcPr>
            <w:tcW w:w="2338" w:type="dxa"/>
          </w:tcPr>
          <w:p w14:paraId="000026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TaxRegistrationID</w:t>
            </w:r>
          </w:p>
        </w:tc>
        <w:tc>
          <w:tcPr>
            <w:tcW w:w="3986" w:type="dxa"/>
          </w:tcPr>
          <w:p w14:paraId="000026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cac:PartyTaxScheme/ cbc:CompanyID</w:t>
            </w:r>
          </w:p>
        </w:tc>
      </w:tr>
      <w:tr w:rsidR="0001016A" w14:paraId="159CE099" w14:textId="77777777">
        <w:trPr>
          <w:trHeight w:val="282"/>
        </w:trPr>
        <w:tc>
          <w:tcPr>
            <w:tcW w:w="1019" w:type="dxa"/>
          </w:tcPr>
          <w:p w14:paraId="000026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ibt-032-1</w:t>
            </w:r>
          </w:p>
        </w:tc>
        <w:tc>
          <w:tcPr>
            <w:tcW w:w="417" w:type="dxa"/>
          </w:tcPr>
          <w:p w14:paraId="000026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338" w:type="dxa"/>
          </w:tcPr>
          <w:p w14:paraId="000026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w:t>
            </w:r>
          </w:p>
        </w:tc>
        <w:tc>
          <w:tcPr>
            <w:tcW w:w="3986" w:type="dxa"/>
          </w:tcPr>
          <w:p w14:paraId="000026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cac:PartyTaxScheme/ cac:TaxScheme/ cbc:ID</w:t>
            </w:r>
          </w:p>
        </w:tc>
      </w:tr>
      <w:tr w:rsidR="0001016A" w14:paraId="3E6111B1" w14:textId="77777777">
        <w:trPr>
          <w:trHeight w:val="282"/>
        </w:trPr>
        <w:tc>
          <w:tcPr>
            <w:tcW w:w="1019" w:type="dxa"/>
          </w:tcPr>
          <w:p w14:paraId="000026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ibt-033</w:t>
            </w:r>
          </w:p>
        </w:tc>
        <w:tc>
          <w:tcPr>
            <w:tcW w:w="417" w:type="dxa"/>
          </w:tcPr>
          <w:p w14:paraId="000026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additional legal information</w:t>
            </w:r>
          </w:p>
        </w:tc>
        <w:tc>
          <w:tcPr>
            <w:tcW w:w="2338" w:type="dxa"/>
          </w:tcPr>
          <w:p w14:paraId="000026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Private Limited Company</w:t>
            </w:r>
          </w:p>
        </w:tc>
        <w:tc>
          <w:tcPr>
            <w:tcW w:w="3986" w:type="dxa"/>
          </w:tcPr>
          <w:p w14:paraId="000026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cac:PartyLegalEntity/ cbc:CompanyLegalForm</w:t>
            </w:r>
          </w:p>
        </w:tc>
      </w:tr>
      <w:tr w:rsidR="0001016A" w14:paraId="2CF0916A" w14:textId="77777777">
        <w:trPr>
          <w:trHeight w:val="282"/>
        </w:trPr>
        <w:tc>
          <w:tcPr>
            <w:tcW w:w="1019" w:type="dxa"/>
          </w:tcPr>
          <w:p w14:paraId="000026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ibt-034</w:t>
            </w:r>
          </w:p>
        </w:tc>
        <w:tc>
          <w:tcPr>
            <w:tcW w:w="417" w:type="dxa"/>
          </w:tcPr>
          <w:p w14:paraId="000026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tcPr>
          <w:p w14:paraId="000026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electronic address</w:t>
            </w:r>
          </w:p>
        </w:tc>
        <w:tc>
          <w:tcPr>
            <w:tcW w:w="2338" w:type="dxa"/>
          </w:tcPr>
          <w:p w14:paraId="000026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7300010000001</w:t>
            </w:r>
          </w:p>
        </w:tc>
        <w:tc>
          <w:tcPr>
            <w:tcW w:w="3986" w:type="dxa"/>
          </w:tcPr>
          <w:p w14:paraId="000026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cbc:EndpointID</w:t>
            </w:r>
          </w:p>
        </w:tc>
      </w:tr>
      <w:tr w:rsidR="0001016A" w14:paraId="24074861" w14:textId="77777777">
        <w:trPr>
          <w:trHeight w:val="282"/>
        </w:trPr>
        <w:tc>
          <w:tcPr>
            <w:tcW w:w="1019" w:type="dxa"/>
          </w:tcPr>
          <w:p w14:paraId="000026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ibt-034-1</w:t>
            </w:r>
          </w:p>
        </w:tc>
        <w:tc>
          <w:tcPr>
            <w:tcW w:w="417" w:type="dxa"/>
          </w:tcPr>
          <w:p w14:paraId="000026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338" w:type="dxa"/>
          </w:tcPr>
          <w:p w14:paraId="000026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0088</w:t>
            </w:r>
          </w:p>
        </w:tc>
        <w:tc>
          <w:tcPr>
            <w:tcW w:w="3986" w:type="dxa"/>
          </w:tcPr>
          <w:p w14:paraId="000026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cbc:EndpointID/ @schemeID</w:t>
            </w:r>
          </w:p>
        </w:tc>
      </w:tr>
      <w:tr w:rsidR="0001016A" w14:paraId="467085E8" w14:textId="77777777">
        <w:trPr>
          <w:trHeight w:val="282"/>
        </w:trPr>
        <w:tc>
          <w:tcPr>
            <w:tcW w:w="1019" w:type="dxa"/>
            <w:shd w:val="clear" w:color="auto" w:fill="F2F2F2"/>
          </w:tcPr>
          <w:p w14:paraId="000026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ibg-05</w:t>
            </w:r>
          </w:p>
        </w:tc>
        <w:tc>
          <w:tcPr>
            <w:tcW w:w="417" w:type="dxa"/>
            <w:shd w:val="clear" w:color="auto" w:fill="F2F2F2"/>
          </w:tcPr>
          <w:p w14:paraId="000026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shd w:val="clear" w:color="auto" w:fill="F2F2F2"/>
          </w:tcPr>
          <w:p w14:paraId="000026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POSTAL ADDRESS</w:t>
            </w:r>
          </w:p>
        </w:tc>
        <w:tc>
          <w:tcPr>
            <w:tcW w:w="2338" w:type="dxa"/>
            <w:shd w:val="clear" w:color="auto" w:fill="F2F2F2"/>
          </w:tcPr>
          <w:p w14:paraId="0000268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986" w:type="dxa"/>
            <w:shd w:val="clear" w:color="auto" w:fill="F2F2F2"/>
          </w:tcPr>
          <w:p w14:paraId="000026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w:t>
            </w:r>
          </w:p>
        </w:tc>
      </w:tr>
      <w:tr w:rsidR="0001016A" w14:paraId="65CDF8DC" w14:textId="77777777">
        <w:trPr>
          <w:trHeight w:val="282"/>
        </w:trPr>
        <w:tc>
          <w:tcPr>
            <w:tcW w:w="1019" w:type="dxa"/>
          </w:tcPr>
          <w:p w14:paraId="000026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ibt-035</w:t>
            </w:r>
          </w:p>
        </w:tc>
        <w:tc>
          <w:tcPr>
            <w:tcW w:w="417" w:type="dxa"/>
          </w:tcPr>
          <w:p w14:paraId="000026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address line 1</w:t>
            </w:r>
          </w:p>
        </w:tc>
        <w:tc>
          <w:tcPr>
            <w:tcW w:w="2338" w:type="dxa"/>
          </w:tcPr>
          <w:p w14:paraId="000026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Main street 1</w:t>
            </w:r>
          </w:p>
        </w:tc>
        <w:tc>
          <w:tcPr>
            <w:tcW w:w="3986" w:type="dxa"/>
          </w:tcPr>
          <w:p w14:paraId="000026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cbc:StreetName</w:t>
            </w:r>
          </w:p>
        </w:tc>
      </w:tr>
      <w:tr w:rsidR="0001016A" w14:paraId="29D0F91F" w14:textId="77777777">
        <w:trPr>
          <w:trHeight w:val="282"/>
        </w:trPr>
        <w:tc>
          <w:tcPr>
            <w:tcW w:w="1019" w:type="dxa"/>
          </w:tcPr>
          <w:p w14:paraId="000026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ibt-036</w:t>
            </w:r>
          </w:p>
        </w:tc>
        <w:tc>
          <w:tcPr>
            <w:tcW w:w="417" w:type="dxa"/>
          </w:tcPr>
          <w:p w14:paraId="000026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address line 2</w:t>
            </w:r>
          </w:p>
        </w:tc>
        <w:tc>
          <w:tcPr>
            <w:tcW w:w="2338" w:type="dxa"/>
          </w:tcPr>
          <w:p w14:paraId="000026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Postbox 123</w:t>
            </w:r>
          </w:p>
        </w:tc>
        <w:tc>
          <w:tcPr>
            <w:tcW w:w="3986" w:type="dxa"/>
          </w:tcPr>
          <w:p w14:paraId="000026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cbc:AdditionalStreetName</w:t>
            </w:r>
          </w:p>
        </w:tc>
      </w:tr>
      <w:tr w:rsidR="0001016A" w14:paraId="50F1F500" w14:textId="77777777">
        <w:trPr>
          <w:trHeight w:val="282"/>
        </w:trPr>
        <w:tc>
          <w:tcPr>
            <w:tcW w:w="1019" w:type="dxa"/>
          </w:tcPr>
          <w:p w14:paraId="000026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ibt-162</w:t>
            </w:r>
          </w:p>
        </w:tc>
        <w:tc>
          <w:tcPr>
            <w:tcW w:w="417" w:type="dxa"/>
          </w:tcPr>
          <w:p w14:paraId="000026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address line 3</w:t>
            </w:r>
          </w:p>
        </w:tc>
        <w:tc>
          <w:tcPr>
            <w:tcW w:w="2338" w:type="dxa"/>
          </w:tcPr>
          <w:p w14:paraId="000026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Third address line</w:t>
            </w:r>
          </w:p>
        </w:tc>
        <w:tc>
          <w:tcPr>
            <w:tcW w:w="3986" w:type="dxa"/>
          </w:tcPr>
          <w:p w14:paraId="000026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cac:AddressLine/ cbc:Line</w:t>
            </w:r>
          </w:p>
        </w:tc>
      </w:tr>
      <w:tr w:rsidR="0001016A" w14:paraId="6D50D990" w14:textId="77777777">
        <w:trPr>
          <w:trHeight w:val="282"/>
        </w:trPr>
        <w:tc>
          <w:tcPr>
            <w:tcW w:w="1019" w:type="dxa"/>
          </w:tcPr>
          <w:p w14:paraId="000026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ibt-037</w:t>
            </w:r>
          </w:p>
        </w:tc>
        <w:tc>
          <w:tcPr>
            <w:tcW w:w="417" w:type="dxa"/>
          </w:tcPr>
          <w:p w14:paraId="000026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city</w:t>
            </w:r>
          </w:p>
        </w:tc>
        <w:tc>
          <w:tcPr>
            <w:tcW w:w="2338" w:type="dxa"/>
          </w:tcPr>
          <w:p w14:paraId="000026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London</w:t>
            </w:r>
          </w:p>
        </w:tc>
        <w:tc>
          <w:tcPr>
            <w:tcW w:w="3986" w:type="dxa"/>
          </w:tcPr>
          <w:p w14:paraId="000026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cbc:CityName</w:t>
            </w:r>
          </w:p>
        </w:tc>
      </w:tr>
      <w:tr w:rsidR="0001016A" w14:paraId="51B75DFA" w14:textId="77777777">
        <w:trPr>
          <w:trHeight w:val="282"/>
        </w:trPr>
        <w:tc>
          <w:tcPr>
            <w:tcW w:w="1019" w:type="dxa"/>
          </w:tcPr>
          <w:p w14:paraId="000026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ibt-038</w:t>
            </w:r>
          </w:p>
        </w:tc>
        <w:tc>
          <w:tcPr>
            <w:tcW w:w="417" w:type="dxa"/>
          </w:tcPr>
          <w:p w14:paraId="000026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post code</w:t>
            </w:r>
          </w:p>
        </w:tc>
        <w:tc>
          <w:tcPr>
            <w:tcW w:w="2338" w:type="dxa"/>
          </w:tcPr>
          <w:p w14:paraId="000026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GB 123 EW</w:t>
            </w:r>
          </w:p>
        </w:tc>
        <w:tc>
          <w:tcPr>
            <w:tcW w:w="3986" w:type="dxa"/>
          </w:tcPr>
          <w:p w14:paraId="000026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cbc:PostalZone</w:t>
            </w:r>
          </w:p>
        </w:tc>
      </w:tr>
      <w:tr w:rsidR="0001016A" w14:paraId="029D129F" w14:textId="77777777">
        <w:trPr>
          <w:trHeight w:val="282"/>
        </w:trPr>
        <w:tc>
          <w:tcPr>
            <w:tcW w:w="1019" w:type="dxa"/>
          </w:tcPr>
          <w:p w14:paraId="000026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ibt-039</w:t>
            </w:r>
          </w:p>
        </w:tc>
        <w:tc>
          <w:tcPr>
            <w:tcW w:w="417" w:type="dxa"/>
          </w:tcPr>
          <w:p w14:paraId="000026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country subdivision</w:t>
            </w:r>
          </w:p>
        </w:tc>
        <w:tc>
          <w:tcPr>
            <w:tcW w:w="2338" w:type="dxa"/>
          </w:tcPr>
          <w:p w14:paraId="000026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West London district</w:t>
            </w:r>
          </w:p>
        </w:tc>
        <w:tc>
          <w:tcPr>
            <w:tcW w:w="3986" w:type="dxa"/>
          </w:tcPr>
          <w:p w14:paraId="000026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cbc:CountrySubentity</w:t>
            </w:r>
          </w:p>
        </w:tc>
      </w:tr>
      <w:tr w:rsidR="0001016A" w14:paraId="5EE00639" w14:textId="77777777">
        <w:trPr>
          <w:trHeight w:val="282"/>
        </w:trPr>
        <w:tc>
          <w:tcPr>
            <w:tcW w:w="1019" w:type="dxa"/>
          </w:tcPr>
          <w:p w14:paraId="000026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ibt-040</w:t>
            </w:r>
          </w:p>
        </w:tc>
        <w:tc>
          <w:tcPr>
            <w:tcW w:w="417" w:type="dxa"/>
          </w:tcPr>
          <w:p w14:paraId="000026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country code</w:t>
            </w:r>
          </w:p>
        </w:tc>
        <w:tc>
          <w:tcPr>
            <w:tcW w:w="2338" w:type="dxa"/>
          </w:tcPr>
          <w:p w14:paraId="000026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GB</w:t>
            </w:r>
          </w:p>
        </w:tc>
        <w:tc>
          <w:tcPr>
            <w:tcW w:w="3986" w:type="dxa"/>
          </w:tcPr>
          <w:p w14:paraId="000026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cac:PostalAddress/ cac:Country/ cbc:IdentificationCode</w:t>
            </w:r>
          </w:p>
        </w:tc>
      </w:tr>
      <w:tr w:rsidR="0001016A" w14:paraId="535B95D8" w14:textId="77777777">
        <w:trPr>
          <w:trHeight w:val="282"/>
        </w:trPr>
        <w:tc>
          <w:tcPr>
            <w:tcW w:w="1019" w:type="dxa"/>
            <w:shd w:val="clear" w:color="auto" w:fill="F2F2F2"/>
          </w:tcPr>
          <w:p w14:paraId="000026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ibg-06</w:t>
            </w:r>
          </w:p>
        </w:tc>
        <w:tc>
          <w:tcPr>
            <w:tcW w:w="417" w:type="dxa"/>
            <w:shd w:val="clear" w:color="auto" w:fill="F2F2F2"/>
          </w:tcPr>
          <w:p w14:paraId="000026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1981" w:type="dxa"/>
            <w:shd w:val="clear" w:color="auto" w:fill="F2F2F2"/>
          </w:tcPr>
          <w:p w14:paraId="000026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w:t>
            </w:r>
          </w:p>
        </w:tc>
        <w:tc>
          <w:tcPr>
            <w:tcW w:w="2338" w:type="dxa"/>
            <w:shd w:val="clear" w:color="auto" w:fill="F2F2F2"/>
          </w:tcPr>
          <w:p w14:paraId="000026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986" w:type="dxa"/>
            <w:shd w:val="clear" w:color="auto" w:fill="F2F2F2"/>
          </w:tcPr>
          <w:p w14:paraId="000026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cac:Contact</w:t>
            </w:r>
          </w:p>
        </w:tc>
      </w:tr>
      <w:tr w:rsidR="0001016A" w14:paraId="7B9067D7" w14:textId="77777777">
        <w:trPr>
          <w:trHeight w:val="282"/>
        </w:trPr>
        <w:tc>
          <w:tcPr>
            <w:tcW w:w="1019" w:type="dxa"/>
          </w:tcPr>
          <w:p w14:paraId="000026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ibt-041</w:t>
            </w:r>
          </w:p>
        </w:tc>
        <w:tc>
          <w:tcPr>
            <w:tcW w:w="417" w:type="dxa"/>
          </w:tcPr>
          <w:p w14:paraId="000026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point</w:t>
            </w:r>
          </w:p>
        </w:tc>
        <w:tc>
          <w:tcPr>
            <w:tcW w:w="2338" w:type="dxa"/>
          </w:tcPr>
          <w:p w14:paraId="000026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John Doe</w:t>
            </w:r>
          </w:p>
        </w:tc>
        <w:tc>
          <w:tcPr>
            <w:tcW w:w="3986" w:type="dxa"/>
          </w:tcPr>
          <w:p w14:paraId="000026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cac:Contact/ cbc:Name</w:t>
            </w:r>
          </w:p>
        </w:tc>
      </w:tr>
      <w:tr w:rsidR="0001016A" w14:paraId="6DECA448" w14:textId="77777777">
        <w:trPr>
          <w:trHeight w:val="282"/>
        </w:trPr>
        <w:tc>
          <w:tcPr>
            <w:tcW w:w="1019" w:type="dxa"/>
          </w:tcPr>
          <w:p w14:paraId="000026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ibt-042</w:t>
            </w:r>
          </w:p>
        </w:tc>
        <w:tc>
          <w:tcPr>
            <w:tcW w:w="417" w:type="dxa"/>
          </w:tcPr>
          <w:p w14:paraId="000026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telephone number</w:t>
            </w:r>
          </w:p>
        </w:tc>
        <w:tc>
          <w:tcPr>
            <w:tcW w:w="2338" w:type="dxa"/>
          </w:tcPr>
          <w:p w14:paraId="000026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9384203984</w:t>
            </w:r>
          </w:p>
        </w:tc>
        <w:tc>
          <w:tcPr>
            <w:tcW w:w="3986" w:type="dxa"/>
          </w:tcPr>
          <w:p w14:paraId="000026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cac:Contact/ cbc:Telephone</w:t>
            </w:r>
          </w:p>
        </w:tc>
      </w:tr>
      <w:tr w:rsidR="0001016A" w14:paraId="2A673DB1" w14:textId="77777777">
        <w:trPr>
          <w:trHeight w:val="282"/>
        </w:trPr>
        <w:tc>
          <w:tcPr>
            <w:tcW w:w="1019" w:type="dxa"/>
          </w:tcPr>
          <w:p w14:paraId="000026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ibt-043</w:t>
            </w:r>
          </w:p>
        </w:tc>
        <w:tc>
          <w:tcPr>
            <w:tcW w:w="417" w:type="dxa"/>
          </w:tcPr>
          <w:p w14:paraId="000026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1981" w:type="dxa"/>
          </w:tcPr>
          <w:p w14:paraId="000026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email address</w:t>
            </w:r>
          </w:p>
        </w:tc>
        <w:tc>
          <w:tcPr>
            <w:tcW w:w="2338" w:type="dxa"/>
          </w:tcPr>
          <w:p w14:paraId="000026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john.doe@foo.bar</w:t>
            </w:r>
          </w:p>
        </w:tc>
        <w:tc>
          <w:tcPr>
            <w:tcW w:w="3986" w:type="dxa"/>
          </w:tcPr>
          <w:p w14:paraId="000026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cac:AccountingSupplierParty/ cac:Party/ cac:Contact/ cbc:ElectronicMail</w:t>
            </w:r>
          </w:p>
        </w:tc>
      </w:tr>
    </w:tbl>
    <w:p w14:paraId="000026C7"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seller</w:t>
      </w:r>
    </w:p>
    <w:p w14:paraId="000026C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cac:AccountingSupplierParty</w:t>
      </w:r>
      <w:r>
        <w:rPr>
          <w:rFonts w:ascii="Courier New" w:eastAsia="Courier New" w:hAnsi="Courier New" w:cs="Courier New"/>
          <w:color w:val="0000FF"/>
          <w:sz w:val="20"/>
          <w:szCs w:val="20"/>
        </w:rPr>
        <w:t>&gt;</w:t>
      </w:r>
    </w:p>
    <w:p w14:paraId="000026C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w:t>
      </w:r>
      <w:r>
        <w:rPr>
          <w:rFonts w:ascii="Courier New" w:eastAsia="Courier New" w:hAnsi="Courier New" w:cs="Courier New"/>
          <w:color w:val="0000FF"/>
          <w:sz w:val="20"/>
          <w:szCs w:val="20"/>
        </w:rPr>
        <w:t>&gt;</w:t>
      </w:r>
    </w:p>
    <w:p w14:paraId="000026C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lastRenderedPageBreak/>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cbc:EndpointID</w:t>
      </w:r>
      <w:r>
        <w:rPr>
          <w:rFonts w:ascii="Courier New" w:eastAsia="Courier New" w:hAnsi="Courier New" w:cs="Courier New"/>
          <w:color w:val="0000FF"/>
          <w:sz w:val="20"/>
          <w:szCs w:val="20"/>
        </w:rPr>
        <w:t xml:space="preserve"> </w:t>
      </w:r>
      <w:r>
        <w:rPr>
          <w:rFonts w:ascii="Courier New" w:eastAsia="Courier New" w:hAnsi="Courier New" w:cs="Courier New"/>
          <w:color w:val="FF0000"/>
          <w:sz w:val="20"/>
          <w:szCs w:val="20"/>
        </w:rPr>
        <w:t>schemeID</w:t>
      </w:r>
      <w:r>
        <w:rPr>
          <w:rFonts w:ascii="Courier New" w:eastAsia="Courier New" w:hAnsi="Courier New" w:cs="Courier New"/>
          <w:color w:val="0000FF"/>
          <w:sz w:val="20"/>
          <w:szCs w:val="20"/>
        </w:rPr>
        <w:t>="</w:t>
      </w:r>
      <w:r>
        <w:rPr>
          <w:rFonts w:ascii="Courier New" w:eastAsia="Courier New" w:hAnsi="Courier New" w:cs="Courier New"/>
          <w:sz w:val="20"/>
          <w:szCs w:val="20"/>
        </w:rPr>
        <w:t>0088</w:t>
      </w:r>
      <w:r>
        <w:rPr>
          <w:rFonts w:ascii="Courier New" w:eastAsia="Courier New" w:hAnsi="Courier New" w:cs="Courier New"/>
          <w:color w:val="0000FF"/>
          <w:sz w:val="20"/>
          <w:szCs w:val="20"/>
        </w:rPr>
        <w:t>"&gt;</w:t>
      </w:r>
      <w:r>
        <w:rPr>
          <w:rFonts w:ascii="Courier New" w:eastAsia="Courier New" w:hAnsi="Courier New" w:cs="Courier New"/>
          <w:b/>
          <w:sz w:val="20"/>
          <w:szCs w:val="20"/>
        </w:rPr>
        <w:t>7300010000001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cbc:EndpointID</w:t>
      </w:r>
      <w:r>
        <w:rPr>
          <w:rFonts w:ascii="Courier New" w:eastAsia="Courier New" w:hAnsi="Courier New" w:cs="Courier New"/>
          <w:color w:val="0000FF"/>
          <w:sz w:val="20"/>
          <w:szCs w:val="20"/>
        </w:rPr>
        <w:t>&gt;</w:t>
      </w:r>
    </w:p>
    <w:p w14:paraId="000026C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cac:PartyIdentification</w:t>
      </w:r>
      <w:r>
        <w:rPr>
          <w:rFonts w:ascii="Courier New" w:eastAsia="Courier New" w:hAnsi="Courier New" w:cs="Courier New"/>
          <w:color w:val="0000FF"/>
          <w:sz w:val="20"/>
          <w:szCs w:val="20"/>
        </w:rPr>
        <w:t>&gt;</w:t>
      </w:r>
    </w:p>
    <w:p w14:paraId="000026C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 xml:space="preserve"> </w:t>
      </w:r>
      <w:r>
        <w:rPr>
          <w:rFonts w:ascii="Courier New" w:eastAsia="Courier New" w:hAnsi="Courier New" w:cs="Courier New"/>
          <w:color w:val="FF0000"/>
          <w:sz w:val="20"/>
          <w:szCs w:val="20"/>
        </w:rPr>
        <w:t>schemeID</w:t>
      </w:r>
      <w:r>
        <w:rPr>
          <w:rFonts w:ascii="Courier New" w:eastAsia="Courier New" w:hAnsi="Courier New" w:cs="Courier New"/>
          <w:color w:val="0000FF"/>
          <w:sz w:val="20"/>
          <w:szCs w:val="20"/>
        </w:rPr>
        <w:t>="</w:t>
      </w:r>
      <w:r>
        <w:rPr>
          <w:rFonts w:ascii="Courier New" w:eastAsia="Courier New" w:hAnsi="Courier New" w:cs="Courier New"/>
          <w:sz w:val="20"/>
          <w:szCs w:val="20"/>
        </w:rPr>
        <w:t>0088</w:t>
      </w:r>
      <w:r>
        <w:rPr>
          <w:rFonts w:ascii="Courier New" w:eastAsia="Courier New" w:hAnsi="Courier New" w:cs="Courier New"/>
          <w:color w:val="0000FF"/>
          <w:sz w:val="20"/>
          <w:szCs w:val="20"/>
        </w:rPr>
        <w:t>"&gt;</w:t>
      </w:r>
      <w:r>
        <w:rPr>
          <w:rFonts w:ascii="Courier New" w:eastAsia="Courier New" w:hAnsi="Courier New" w:cs="Courier New"/>
          <w:b/>
          <w:sz w:val="20"/>
          <w:szCs w:val="20"/>
        </w:rPr>
        <w:t>7300010000001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6C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cac:PartyIdentification</w:t>
      </w:r>
      <w:r>
        <w:rPr>
          <w:rFonts w:ascii="Courier New" w:eastAsia="Courier New" w:hAnsi="Courier New" w:cs="Courier New"/>
          <w:color w:val="0000FF"/>
          <w:sz w:val="20"/>
          <w:szCs w:val="20"/>
        </w:rPr>
        <w:t>&gt;</w:t>
      </w:r>
    </w:p>
    <w:p w14:paraId="000026C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cac:PartyName</w:t>
      </w:r>
      <w:r>
        <w:rPr>
          <w:rFonts w:ascii="Courier New" w:eastAsia="Courier New" w:hAnsi="Courier New" w:cs="Courier New"/>
          <w:color w:val="0000FF"/>
          <w:sz w:val="20"/>
          <w:szCs w:val="20"/>
        </w:rPr>
        <w:t>&gt;</w:t>
      </w:r>
    </w:p>
    <w:p w14:paraId="000026C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r>
        <w:rPr>
          <w:rFonts w:ascii="Courier New" w:eastAsia="Courier New" w:hAnsi="Courier New" w:cs="Courier New"/>
          <w:b/>
          <w:sz w:val="20"/>
          <w:szCs w:val="20"/>
        </w:rPr>
        <w:t>SupplierTradingName Ltd.</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p>
    <w:p w14:paraId="000026D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cac:PartyName</w:t>
      </w:r>
      <w:r>
        <w:rPr>
          <w:rFonts w:ascii="Courier New" w:eastAsia="Courier New" w:hAnsi="Courier New" w:cs="Courier New"/>
          <w:color w:val="0000FF"/>
          <w:sz w:val="20"/>
          <w:szCs w:val="20"/>
        </w:rPr>
        <w:t>&gt;</w:t>
      </w:r>
    </w:p>
    <w:p w14:paraId="000026D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cac:PostalAddress</w:t>
      </w:r>
      <w:r>
        <w:rPr>
          <w:rFonts w:ascii="Courier New" w:eastAsia="Courier New" w:hAnsi="Courier New" w:cs="Courier New"/>
          <w:color w:val="0000FF"/>
          <w:sz w:val="20"/>
          <w:szCs w:val="20"/>
        </w:rPr>
        <w:t>&gt;</w:t>
      </w:r>
    </w:p>
    <w:p w14:paraId="000026D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cbc:StreetName</w:t>
      </w:r>
      <w:r>
        <w:rPr>
          <w:rFonts w:ascii="Courier New" w:eastAsia="Courier New" w:hAnsi="Courier New" w:cs="Courier New"/>
          <w:color w:val="0000FF"/>
          <w:sz w:val="20"/>
          <w:szCs w:val="20"/>
        </w:rPr>
        <w:t>&gt;</w:t>
      </w:r>
      <w:r>
        <w:rPr>
          <w:rFonts w:ascii="Courier New" w:eastAsia="Courier New" w:hAnsi="Courier New" w:cs="Courier New"/>
          <w:b/>
          <w:sz w:val="20"/>
          <w:szCs w:val="20"/>
        </w:rPr>
        <w:t>Main street 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cbc:StreetName</w:t>
      </w:r>
      <w:r>
        <w:rPr>
          <w:rFonts w:ascii="Courier New" w:eastAsia="Courier New" w:hAnsi="Courier New" w:cs="Courier New"/>
          <w:color w:val="0000FF"/>
          <w:sz w:val="20"/>
          <w:szCs w:val="20"/>
        </w:rPr>
        <w:t>&gt;</w:t>
      </w:r>
    </w:p>
    <w:p w14:paraId="000026D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cbc:AdditionalStreetName</w:t>
      </w:r>
      <w:r>
        <w:rPr>
          <w:rFonts w:ascii="Courier New" w:eastAsia="Courier New" w:hAnsi="Courier New" w:cs="Courier New"/>
          <w:color w:val="0000FF"/>
          <w:sz w:val="20"/>
          <w:szCs w:val="20"/>
        </w:rPr>
        <w:t>&gt;</w:t>
      </w:r>
      <w:r>
        <w:rPr>
          <w:rFonts w:ascii="Courier New" w:eastAsia="Courier New" w:hAnsi="Courier New" w:cs="Courier New"/>
          <w:b/>
          <w:sz w:val="20"/>
          <w:szCs w:val="20"/>
        </w:rPr>
        <w:t>Postbox 123</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cbc:AdditionalStreetName</w:t>
      </w:r>
      <w:r>
        <w:rPr>
          <w:rFonts w:ascii="Courier New" w:eastAsia="Courier New" w:hAnsi="Courier New" w:cs="Courier New"/>
          <w:color w:val="0000FF"/>
          <w:sz w:val="20"/>
          <w:szCs w:val="20"/>
        </w:rPr>
        <w:t>&gt;</w:t>
      </w:r>
    </w:p>
    <w:p w14:paraId="000026D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cbc:CityName</w:t>
      </w:r>
      <w:r>
        <w:rPr>
          <w:rFonts w:ascii="Courier New" w:eastAsia="Courier New" w:hAnsi="Courier New" w:cs="Courier New"/>
          <w:color w:val="0000FF"/>
          <w:sz w:val="20"/>
          <w:szCs w:val="20"/>
        </w:rPr>
        <w:t>&gt;</w:t>
      </w:r>
      <w:r>
        <w:rPr>
          <w:rFonts w:ascii="Courier New" w:eastAsia="Courier New" w:hAnsi="Courier New" w:cs="Courier New"/>
          <w:b/>
          <w:sz w:val="20"/>
          <w:szCs w:val="20"/>
        </w:rPr>
        <w:t>London</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cbc:CityName</w:t>
      </w:r>
      <w:r>
        <w:rPr>
          <w:rFonts w:ascii="Courier New" w:eastAsia="Courier New" w:hAnsi="Courier New" w:cs="Courier New"/>
          <w:color w:val="0000FF"/>
          <w:sz w:val="20"/>
          <w:szCs w:val="20"/>
        </w:rPr>
        <w:t>&gt;</w:t>
      </w:r>
    </w:p>
    <w:p w14:paraId="000026D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cbc:PostalZone</w:t>
      </w:r>
      <w:r>
        <w:rPr>
          <w:rFonts w:ascii="Courier New" w:eastAsia="Courier New" w:hAnsi="Courier New" w:cs="Courier New"/>
          <w:color w:val="0000FF"/>
          <w:sz w:val="20"/>
          <w:szCs w:val="20"/>
        </w:rPr>
        <w:t>&gt;</w:t>
      </w:r>
      <w:r>
        <w:rPr>
          <w:rFonts w:ascii="Courier New" w:eastAsia="Courier New" w:hAnsi="Courier New" w:cs="Courier New"/>
          <w:b/>
          <w:sz w:val="20"/>
          <w:szCs w:val="20"/>
        </w:rPr>
        <w:t>GB 123 EW</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cbc:PostalZone</w:t>
      </w:r>
      <w:r>
        <w:rPr>
          <w:rFonts w:ascii="Courier New" w:eastAsia="Courier New" w:hAnsi="Courier New" w:cs="Courier New"/>
          <w:color w:val="0000FF"/>
          <w:sz w:val="20"/>
          <w:szCs w:val="20"/>
        </w:rPr>
        <w:t>&gt;</w:t>
      </w:r>
    </w:p>
    <w:p w14:paraId="000026D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cbc:CountrySubentity</w:t>
      </w:r>
      <w:r>
        <w:rPr>
          <w:rFonts w:ascii="Courier New" w:eastAsia="Courier New" w:hAnsi="Courier New" w:cs="Courier New"/>
          <w:color w:val="0000FF"/>
          <w:sz w:val="20"/>
          <w:szCs w:val="20"/>
        </w:rPr>
        <w:t>&gt;</w:t>
      </w:r>
      <w:r>
        <w:rPr>
          <w:rFonts w:ascii="Courier New" w:eastAsia="Courier New" w:hAnsi="Courier New" w:cs="Courier New"/>
          <w:b/>
          <w:sz w:val="20"/>
          <w:szCs w:val="20"/>
        </w:rPr>
        <w:t>West London district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cbc:CountrySubentity</w:t>
      </w:r>
      <w:r>
        <w:rPr>
          <w:rFonts w:ascii="Courier New" w:eastAsia="Courier New" w:hAnsi="Courier New" w:cs="Courier New"/>
          <w:color w:val="0000FF"/>
          <w:sz w:val="20"/>
          <w:szCs w:val="20"/>
        </w:rPr>
        <w:t>&gt;</w:t>
      </w:r>
    </w:p>
    <w:p w14:paraId="000026D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cac:AddressLine</w:t>
      </w:r>
      <w:r>
        <w:rPr>
          <w:rFonts w:ascii="Courier New" w:eastAsia="Courier New" w:hAnsi="Courier New" w:cs="Courier New"/>
          <w:color w:val="0000FF"/>
          <w:sz w:val="20"/>
          <w:szCs w:val="20"/>
        </w:rPr>
        <w:t>&gt;</w:t>
      </w:r>
    </w:p>
    <w:p w14:paraId="000026D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cbc:Line</w:t>
      </w:r>
      <w:r>
        <w:rPr>
          <w:rFonts w:ascii="Courier New" w:eastAsia="Courier New" w:hAnsi="Courier New" w:cs="Courier New"/>
          <w:color w:val="0000FF"/>
          <w:sz w:val="20"/>
          <w:szCs w:val="20"/>
        </w:rPr>
        <w:t>&gt;</w:t>
      </w:r>
      <w:r>
        <w:rPr>
          <w:rFonts w:ascii="Courier New" w:eastAsia="Courier New" w:hAnsi="Courier New" w:cs="Courier New"/>
          <w:b/>
          <w:sz w:val="20"/>
          <w:szCs w:val="20"/>
        </w:rPr>
        <w:t>Third address line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cbc:Line</w:t>
      </w:r>
      <w:r>
        <w:rPr>
          <w:rFonts w:ascii="Courier New" w:eastAsia="Courier New" w:hAnsi="Courier New" w:cs="Courier New"/>
          <w:color w:val="0000FF"/>
          <w:sz w:val="20"/>
          <w:szCs w:val="20"/>
        </w:rPr>
        <w:t>&gt;</w:t>
      </w:r>
    </w:p>
    <w:p w14:paraId="000026D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cac:AddressLine</w:t>
      </w:r>
      <w:r>
        <w:rPr>
          <w:rFonts w:ascii="Courier New" w:eastAsia="Courier New" w:hAnsi="Courier New" w:cs="Courier New"/>
          <w:color w:val="0000FF"/>
          <w:sz w:val="20"/>
          <w:szCs w:val="20"/>
        </w:rPr>
        <w:t>&gt;</w:t>
      </w:r>
    </w:p>
    <w:p w14:paraId="000026D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cac:Country</w:t>
      </w:r>
      <w:r>
        <w:rPr>
          <w:rFonts w:ascii="Courier New" w:eastAsia="Courier New" w:hAnsi="Courier New" w:cs="Courier New"/>
          <w:color w:val="0000FF"/>
          <w:sz w:val="20"/>
          <w:szCs w:val="20"/>
        </w:rPr>
        <w:t>&gt;</w:t>
      </w:r>
    </w:p>
    <w:p w14:paraId="000026D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cbc:IdentificationCode</w:t>
      </w:r>
      <w:r>
        <w:rPr>
          <w:rFonts w:ascii="Courier New" w:eastAsia="Courier New" w:hAnsi="Courier New" w:cs="Courier New"/>
          <w:color w:val="0000FF"/>
          <w:sz w:val="20"/>
          <w:szCs w:val="20"/>
        </w:rPr>
        <w:t>&gt;</w:t>
      </w:r>
      <w:r>
        <w:rPr>
          <w:rFonts w:ascii="Courier New" w:eastAsia="Courier New" w:hAnsi="Courier New" w:cs="Courier New"/>
          <w:b/>
          <w:sz w:val="20"/>
          <w:szCs w:val="20"/>
        </w:rPr>
        <w:t>GB</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cbc:IdentificationCode</w:t>
      </w:r>
      <w:r>
        <w:rPr>
          <w:rFonts w:ascii="Courier New" w:eastAsia="Courier New" w:hAnsi="Courier New" w:cs="Courier New"/>
          <w:color w:val="0000FF"/>
          <w:sz w:val="20"/>
          <w:szCs w:val="20"/>
        </w:rPr>
        <w:t>&gt;</w:t>
      </w:r>
    </w:p>
    <w:p w14:paraId="000026D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cac:Country</w:t>
      </w:r>
      <w:r>
        <w:rPr>
          <w:rFonts w:ascii="Courier New" w:eastAsia="Courier New" w:hAnsi="Courier New" w:cs="Courier New"/>
          <w:color w:val="0000FF"/>
          <w:sz w:val="20"/>
          <w:szCs w:val="20"/>
        </w:rPr>
        <w:t>&gt;</w:t>
      </w:r>
    </w:p>
    <w:p w14:paraId="000026D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cac:PostalAddress</w:t>
      </w:r>
      <w:r>
        <w:rPr>
          <w:rFonts w:ascii="Courier New" w:eastAsia="Courier New" w:hAnsi="Courier New" w:cs="Courier New"/>
          <w:color w:val="0000FF"/>
          <w:sz w:val="20"/>
          <w:szCs w:val="20"/>
        </w:rPr>
        <w:t>&gt;</w:t>
      </w:r>
    </w:p>
    <w:p w14:paraId="000026D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cac:PartyTaxScheme</w:t>
      </w:r>
      <w:r>
        <w:rPr>
          <w:rFonts w:ascii="Courier New" w:eastAsia="Courier New" w:hAnsi="Courier New" w:cs="Courier New"/>
          <w:color w:val="0000FF"/>
          <w:sz w:val="20"/>
          <w:szCs w:val="20"/>
        </w:rPr>
        <w:t>&gt;</w:t>
      </w:r>
    </w:p>
    <w:p w14:paraId="000026D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r>
        <w:rPr>
          <w:rFonts w:ascii="Courier New" w:eastAsia="Courier New" w:hAnsi="Courier New" w:cs="Courier New"/>
          <w:b/>
          <w:sz w:val="20"/>
          <w:szCs w:val="20"/>
        </w:rPr>
        <w:t>GB76576657</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p>
    <w:p w14:paraId="000026E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6E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VAT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6E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6E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cac:PartyTaxScheme</w:t>
      </w:r>
      <w:r>
        <w:rPr>
          <w:rFonts w:ascii="Courier New" w:eastAsia="Courier New" w:hAnsi="Courier New" w:cs="Courier New"/>
          <w:color w:val="0000FF"/>
          <w:sz w:val="20"/>
          <w:szCs w:val="20"/>
        </w:rPr>
        <w:t>&gt;</w:t>
      </w:r>
    </w:p>
    <w:p w14:paraId="000026E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cac:PartyTaxScheme</w:t>
      </w:r>
      <w:r>
        <w:rPr>
          <w:rFonts w:ascii="Courier New" w:eastAsia="Courier New" w:hAnsi="Courier New" w:cs="Courier New"/>
          <w:color w:val="0000FF"/>
          <w:sz w:val="20"/>
          <w:szCs w:val="20"/>
        </w:rPr>
        <w:t>&gt;</w:t>
      </w:r>
    </w:p>
    <w:p w14:paraId="000026E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r>
        <w:rPr>
          <w:rFonts w:ascii="Courier New" w:eastAsia="Courier New" w:hAnsi="Courier New" w:cs="Courier New"/>
          <w:b/>
          <w:sz w:val="20"/>
          <w:szCs w:val="20"/>
        </w:rPr>
        <w:t>TaxRegistrationID</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p>
    <w:p w14:paraId="000026E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6E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TAX</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6E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6E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cac:PartyTaxScheme</w:t>
      </w:r>
      <w:r>
        <w:rPr>
          <w:rFonts w:ascii="Courier New" w:eastAsia="Courier New" w:hAnsi="Courier New" w:cs="Courier New"/>
          <w:color w:val="0000FF"/>
          <w:sz w:val="20"/>
          <w:szCs w:val="20"/>
        </w:rPr>
        <w:t>&gt;</w:t>
      </w:r>
    </w:p>
    <w:p w14:paraId="000026E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cac:PartyLegalEntity</w:t>
      </w:r>
      <w:r>
        <w:rPr>
          <w:rFonts w:ascii="Courier New" w:eastAsia="Courier New" w:hAnsi="Courier New" w:cs="Courier New"/>
          <w:color w:val="0000FF"/>
          <w:sz w:val="20"/>
          <w:szCs w:val="20"/>
        </w:rPr>
        <w:t>&gt;</w:t>
      </w:r>
    </w:p>
    <w:p w14:paraId="000026E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cbc:RegistrationName</w:t>
      </w:r>
      <w:r>
        <w:rPr>
          <w:rFonts w:ascii="Courier New" w:eastAsia="Courier New" w:hAnsi="Courier New" w:cs="Courier New"/>
          <w:color w:val="0000FF"/>
          <w:sz w:val="20"/>
          <w:szCs w:val="20"/>
        </w:rPr>
        <w:t>&gt;</w:t>
      </w:r>
      <w:r>
        <w:rPr>
          <w:rFonts w:ascii="Courier New" w:eastAsia="Courier New" w:hAnsi="Courier New" w:cs="Courier New"/>
          <w:b/>
          <w:sz w:val="20"/>
          <w:szCs w:val="20"/>
        </w:rPr>
        <w:t>SupplierOfficialName Ltd</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cbc:RegistrationName</w:t>
      </w:r>
      <w:r>
        <w:rPr>
          <w:rFonts w:ascii="Courier New" w:eastAsia="Courier New" w:hAnsi="Courier New" w:cs="Courier New"/>
          <w:color w:val="0000FF"/>
          <w:sz w:val="20"/>
          <w:szCs w:val="20"/>
        </w:rPr>
        <w:t>&gt;</w:t>
      </w:r>
    </w:p>
    <w:p w14:paraId="000026E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r>
        <w:rPr>
          <w:rFonts w:ascii="Courier New" w:eastAsia="Courier New" w:hAnsi="Courier New" w:cs="Courier New"/>
          <w:b/>
          <w:sz w:val="20"/>
          <w:szCs w:val="20"/>
        </w:rPr>
        <w:t>GB983294</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cbc:CompanyID</w:t>
      </w:r>
      <w:r>
        <w:rPr>
          <w:rFonts w:ascii="Courier New" w:eastAsia="Courier New" w:hAnsi="Courier New" w:cs="Courier New"/>
          <w:color w:val="0000FF"/>
          <w:sz w:val="20"/>
          <w:szCs w:val="20"/>
        </w:rPr>
        <w:t>&gt;</w:t>
      </w:r>
    </w:p>
    <w:p w14:paraId="000026E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cbc:CompanyLegalForm</w:t>
      </w:r>
      <w:r>
        <w:rPr>
          <w:rFonts w:ascii="Courier New" w:eastAsia="Courier New" w:hAnsi="Courier New" w:cs="Courier New"/>
          <w:color w:val="0000FF"/>
          <w:sz w:val="20"/>
          <w:szCs w:val="20"/>
        </w:rPr>
        <w:t>&gt;</w:t>
      </w:r>
      <w:r>
        <w:rPr>
          <w:rFonts w:ascii="Courier New" w:eastAsia="Courier New" w:hAnsi="Courier New" w:cs="Courier New"/>
          <w:b/>
          <w:sz w:val="20"/>
          <w:szCs w:val="20"/>
        </w:rPr>
        <w:t>Private Limited Company</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cbc:CompanyLegalForm</w:t>
      </w:r>
      <w:r>
        <w:rPr>
          <w:rFonts w:ascii="Courier New" w:eastAsia="Courier New" w:hAnsi="Courier New" w:cs="Courier New"/>
          <w:color w:val="0000FF"/>
          <w:sz w:val="20"/>
          <w:szCs w:val="20"/>
        </w:rPr>
        <w:t>&gt;</w:t>
      </w:r>
    </w:p>
    <w:p w14:paraId="000026E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cac:PartyLegalEntity</w:t>
      </w:r>
      <w:r>
        <w:rPr>
          <w:rFonts w:ascii="Courier New" w:eastAsia="Courier New" w:hAnsi="Courier New" w:cs="Courier New"/>
          <w:color w:val="0000FF"/>
          <w:sz w:val="20"/>
          <w:szCs w:val="20"/>
        </w:rPr>
        <w:t>&gt;</w:t>
      </w:r>
    </w:p>
    <w:p w14:paraId="000026E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cac:Contact</w:t>
      </w:r>
      <w:r>
        <w:rPr>
          <w:rFonts w:ascii="Courier New" w:eastAsia="Courier New" w:hAnsi="Courier New" w:cs="Courier New"/>
          <w:color w:val="0000FF"/>
          <w:sz w:val="20"/>
          <w:szCs w:val="20"/>
        </w:rPr>
        <w:t>&gt;</w:t>
      </w:r>
    </w:p>
    <w:p w14:paraId="000026F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r>
        <w:rPr>
          <w:rFonts w:ascii="Courier New" w:eastAsia="Courier New" w:hAnsi="Courier New" w:cs="Courier New"/>
          <w:b/>
          <w:sz w:val="20"/>
          <w:szCs w:val="20"/>
        </w:rPr>
        <w:t>John Doe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p>
    <w:p w14:paraId="000026F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cbc:Telephone</w:t>
      </w:r>
      <w:r>
        <w:rPr>
          <w:rFonts w:ascii="Courier New" w:eastAsia="Courier New" w:hAnsi="Courier New" w:cs="Courier New"/>
          <w:color w:val="0000FF"/>
          <w:sz w:val="20"/>
          <w:szCs w:val="20"/>
        </w:rPr>
        <w:t>&gt;</w:t>
      </w:r>
      <w:r>
        <w:rPr>
          <w:rFonts w:ascii="Courier New" w:eastAsia="Courier New" w:hAnsi="Courier New" w:cs="Courier New"/>
          <w:b/>
          <w:sz w:val="20"/>
          <w:szCs w:val="20"/>
        </w:rPr>
        <w:t>9384203984</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cbc:Telephone</w:t>
      </w:r>
      <w:r>
        <w:rPr>
          <w:rFonts w:ascii="Courier New" w:eastAsia="Courier New" w:hAnsi="Courier New" w:cs="Courier New"/>
          <w:color w:val="0000FF"/>
          <w:sz w:val="20"/>
          <w:szCs w:val="20"/>
        </w:rPr>
        <w:t>&gt;</w:t>
      </w:r>
    </w:p>
    <w:p w14:paraId="000026F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cbc:ElectronicMail</w:t>
      </w:r>
      <w:r>
        <w:rPr>
          <w:rFonts w:ascii="Courier New" w:eastAsia="Courier New" w:hAnsi="Courier New" w:cs="Courier New"/>
          <w:color w:val="0000FF"/>
          <w:sz w:val="20"/>
          <w:szCs w:val="20"/>
        </w:rPr>
        <w:t>&gt;</w:t>
      </w:r>
      <w:r>
        <w:rPr>
          <w:rFonts w:ascii="Courier New" w:eastAsia="Courier New" w:hAnsi="Courier New" w:cs="Courier New"/>
          <w:b/>
          <w:sz w:val="20"/>
          <w:szCs w:val="20"/>
        </w:rPr>
        <w:t>john.doe@foo.bar</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cbc:ElectronicMail</w:t>
      </w:r>
      <w:r>
        <w:rPr>
          <w:rFonts w:ascii="Courier New" w:eastAsia="Courier New" w:hAnsi="Courier New" w:cs="Courier New"/>
          <w:color w:val="0000FF"/>
          <w:sz w:val="20"/>
          <w:szCs w:val="20"/>
        </w:rPr>
        <w:t>&gt;</w:t>
      </w:r>
    </w:p>
    <w:p w14:paraId="000026F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cac:Contact</w:t>
      </w:r>
      <w:r>
        <w:rPr>
          <w:rFonts w:ascii="Courier New" w:eastAsia="Courier New" w:hAnsi="Courier New" w:cs="Courier New"/>
          <w:color w:val="0000FF"/>
          <w:sz w:val="20"/>
          <w:szCs w:val="20"/>
        </w:rPr>
        <w:t>&gt;</w:t>
      </w:r>
    </w:p>
    <w:p w14:paraId="000026F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cac:Party</w:t>
      </w:r>
      <w:r>
        <w:rPr>
          <w:rFonts w:ascii="Courier New" w:eastAsia="Courier New" w:hAnsi="Courier New" w:cs="Courier New"/>
          <w:color w:val="0000FF"/>
          <w:sz w:val="20"/>
          <w:szCs w:val="20"/>
        </w:rPr>
        <w:t>&gt;</w:t>
      </w:r>
    </w:p>
    <w:p w14:paraId="000026F5" w14:textId="77777777" w:rsidR="0001016A" w:rsidRDefault="00CD2AE8">
      <w:pPr>
        <w:pStyle w:val="2"/>
      </w:pPr>
      <w:bookmarkStart w:id="251" w:name="_Toc84437335"/>
      <w:r>
        <w:t>Delivery Details (Date and Location)</w:t>
      </w:r>
      <w:bookmarkEnd w:id="251"/>
    </w:p>
    <w:p w14:paraId="000026F6" w14:textId="77777777" w:rsidR="0001016A" w:rsidRDefault="00CD2AE8">
      <w:r>
        <w:t>Delivery details may be given at document level.</w:t>
      </w:r>
    </w:p>
    <w:p w14:paraId="000026F7" w14:textId="77777777" w:rsidR="0001016A" w:rsidRDefault="00CD2AE8">
      <w:r>
        <w:t>Place and date of delivery is recommended and should be sent unless this does not affect the ability to ensure the correctness of the invoice.</w:t>
      </w:r>
    </w:p>
    <w:p w14:paraId="000026F8" w14:textId="77777777" w:rsidR="0001016A" w:rsidRDefault="00CD2AE8">
      <w:r>
        <w:t>The delivery element contains information on name, address and delivery location identifier (cac:Delivery/cac:DeliveryLocation/cbc:ID) which may be used if the place of delivery is defined through an identifier. Examples are GLN (Global Location Number) or GSRN (Global Service Relationship Number) both issued by GS1.</w:t>
      </w:r>
    </w:p>
    <w:p w14:paraId="000026F9" w14:textId="77777777" w:rsidR="0001016A" w:rsidRDefault="00CD2AE8">
      <w:r>
        <w:rPr>
          <w:b/>
        </w:rPr>
        <w:t>Table 54</w:t>
      </w:r>
      <w:r>
        <w:t xml:space="preserve"> lists example contents of semantic elements of delivery information. [EIPA]</w:t>
      </w:r>
    </w:p>
    <w:p w14:paraId="000026FA"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 xml:space="preserve"> In the table below, the leading "/(Invoice | CreditNote)/" in the XPath has been removed and the XPath now contains spaces for readability. Be sure to add the leading "/(Invoice | CreditNote)/" and remove the spaces before using it.</w:t>
      </w:r>
    </w:p>
    <w:p w14:paraId="000026FB"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52" w:name="_heading=h.n5rssn" w:colFirst="0" w:colLast="0"/>
      <w:bookmarkEnd w:id="252"/>
      <w:r>
        <w:rPr>
          <w:b/>
          <w:color w:val="000000"/>
          <w:sz w:val="21"/>
          <w:szCs w:val="21"/>
        </w:rPr>
        <w:lastRenderedPageBreak/>
        <w:t>Table 54 — Example contents of semantic elements of delivery information [EIPA]</w:t>
      </w:r>
    </w:p>
    <w:tbl>
      <w:tblPr>
        <w:tblStyle w:val="affffff4"/>
        <w:tblW w:w="9741" w:type="dxa"/>
        <w:tblLayout w:type="fixed"/>
        <w:tblLook w:val="0400" w:firstRow="0" w:lastRow="0" w:firstColumn="0" w:lastColumn="0" w:noHBand="0" w:noVBand="1"/>
      </w:tblPr>
      <w:tblGrid>
        <w:gridCol w:w="1074"/>
        <w:gridCol w:w="361"/>
        <w:gridCol w:w="2340"/>
        <w:gridCol w:w="2159"/>
        <w:gridCol w:w="3807"/>
      </w:tblGrid>
      <w:tr w:rsidR="0001016A" w14:paraId="55B6798E" w14:textId="77777777">
        <w:trPr>
          <w:trHeight w:val="664"/>
        </w:trPr>
        <w:tc>
          <w:tcPr>
            <w:tcW w:w="107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6F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6F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6F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21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6F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8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0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546216A6" w14:textId="77777777">
        <w:trPr>
          <w:trHeight w:val="282"/>
        </w:trPr>
        <w:tc>
          <w:tcPr>
            <w:tcW w:w="1074" w:type="dxa"/>
            <w:tcBorders>
              <w:top w:val="single" w:sz="4" w:space="0" w:color="000000"/>
              <w:left w:val="single" w:sz="4" w:space="0" w:color="000000"/>
              <w:bottom w:val="single" w:sz="4" w:space="0" w:color="000000"/>
              <w:right w:val="single" w:sz="4" w:space="0" w:color="000000"/>
            </w:tcBorders>
            <w:shd w:val="clear" w:color="auto" w:fill="F2F2F2"/>
          </w:tcPr>
          <w:p w14:paraId="000027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1" w:type="dxa"/>
            <w:tcBorders>
              <w:top w:val="single" w:sz="4" w:space="0" w:color="000000"/>
              <w:left w:val="nil"/>
              <w:bottom w:val="single" w:sz="4" w:space="0" w:color="000000"/>
              <w:right w:val="single" w:sz="4" w:space="0" w:color="000000"/>
            </w:tcBorders>
            <w:shd w:val="clear" w:color="auto" w:fill="F2F2F2"/>
          </w:tcPr>
          <w:p w14:paraId="000027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2340" w:type="dxa"/>
            <w:tcBorders>
              <w:top w:val="single" w:sz="4" w:space="0" w:color="000000"/>
              <w:left w:val="nil"/>
              <w:bottom w:val="single" w:sz="4" w:space="0" w:color="000000"/>
              <w:right w:val="single" w:sz="4" w:space="0" w:color="000000"/>
            </w:tcBorders>
            <w:shd w:val="clear" w:color="auto" w:fill="F2F2F2"/>
          </w:tcPr>
          <w:p w14:paraId="000027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INFORMATION</w:t>
            </w:r>
          </w:p>
        </w:tc>
        <w:tc>
          <w:tcPr>
            <w:tcW w:w="2159" w:type="dxa"/>
            <w:tcBorders>
              <w:top w:val="single" w:sz="4" w:space="0" w:color="000000"/>
              <w:left w:val="single" w:sz="4" w:space="0" w:color="000000"/>
              <w:bottom w:val="single" w:sz="4" w:space="0" w:color="000000"/>
              <w:right w:val="single" w:sz="4" w:space="0" w:color="000000"/>
            </w:tcBorders>
            <w:shd w:val="clear" w:color="auto" w:fill="F2F2F2"/>
          </w:tcPr>
          <w:p w14:paraId="0000270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07" w:type="dxa"/>
            <w:tcBorders>
              <w:top w:val="single" w:sz="4" w:space="0" w:color="000000"/>
              <w:left w:val="single" w:sz="4" w:space="0" w:color="000000"/>
              <w:bottom w:val="single" w:sz="4" w:space="0" w:color="000000"/>
              <w:right w:val="single" w:sz="4" w:space="0" w:color="000000"/>
            </w:tcBorders>
            <w:shd w:val="clear" w:color="auto" w:fill="F2F2F2"/>
          </w:tcPr>
          <w:p w14:paraId="000027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w:t>
            </w:r>
          </w:p>
        </w:tc>
      </w:tr>
      <w:tr w:rsidR="0001016A" w14:paraId="520BC4E1" w14:textId="77777777">
        <w:trPr>
          <w:trHeight w:val="282"/>
        </w:trPr>
        <w:tc>
          <w:tcPr>
            <w:tcW w:w="1074" w:type="dxa"/>
            <w:tcBorders>
              <w:top w:val="nil"/>
              <w:left w:val="single" w:sz="4" w:space="0" w:color="000000"/>
              <w:bottom w:val="single" w:sz="4" w:space="0" w:color="000000"/>
              <w:right w:val="single" w:sz="4" w:space="0" w:color="000000"/>
            </w:tcBorders>
          </w:tcPr>
          <w:p w14:paraId="000027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ibt-070</w:t>
            </w:r>
          </w:p>
        </w:tc>
        <w:tc>
          <w:tcPr>
            <w:tcW w:w="361" w:type="dxa"/>
            <w:tcBorders>
              <w:top w:val="nil"/>
              <w:left w:val="nil"/>
              <w:bottom w:val="single" w:sz="4" w:space="0" w:color="000000"/>
              <w:right w:val="single" w:sz="4" w:space="0" w:color="000000"/>
            </w:tcBorders>
          </w:tcPr>
          <w:p w14:paraId="000027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340" w:type="dxa"/>
            <w:tcBorders>
              <w:top w:val="nil"/>
              <w:left w:val="nil"/>
              <w:bottom w:val="single" w:sz="4" w:space="0" w:color="000000"/>
              <w:right w:val="single" w:sz="4" w:space="0" w:color="000000"/>
            </w:tcBorders>
          </w:tcPr>
          <w:p w14:paraId="000027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party name</w:t>
            </w:r>
          </w:p>
        </w:tc>
        <w:tc>
          <w:tcPr>
            <w:tcW w:w="2159" w:type="dxa"/>
            <w:tcBorders>
              <w:top w:val="single" w:sz="4" w:space="0" w:color="000000"/>
              <w:left w:val="single" w:sz="4" w:space="0" w:color="000000"/>
              <w:bottom w:val="single" w:sz="4" w:space="0" w:color="000000"/>
              <w:right w:val="single" w:sz="4" w:space="0" w:color="000000"/>
            </w:tcBorders>
          </w:tcPr>
          <w:p w14:paraId="000027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party Name</w:t>
            </w:r>
          </w:p>
        </w:tc>
        <w:tc>
          <w:tcPr>
            <w:tcW w:w="3807" w:type="dxa"/>
            <w:tcBorders>
              <w:top w:val="nil"/>
              <w:left w:val="single" w:sz="4" w:space="0" w:color="000000"/>
              <w:bottom w:val="single" w:sz="4" w:space="0" w:color="000000"/>
              <w:right w:val="single" w:sz="4" w:space="0" w:color="000000"/>
            </w:tcBorders>
          </w:tcPr>
          <w:p w14:paraId="000027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cac:DeliveryParty/ cac:PartyName/ cbc:Name</w:t>
            </w:r>
          </w:p>
        </w:tc>
      </w:tr>
      <w:tr w:rsidR="0001016A" w14:paraId="288CDF21" w14:textId="77777777">
        <w:trPr>
          <w:trHeight w:val="282"/>
        </w:trPr>
        <w:tc>
          <w:tcPr>
            <w:tcW w:w="1074" w:type="dxa"/>
            <w:tcBorders>
              <w:top w:val="nil"/>
              <w:left w:val="single" w:sz="4" w:space="0" w:color="000000"/>
              <w:bottom w:val="single" w:sz="4" w:space="0" w:color="000000"/>
              <w:right w:val="single" w:sz="4" w:space="0" w:color="000000"/>
            </w:tcBorders>
          </w:tcPr>
          <w:p w14:paraId="000027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ibt-071</w:t>
            </w:r>
          </w:p>
        </w:tc>
        <w:tc>
          <w:tcPr>
            <w:tcW w:w="361" w:type="dxa"/>
            <w:tcBorders>
              <w:top w:val="nil"/>
              <w:left w:val="nil"/>
              <w:bottom w:val="single" w:sz="4" w:space="0" w:color="000000"/>
              <w:right w:val="single" w:sz="4" w:space="0" w:color="000000"/>
            </w:tcBorders>
          </w:tcPr>
          <w:p w14:paraId="000027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340" w:type="dxa"/>
            <w:tcBorders>
              <w:top w:val="nil"/>
              <w:left w:val="nil"/>
              <w:bottom w:val="single" w:sz="4" w:space="0" w:color="000000"/>
              <w:right w:val="single" w:sz="4" w:space="0" w:color="000000"/>
            </w:tcBorders>
          </w:tcPr>
          <w:p w14:paraId="000027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location identifier</w:t>
            </w:r>
          </w:p>
        </w:tc>
        <w:tc>
          <w:tcPr>
            <w:tcW w:w="2159" w:type="dxa"/>
            <w:tcBorders>
              <w:top w:val="single" w:sz="4" w:space="0" w:color="000000"/>
              <w:left w:val="single" w:sz="4" w:space="0" w:color="000000"/>
              <w:bottom w:val="single" w:sz="4" w:space="0" w:color="000000"/>
              <w:right w:val="single" w:sz="4" w:space="0" w:color="000000"/>
            </w:tcBorders>
          </w:tcPr>
          <w:p w14:paraId="000027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7300010000001</w:t>
            </w:r>
          </w:p>
        </w:tc>
        <w:tc>
          <w:tcPr>
            <w:tcW w:w="3807" w:type="dxa"/>
            <w:tcBorders>
              <w:top w:val="nil"/>
              <w:left w:val="single" w:sz="4" w:space="0" w:color="000000"/>
              <w:bottom w:val="single" w:sz="4" w:space="0" w:color="000000"/>
              <w:right w:val="single" w:sz="4" w:space="0" w:color="000000"/>
            </w:tcBorders>
          </w:tcPr>
          <w:p w14:paraId="000027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cbc:ID</w:t>
            </w:r>
          </w:p>
        </w:tc>
      </w:tr>
      <w:tr w:rsidR="0001016A" w14:paraId="3F58C456" w14:textId="77777777">
        <w:trPr>
          <w:trHeight w:val="282"/>
        </w:trPr>
        <w:tc>
          <w:tcPr>
            <w:tcW w:w="1074" w:type="dxa"/>
            <w:tcBorders>
              <w:top w:val="nil"/>
              <w:left w:val="single" w:sz="4" w:space="0" w:color="000000"/>
              <w:bottom w:val="single" w:sz="4" w:space="0" w:color="000000"/>
              <w:right w:val="single" w:sz="4" w:space="0" w:color="000000"/>
            </w:tcBorders>
          </w:tcPr>
          <w:p w14:paraId="000027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ibt-071-1</w:t>
            </w:r>
          </w:p>
        </w:tc>
        <w:tc>
          <w:tcPr>
            <w:tcW w:w="361" w:type="dxa"/>
            <w:tcBorders>
              <w:top w:val="nil"/>
              <w:left w:val="nil"/>
              <w:bottom w:val="single" w:sz="4" w:space="0" w:color="000000"/>
              <w:right w:val="single" w:sz="4" w:space="0" w:color="000000"/>
            </w:tcBorders>
          </w:tcPr>
          <w:p w14:paraId="000027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59" w:type="dxa"/>
            <w:tcBorders>
              <w:top w:val="single" w:sz="4" w:space="0" w:color="000000"/>
              <w:left w:val="single" w:sz="4" w:space="0" w:color="000000"/>
              <w:bottom w:val="single" w:sz="4" w:space="0" w:color="000000"/>
              <w:right w:val="single" w:sz="4" w:space="0" w:color="000000"/>
            </w:tcBorders>
          </w:tcPr>
          <w:p w14:paraId="000027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0088</w:t>
            </w:r>
          </w:p>
        </w:tc>
        <w:tc>
          <w:tcPr>
            <w:tcW w:w="3807" w:type="dxa"/>
            <w:tcBorders>
              <w:top w:val="nil"/>
              <w:left w:val="single" w:sz="4" w:space="0" w:color="000000"/>
              <w:bottom w:val="single" w:sz="4" w:space="0" w:color="000000"/>
              <w:right w:val="single" w:sz="4" w:space="0" w:color="000000"/>
            </w:tcBorders>
          </w:tcPr>
          <w:p w14:paraId="000027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cbc:ID/ @schemeID</w:t>
            </w:r>
          </w:p>
        </w:tc>
      </w:tr>
      <w:tr w:rsidR="0001016A" w14:paraId="4B70FECB" w14:textId="77777777">
        <w:trPr>
          <w:trHeight w:val="282"/>
        </w:trPr>
        <w:tc>
          <w:tcPr>
            <w:tcW w:w="1074" w:type="dxa"/>
            <w:tcBorders>
              <w:top w:val="nil"/>
              <w:left w:val="single" w:sz="4" w:space="0" w:color="000000"/>
              <w:bottom w:val="single" w:sz="4" w:space="0" w:color="000000"/>
              <w:right w:val="single" w:sz="4" w:space="0" w:color="000000"/>
            </w:tcBorders>
          </w:tcPr>
          <w:p w14:paraId="000027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ibt-072</w:t>
            </w:r>
          </w:p>
        </w:tc>
        <w:tc>
          <w:tcPr>
            <w:tcW w:w="361" w:type="dxa"/>
            <w:tcBorders>
              <w:top w:val="nil"/>
              <w:left w:val="nil"/>
              <w:bottom w:val="single" w:sz="4" w:space="0" w:color="000000"/>
              <w:right w:val="single" w:sz="4" w:space="0" w:color="000000"/>
            </w:tcBorders>
          </w:tcPr>
          <w:p w14:paraId="000027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340" w:type="dxa"/>
            <w:tcBorders>
              <w:top w:val="nil"/>
              <w:left w:val="nil"/>
              <w:bottom w:val="single" w:sz="4" w:space="0" w:color="000000"/>
              <w:right w:val="single" w:sz="4" w:space="0" w:color="000000"/>
            </w:tcBorders>
          </w:tcPr>
          <w:p w14:paraId="000027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Actual delivery date</w:t>
            </w:r>
          </w:p>
        </w:tc>
        <w:tc>
          <w:tcPr>
            <w:tcW w:w="2159" w:type="dxa"/>
            <w:tcBorders>
              <w:top w:val="single" w:sz="4" w:space="0" w:color="000000"/>
              <w:left w:val="single" w:sz="4" w:space="0" w:color="000000"/>
              <w:bottom w:val="single" w:sz="4" w:space="0" w:color="000000"/>
              <w:right w:val="single" w:sz="4" w:space="0" w:color="000000"/>
            </w:tcBorders>
          </w:tcPr>
          <w:p w14:paraId="000027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2017-11-01</w:t>
            </w:r>
          </w:p>
        </w:tc>
        <w:tc>
          <w:tcPr>
            <w:tcW w:w="3807" w:type="dxa"/>
            <w:tcBorders>
              <w:top w:val="nil"/>
              <w:left w:val="single" w:sz="4" w:space="0" w:color="000000"/>
              <w:bottom w:val="single" w:sz="4" w:space="0" w:color="000000"/>
              <w:right w:val="single" w:sz="4" w:space="0" w:color="000000"/>
            </w:tcBorders>
          </w:tcPr>
          <w:p w14:paraId="000027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cbc:ActualDeliveryDate</w:t>
            </w:r>
          </w:p>
        </w:tc>
      </w:tr>
      <w:tr w:rsidR="0001016A" w14:paraId="48EB8CA2" w14:textId="77777777">
        <w:trPr>
          <w:trHeight w:val="282"/>
        </w:trPr>
        <w:tc>
          <w:tcPr>
            <w:tcW w:w="1074" w:type="dxa"/>
            <w:tcBorders>
              <w:top w:val="nil"/>
              <w:left w:val="single" w:sz="4" w:space="0" w:color="000000"/>
              <w:bottom w:val="single" w:sz="4" w:space="0" w:color="000000"/>
              <w:right w:val="single" w:sz="4" w:space="0" w:color="000000"/>
            </w:tcBorders>
            <w:shd w:val="clear" w:color="auto" w:fill="F2F2F2"/>
          </w:tcPr>
          <w:p w14:paraId="000027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ibg-15</w:t>
            </w:r>
          </w:p>
        </w:tc>
        <w:tc>
          <w:tcPr>
            <w:tcW w:w="361" w:type="dxa"/>
            <w:tcBorders>
              <w:top w:val="nil"/>
              <w:left w:val="nil"/>
              <w:bottom w:val="single" w:sz="4" w:space="0" w:color="000000"/>
              <w:right w:val="single" w:sz="4" w:space="0" w:color="000000"/>
            </w:tcBorders>
            <w:shd w:val="clear" w:color="auto" w:fill="F2F2F2"/>
          </w:tcPr>
          <w:p w14:paraId="000027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340" w:type="dxa"/>
            <w:tcBorders>
              <w:top w:val="nil"/>
              <w:left w:val="nil"/>
              <w:bottom w:val="single" w:sz="4" w:space="0" w:color="000000"/>
              <w:right w:val="single" w:sz="4" w:space="0" w:color="000000"/>
            </w:tcBorders>
            <w:shd w:val="clear" w:color="auto" w:fill="F2F2F2"/>
          </w:tcPr>
          <w:p w14:paraId="000027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w:t>
            </w:r>
          </w:p>
        </w:tc>
        <w:tc>
          <w:tcPr>
            <w:tcW w:w="2159" w:type="dxa"/>
            <w:tcBorders>
              <w:top w:val="single" w:sz="4" w:space="0" w:color="000000"/>
              <w:left w:val="single" w:sz="4" w:space="0" w:color="000000"/>
              <w:bottom w:val="single" w:sz="4" w:space="0" w:color="000000"/>
              <w:right w:val="single" w:sz="4" w:space="0" w:color="000000"/>
            </w:tcBorders>
            <w:shd w:val="clear" w:color="auto" w:fill="F2F2F2"/>
          </w:tcPr>
          <w:p w14:paraId="000027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07" w:type="dxa"/>
            <w:tcBorders>
              <w:top w:val="nil"/>
              <w:left w:val="single" w:sz="4" w:space="0" w:color="000000"/>
              <w:bottom w:val="single" w:sz="4" w:space="0" w:color="000000"/>
              <w:right w:val="single" w:sz="4" w:space="0" w:color="000000"/>
            </w:tcBorders>
            <w:shd w:val="clear" w:color="auto" w:fill="F2F2F2"/>
          </w:tcPr>
          <w:p w14:paraId="000027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w:t>
            </w:r>
          </w:p>
        </w:tc>
      </w:tr>
      <w:tr w:rsidR="0001016A" w14:paraId="0F7F095B" w14:textId="77777777">
        <w:trPr>
          <w:trHeight w:val="282"/>
        </w:trPr>
        <w:tc>
          <w:tcPr>
            <w:tcW w:w="1074" w:type="dxa"/>
            <w:tcBorders>
              <w:top w:val="nil"/>
              <w:left w:val="single" w:sz="4" w:space="0" w:color="000000"/>
              <w:bottom w:val="single" w:sz="4" w:space="0" w:color="000000"/>
              <w:right w:val="single" w:sz="4" w:space="0" w:color="000000"/>
            </w:tcBorders>
          </w:tcPr>
          <w:p w14:paraId="000027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ibt-075</w:t>
            </w:r>
          </w:p>
        </w:tc>
        <w:tc>
          <w:tcPr>
            <w:tcW w:w="361" w:type="dxa"/>
            <w:tcBorders>
              <w:top w:val="nil"/>
              <w:left w:val="nil"/>
              <w:bottom w:val="single" w:sz="4" w:space="0" w:color="000000"/>
              <w:right w:val="single" w:sz="4" w:space="0" w:color="000000"/>
            </w:tcBorders>
          </w:tcPr>
          <w:p w14:paraId="000027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 line 1</w:t>
            </w:r>
          </w:p>
        </w:tc>
        <w:tc>
          <w:tcPr>
            <w:tcW w:w="2159" w:type="dxa"/>
            <w:tcBorders>
              <w:top w:val="single" w:sz="4" w:space="0" w:color="000000"/>
              <w:left w:val="single" w:sz="4" w:space="0" w:color="000000"/>
              <w:bottom w:val="single" w:sz="4" w:space="0" w:color="000000"/>
              <w:right w:val="single" w:sz="4" w:space="0" w:color="000000"/>
            </w:tcBorders>
          </w:tcPr>
          <w:p w14:paraId="000027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street 2</w:t>
            </w:r>
          </w:p>
        </w:tc>
        <w:tc>
          <w:tcPr>
            <w:tcW w:w="3807" w:type="dxa"/>
            <w:tcBorders>
              <w:top w:val="nil"/>
              <w:left w:val="single" w:sz="4" w:space="0" w:color="000000"/>
              <w:bottom w:val="single" w:sz="4" w:space="0" w:color="000000"/>
              <w:right w:val="single" w:sz="4" w:space="0" w:color="000000"/>
            </w:tcBorders>
          </w:tcPr>
          <w:p w14:paraId="000027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cbc:StreetName</w:t>
            </w:r>
          </w:p>
        </w:tc>
      </w:tr>
      <w:tr w:rsidR="0001016A" w14:paraId="1796AE1F" w14:textId="77777777">
        <w:trPr>
          <w:trHeight w:val="282"/>
        </w:trPr>
        <w:tc>
          <w:tcPr>
            <w:tcW w:w="1074" w:type="dxa"/>
            <w:tcBorders>
              <w:top w:val="nil"/>
              <w:left w:val="single" w:sz="4" w:space="0" w:color="000000"/>
              <w:bottom w:val="single" w:sz="4" w:space="0" w:color="000000"/>
              <w:right w:val="single" w:sz="4" w:space="0" w:color="000000"/>
            </w:tcBorders>
          </w:tcPr>
          <w:p w14:paraId="000027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ibt-076</w:t>
            </w:r>
          </w:p>
        </w:tc>
        <w:tc>
          <w:tcPr>
            <w:tcW w:w="361" w:type="dxa"/>
            <w:tcBorders>
              <w:top w:val="nil"/>
              <w:left w:val="nil"/>
              <w:bottom w:val="single" w:sz="4" w:space="0" w:color="000000"/>
              <w:right w:val="single" w:sz="4" w:space="0" w:color="000000"/>
            </w:tcBorders>
          </w:tcPr>
          <w:p w14:paraId="000027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 line 2</w:t>
            </w:r>
          </w:p>
        </w:tc>
        <w:tc>
          <w:tcPr>
            <w:tcW w:w="2159" w:type="dxa"/>
            <w:tcBorders>
              <w:top w:val="single" w:sz="4" w:space="0" w:color="000000"/>
              <w:left w:val="single" w:sz="4" w:space="0" w:color="000000"/>
              <w:bottom w:val="single" w:sz="4" w:space="0" w:color="000000"/>
              <w:right w:val="single" w:sz="4" w:space="0" w:color="000000"/>
            </w:tcBorders>
          </w:tcPr>
          <w:p w14:paraId="000027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Building 56</w:t>
            </w:r>
          </w:p>
        </w:tc>
        <w:tc>
          <w:tcPr>
            <w:tcW w:w="3807" w:type="dxa"/>
            <w:tcBorders>
              <w:top w:val="nil"/>
              <w:left w:val="single" w:sz="4" w:space="0" w:color="000000"/>
              <w:bottom w:val="single" w:sz="4" w:space="0" w:color="000000"/>
              <w:right w:val="single" w:sz="4" w:space="0" w:color="000000"/>
            </w:tcBorders>
          </w:tcPr>
          <w:p w14:paraId="000027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cbc:AdditionalStreetName</w:t>
            </w:r>
          </w:p>
        </w:tc>
      </w:tr>
      <w:tr w:rsidR="0001016A" w14:paraId="0AA2885F" w14:textId="77777777">
        <w:trPr>
          <w:trHeight w:val="282"/>
        </w:trPr>
        <w:tc>
          <w:tcPr>
            <w:tcW w:w="1074" w:type="dxa"/>
            <w:tcBorders>
              <w:top w:val="nil"/>
              <w:left w:val="single" w:sz="4" w:space="0" w:color="000000"/>
              <w:bottom w:val="single" w:sz="4" w:space="0" w:color="000000"/>
              <w:right w:val="single" w:sz="4" w:space="0" w:color="000000"/>
            </w:tcBorders>
          </w:tcPr>
          <w:p w14:paraId="000027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ibt-165</w:t>
            </w:r>
          </w:p>
        </w:tc>
        <w:tc>
          <w:tcPr>
            <w:tcW w:w="361" w:type="dxa"/>
            <w:tcBorders>
              <w:top w:val="nil"/>
              <w:left w:val="nil"/>
              <w:bottom w:val="single" w:sz="4" w:space="0" w:color="000000"/>
              <w:right w:val="single" w:sz="4" w:space="0" w:color="000000"/>
            </w:tcBorders>
          </w:tcPr>
          <w:p w14:paraId="000027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 line 3</w:t>
            </w:r>
          </w:p>
        </w:tc>
        <w:tc>
          <w:tcPr>
            <w:tcW w:w="2159" w:type="dxa"/>
            <w:tcBorders>
              <w:top w:val="single" w:sz="4" w:space="0" w:color="000000"/>
              <w:left w:val="single" w:sz="4" w:space="0" w:color="000000"/>
              <w:bottom w:val="single" w:sz="4" w:space="0" w:color="000000"/>
              <w:right w:val="single" w:sz="4" w:space="0" w:color="000000"/>
            </w:tcBorders>
          </w:tcPr>
          <w:p w14:paraId="000027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Gate 15</w:t>
            </w:r>
          </w:p>
        </w:tc>
        <w:tc>
          <w:tcPr>
            <w:tcW w:w="3807" w:type="dxa"/>
            <w:tcBorders>
              <w:top w:val="nil"/>
              <w:left w:val="single" w:sz="4" w:space="0" w:color="000000"/>
              <w:bottom w:val="single" w:sz="4" w:space="0" w:color="000000"/>
              <w:right w:val="single" w:sz="4" w:space="0" w:color="000000"/>
            </w:tcBorders>
          </w:tcPr>
          <w:p w14:paraId="000027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cac:AddressLine/ cbc:Line</w:t>
            </w:r>
          </w:p>
        </w:tc>
      </w:tr>
      <w:tr w:rsidR="0001016A" w14:paraId="18566554" w14:textId="77777777">
        <w:trPr>
          <w:trHeight w:val="282"/>
        </w:trPr>
        <w:tc>
          <w:tcPr>
            <w:tcW w:w="1074" w:type="dxa"/>
            <w:tcBorders>
              <w:top w:val="nil"/>
              <w:left w:val="single" w:sz="4" w:space="0" w:color="000000"/>
              <w:bottom w:val="single" w:sz="4" w:space="0" w:color="000000"/>
              <w:right w:val="single" w:sz="4" w:space="0" w:color="000000"/>
            </w:tcBorders>
          </w:tcPr>
          <w:p w14:paraId="000027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ibt-077</w:t>
            </w:r>
          </w:p>
        </w:tc>
        <w:tc>
          <w:tcPr>
            <w:tcW w:w="361" w:type="dxa"/>
            <w:tcBorders>
              <w:top w:val="nil"/>
              <w:left w:val="nil"/>
              <w:bottom w:val="single" w:sz="4" w:space="0" w:color="000000"/>
              <w:right w:val="single" w:sz="4" w:space="0" w:color="000000"/>
            </w:tcBorders>
          </w:tcPr>
          <w:p w14:paraId="000027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city</w:t>
            </w:r>
          </w:p>
        </w:tc>
        <w:tc>
          <w:tcPr>
            <w:tcW w:w="2159" w:type="dxa"/>
            <w:tcBorders>
              <w:top w:val="single" w:sz="4" w:space="0" w:color="000000"/>
              <w:left w:val="single" w:sz="4" w:space="0" w:color="000000"/>
              <w:bottom w:val="single" w:sz="4" w:space="0" w:color="000000"/>
              <w:right w:val="single" w:sz="4" w:space="0" w:color="000000"/>
            </w:tcBorders>
          </w:tcPr>
          <w:p w14:paraId="000027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Stockholm</w:t>
            </w:r>
          </w:p>
        </w:tc>
        <w:tc>
          <w:tcPr>
            <w:tcW w:w="3807" w:type="dxa"/>
            <w:tcBorders>
              <w:top w:val="nil"/>
              <w:left w:val="single" w:sz="4" w:space="0" w:color="000000"/>
              <w:bottom w:val="single" w:sz="4" w:space="0" w:color="000000"/>
              <w:right w:val="single" w:sz="4" w:space="0" w:color="000000"/>
            </w:tcBorders>
          </w:tcPr>
          <w:p w14:paraId="000027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cbc:CityName</w:t>
            </w:r>
          </w:p>
        </w:tc>
      </w:tr>
      <w:tr w:rsidR="0001016A" w14:paraId="4579FF90" w14:textId="77777777">
        <w:trPr>
          <w:trHeight w:val="282"/>
        </w:trPr>
        <w:tc>
          <w:tcPr>
            <w:tcW w:w="1074" w:type="dxa"/>
            <w:tcBorders>
              <w:top w:val="nil"/>
              <w:left w:val="single" w:sz="4" w:space="0" w:color="000000"/>
              <w:bottom w:val="single" w:sz="4" w:space="0" w:color="000000"/>
              <w:right w:val="single" w:sz="4" w:space="0" w:color="000000"/>
            </w:tcBorders>
          </w:tcPr>
          <w:p w14:paraId="000027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ibt-078</w:t>
            </w:r>
          </w:p>
        </w:tc>
        <w:tc>
          <w:tcPr>
            <w:tcW w:w="361" w:type="dxa"/>
            <w:tcBorders>
              <w:top w:val="nil"/>
              <w:left w:val="nil"/>
              <w:bottom w:val="single" w:sz="4" w:space="0" w:color="000000"/>
              <w:right w:val="single" w:sz="4" w:space="0" w:color="000000"/>
            </w:tcBorders>
          </w:tcPr>
          <w:p w14:paraId="000027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post code</w:t>
            </w:r>
          </w:p>
        </w:tc>
        <w:tc>
          <w:tcPr>
            <w:tcW w:w="2159" w:type="dxa"/>
            <w:tcBorders>
              <w:top w:val="single" w:sz="4" w:space="0" w:color="000000"/>
              <w:left w:val="single" w:sz="4" w:space="0" w:color="000000"/>
              <w:bottom w:val="single" w:sz="4" w:space="0" w:color="000000"/>
              <w:right w:val="single" w:sz="4" w:space="0" w:color="000000"/>
            </w:tcBorders>
          </w:tcPr>
          <w:p w14:paraId="000027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21234</w:t>
            </w:r>
          </w:p>
        </w:tc>
        <w:tc>
          <w:tcPr>
            <w:tcW w:w="3807" w:type="dxa"/>
            <w:tcBorders>
              <w:top w:val="nil"/>
              <w:left w:val="single" w:sz="4" w:space="0" w:color="000000"/>
              <w:bottom w:val="single" w:sz="4" w:space="0" w:color="000000"/>
              <w:right w:val="single" w:sz="4" w:space="0" w:color="000000"/>
            </w:tcBorders>
          </w:tcPr>
          <w:p w14:paraId="000027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cbc:PostalZone</w:t>
            </w:r>
          </w:p>
        </w:tc>
      </w:tr>
      <w:tr w:rsidR="0001016A" w14:paraId="744E0C0E" w14:textId="77777777">
        <w:trPr>
          <w:trHeight w:val="282"/>
        </w:trPr>
        <w:tc>
          <w:tcPr>
            <w:tcW w:w="1074" w:type="dxa"/>
            <w:tcBorders>
              <w:top w:val="nil"/>
              <w:left w:val="single" w:sz="4" w:space="0" w:color="000000"/>
              <w:bottom w:val="single" w:sz="4" w:space="0" w:color="000000"/>
              <w:right w:val="single" w:sz="4" w:space="0" w:color="000000"/>
            </w:tcBorders>
          </w:tcPr>
          <w:p w14:paraId="000027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ibt-080</w:t>
            </w:r>
          </w:p>
        </w:tc>
        <w:tc>
          <w:tcPr>
            <w:tcW w:w="361" w:type="dxa"/>
            <w:tcBorders>
              <w:top w:val="nil"/>
              <w:left w:val="nil"/>
              <w:bottom w:val="single" w:sz="4" w:space="0" w:color="000000"/>
              <w:right w:val="single" w:sz="4" w:space="0" w:color="000000"/>
            </w:tcBorders>
          </w:tcPr>
          <w:p w14:paraId="000027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2340" w:type="dxa"/>
            <w:tcBorders>
              <w:top w:val="nil"/>
              <w:left w:val="nil"/>
              <w:bottom w:val="single" w:sz="4" w:space="0" w:color="000000"/>
              <w:right w:val="single" w:sz="4" w:space="0" w:color="000000"/>
            </w:tcBorders>
          </w:tcPr>
          <w:p w14:paraId="000027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country code</w:t>
            </w:r>
          </w:p>
        </w:tc>
        <w:tc>
          <w:tcPr>
            <w:tcW w:w="2159" w:type="dxa"/>
            <w:tcBorders>
              <w:top w:val="single" w:sz="4" w:space="0" w:color="000000"/>
              <w:left w:val="single" w:sz="4" w:space="0" w:color="000000"/>
              <w:bottom w:val="single" w:sz="4" w:space="0" w:color="000000"/>
              <w:right w:val="single" w:sz="4" w:space="0" w:color="000000"/>
            </w:tcBorders>
          </w:tcPr>
          <w:p w14:paraId="000027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w:t>
            </w:r>
          </w:p>
        </w:tc>
        <w:tc>
          <w:tcPr>
            <w:tcW w:w="3807" w:type="dxa"/>
            <w:tcBorders>
              <w:top w:val="nil"/>
              <w:left w:val="single" w:sz="4" w:space="0" w:color="000000"/>
              <w:bottom w:val="single" w:sz="4" w:space="0" w:color="000000"/>
              <w:right w:val="single" w:sz="4" w:space="0" w:color="000000"/>
            </w:tcBorders>
          </w:tcPr>
          <w:p w14:paraId="000027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cac:Delivery/ cac:DeliveryLocation/ cac:Address/ cac:Country/ cbc:IdentificationCode</w:t>
            </w:r>
          </w:p>
        </w:tc>
      </w:tr>
    </w:tbl>
    <w:p w14:paraId="0000273D"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delivery information</w:t>
      </w:r>
    </w:p>
    <w:p w14:paraId="0000273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cac:Delivery</w:t>
      </w:r>
      <w:r>
        <w:rPr>
          <w:rFonts w:ascii="Courier New" w:eastAsia="Courier New" w:hAnsi="Courier New" w:cs="Courier New"/>
          <w:color w:val="0000FF"/>
          <w:sz w:val="20"/>
          <w:szCs w:val="20"/>
        </w:rPr>
        <w:t>&gt;</w:t>
      </w:r>
    </w:p>
    <w:p w14:paraId="0000273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cbc:ActualDeliveryDate</w:t>
      </w:r>
      <w:r>
        <w:rPr>
          <w:rFonts w:ascii="Courier New" w:eastAsia="Courier New" w:hAnsi="Courier New" w:cs="Courier New"/>
          <w:color w:val="0000FF"/>
          <w:sz w:val="20"/>
          <w:szCs w:val="20"/>
        </w:rPr>
        <w:t>&gt;</w:t>
      </w:r>
      <w:r>
        <w:rPr>
          <w:rFonts w:ascii="Courier New" w:eastAsia="Courier New" w:hAnsi="Courier New" w:cs="Courier New"/>
          <w:b/>
          <w:sz w:val="20"/>
          <w:szCs w:val="20"/>
        </w:rPr>
        <w:t>2017-11-01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cbc:ActualDeliveryDate</w:t>
      </w:r>
      <w:r>
        <w:rPr>
          <w:rFonts w:ascii="Courier New" w:eastAsia="Courier New" w:hAnsi="Courier New" w:cs="Courier New"/>
          <w:color w:val="0000FF"/>
          <w:sz w:val="20"/>
          <w:szCs w:val="20"/>
        </w:rPr>
        <w:t>&gt;</w:t>
      </w:r>
    </w:p>
    <w:p w14:paraId="0000274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cac:DeliveryLocation</w:t>
      </w:r>
      <w:r>
        <w:rPr>
          <w:rFonts w:ascii="Courier New" w:eastAsia="Courier New" w:hAnsi="Courier New" w:cs="Courier New"/>
          <w:color w:val="0000FF"/>
          <w:sz w:val="20"/>
          <w:szCs w:val="20"/>
        </w:rPr>
        <w:t>&gt;</w:t>
      </w:r>
    </w:p>
    <w:p w14:paraId="0000274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cbc:ID </w:t>
      </w:r>
      <w:r>
        <w:rPr>
          <w:rFonts w:ascii="Courier New" w:eastAsia="Courier New" w:hAnsi="Courier New" w:cs="Courier New"/>
          <w:color w:val="FF0000"/>
          <w:sz w:val="20"/>
          <w:szCs w:val="20"/>
        </w:rPr>
        <w:t>schemeID</w:t>
      </w:r>
      <w:r>
        <w:rPr>
          <w:rFonts w:ascii="Courier New" w:eastAsia="Courier New" w:hAnsi="Courier New" w:cs="Courier New"/>
          <w:color w:val="85200C"/>
          <w:sz w:val="20"/>
          <w:szCs w:val="20"/>
        </w:rPr>
        <w:t>="</w:t>
      </w:r>
      <w:r>
        <w:rPr>
          <w:rFonts w:ascii="Courier New" w:eastAsia="Courier New" w:hAnsi="Courier New" w:cs="Courier New"/>
          <w:sz w:val="20"/>
          <w:szCs w:val="20"/>
        </w:rPr>
        <w:t>0088</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7300010000001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4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cac:Address</w:t>
      </w:r>
      <w:r>
        <w:rPr>
          <w:rFonts w:ascii="Courier New" w:eastAsia="Courier New" w:hAnsi="Courier New" w:cs="Courier New"/>
          <w:color w:val="0000FF"/>
          <w:sz w:val="20"/>
          <w:szCs w:val="20"/>
        </w:rPr>
        <w:t>&gt;</w:t>
      </w:r>
    </w:p>
    <w:p w14:paraId="0000274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cbc:StreetName</w:t>
      </w:r>
      <w:r>
        <w:rPr>
          <w:rFonts w:ascii="Courier New" w:eastAsia="Courier New" w:hAnsi="Courier New" w:cs="Courier New"/>
          <w:color w:val="0000FF"/>
          <w:sz w:val="20"/>
          <w:szCs w:val="20"/>
        </w:rPr>
        <w:t>&gt;</w:t>
      </w:r>
      <w:r>
        <w:rPr>
          <w:rFonts w:ascii="Courier New" w:eastAsia="Courier New" w:hAnsi="Courier New" w:cs="Courier New"/>
          <w:b/>
          <w:sz w:val="20"/>
          <w:szCs w:val="20"/>
        </w:rPr>
        <w:t>Delivery street 2</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cbc:StreetName</w:t>
      </w:r>
      <w:r>
        <w:rPr>
          <w:rFonts w:ascii="Courier New" w:eastAsia="Courier New" w:hAnsi="Courier New" w:cs="Courier New"/>
          <w:color w:val="0000FF"/>
          <w:sz w:val="20"/>
          <w:szCs w:val="20"/>
        </w:rPr>
        <w:t>&gt;</w:t>
      </w:r>
    </w:p>
    <w:p w14:paraId="0000274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cbc:AdditionalStreetName</w:t>
      </w:r>
      <w:r>
        <w:rPr>
          <w:rFonts w:ascii="Courier New" w:eastAsia="Courier New" w:hAnsi="Courier New" w:cs="Courier New"/>
          <w:color w:val="0000FF"/>
          <w:sz w:val="20"/>
          <w:szCs w:val="20"/>
        </w:rPr>
        <w:t>&gt;</w:t>
      </w:r>
      <w:r>
        <w:rPr>
          <w:rFonts w:ascii="Courier New" w:eastAsia="Courier New" w:hAnsi="Courier New" w:cs="Courier New"/>
          <w:b/>
          <w:sz w:val="20"/>
          <w:szCs w:val="20"/>
        </w:rPr>
        <w:t>Building 56</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cbc:AdditionalStreetName</w:t>
      </w:r>
      <w:r>
        <w:rPr>
          <w:rFonts w:ascii="Courier New" w:eastAsia="Courier New" w:hAnsi="Courier New" w:cs="Courier New"/>
          <w:color w:val="0000FF"/>
          <w:sz w:val="20"/>
          <w:szCs w:val="20"/>
        </w:rPr>
        <w:t>&gt;</w:t>
      </w:r>
    </w:p>
    <w:p w14:paraId="0000274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cbc:CityName</w:t>
      </w:r>
      <w:r>
        <w:rPr>
          <w:rFonts w:ascii="Courier New" w:eastAsia="Courier New" w:hAnsi="Courier New" w:cs="Courier New"/>
          <w:color w:val="0000FF"/>
          <w:sz w:val="20"/>
          <w:szCs w:val="20"/>
        </w:rPr>
        <w:t>&gt;</w:t>
      </w:r>
      <w:r>
        <w:rPr>
          <w:rFonts w:ascii="Courier New" w:eastAsia="Courier New" w:hAnsi="Courier New" w:cs="Courier New"/>
          <w:b/>
          <w:sz w:val="20"/>
          <w:szCs w:val="20"/>
        </w:rPr>
        <w:t>Stockholm</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cbc:CityName</w:t>
      </w:r>
      <w:r>
        <w:rPr>
          <w:rFonts w:ascii="Courier New" w:eastAsia="Courier New" w:hAnsi="Courier New" w:cs="Courier New"/>
          <w:color w:val="0000FF"/>
          <w:sz w:val="20"/>
          <w:szCs w:val="20"/>
        </w:rPr>
        <w:t>&gt;</w:t>
      </w:r>
    </w:p>
    <w:p w14:paraId="0000274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cbc:PostalZone</w:t>
      </w:r>
      <w:r>
        <w:rPr>
          <w:rFonts w:ascii="Courier New" w:eastAsia="Courier New" w:hAnsi="Courier New" w:cs="Courier New"/>
          <w:color w:val="0000FF"/>
          <w:sz w:val="20"/>
          <w:szCs w:val="20"/>
        </w:rPr>
        <w:t>&gt;</w:t>
      </w:r>
      <w:r>
        <w:rPr>
          <w:rFonts w:ascii="Courier New" w:eastAsia="Courier New" w:hAnsi="Courier New" w:cs="Courier New"/>
          <w:b/>
          <w:sz w:val="20"/>
          <w:szCs w:val="20"/>
        </w:rPr>
        <w:t>21234</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cbc:PostalZone</w:t>
      </w:r>
      <w:r>
        <w:rPr>
          <w:rFonts w:ascii="Courier New" w:eastAsia="Courier New" w:hAnsi="Courier New" w:cs="Courier New"/>
          <w:color w:val="0000FF"/>
          <w:sz w:val="20"/>
          <w:szCs w:val="20"/>
        </w:rPr>
        <w:t>&gt;</w:t>
      </w:r>
    </w:p>
    <w:p w14:paraId="0000274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cac:AddressLine</w:t>
      </w:r>
      <w:r>
        <w:rPr>
          <w:rFonts w:ascii="Courier New" w:eastAsia="Courier New" w:hAnsi="Courier New" w:cs="Courier New"/>
          <w:color w:val="0000FF"/>
          <w:sz w:val="20"/>
          <w:szCs w:val="20"/>
        </w:rPr>
        <w:t>&gt;</w:t>
      </w:r>
    </w:p>
    <w:p w14:paraId="0000274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cbc:Line</w:t>
      </w:r>
      <w:r>
        <w:rPr>
          <w:rFonts w:ascii="Courier New" w:eastAsia="Courier New" w:hAnsi="Courier New" w:cs="Courier New"/>
          <w:color w:val="0000FF"/>
          <w:sz w:val="20"/>
          <w:szCs w:val="20"/>
        </w:rPr>
        <w:t>&gt;</w:t>
      </w:r>
      <w:r>
        <w:rPr>
          <w:rFonts w:ascii="Courier New" w:eastAsia="Courier New" w:hAnsi="Courier New" w:cs="Courier New"/>
          <w:b/>
          <w:sz w:val="20"/>
          <w:szCs w:val="20"/>
        </w:rPr>
        <w:t>Gate 15</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cbc:Line</w:t>
      </w:r>
      <w:r>
        <w:rPr>
          <w:rFonts w:ascii="Courier New" w:eastAsia="Courier New" w:hAnsi="Courier New" w:cs="Courier New"/>
          <w:color w:val="0000FF"/>
          <w:sz w:val="20"/>
          <w:szCs w:val="20"/>
        </w:rPr>
        <w:t>&gt;</w:t>
      </w:r>
    </w:p>
    <w:p w14:paraId="0000274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cac:AddressLine</w:t>
      </w:r>
      <w:r>
        <w:rPr>
          <w:rFonts w:ascii="Courier New" w:eastAsia="Courier New" w:hAnsi="Courier New" w:cs="Courier New"/>
          <w:color w:val="0000FF"/>
          <w:sz w:val="20"/>
          <w:szCs w:val="20"/>
        </w:rPr>
        <w:t>&gt;</w:t>
      </w:r>
    </w:p>
    <w:p w14:paraId="0000274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cac:Country</w:t>
      </w:r>
      <w:r>
        <w:rPr>
          <w:rFonts w:ascii="Courier New" w:eastAsia="Courier New" w:hAnsi="Courier New" w:cs="Courier New"/>
          <w:color w:val="0000FF"/>
          <w:sz w:val="20"/>
          <w:szCs w:val="20"/>
        </w:rPr>
        <w:t>&gt;</w:t>
      </w:r>
    </w:p>
    <w:p w14:paraId="0000274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cbc:IdentificationCode</w:t>
      </w:r>
      <w:r>
        <w:rPr>
          <w:rFonts w:ascii="Courier New" w:eastAsia="Courier New" w:hAnsi="Courier New" w:cs="Courier New"/>
          <w:color w:val="0000FF"/>
          <w:sz w:val="20"/>
          <w:szCs w:val="20"/>
        </w:rPr>
        <w:t>&gt;</w:t>
      </w:r>
      <w:r>
        <w:rPr>
          <w:rFonts w:ascii="Courier New" w:eastAsia="Courier New" w:hAnsi="Courier New" w:cs="Courier New"/>
          <w:b/>
          <w:sz w:val="20"/>
          <w:szCs w:val="20"/>
        </w:rPr>
        <w:t>SE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cbc:IdentificationCode</w:t>
      </w:r>
      <w:r>
        <w:rPr>
          <w:rFonts w:ascii="Courier New" w:eastAsia="Courier New" w:hAnsi="Courier New" w:cs="Courier New"/>
          <w:color w:val="0000FF"/>
          <w:sz w:val="20"/>
          <w:szCs w:val="20"/>
        </w:rPr>
        <w:t>&gt;</w:t>
      </w:r>
    </w:p>
    <w:p w14:paraId="0000274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cac:Country</w:t>
      </w:r>
      <w:r>
        <w:rPr>
          <w:rFonts w:ascii="Courier New" w:eastAsia="Courier New" w:hAnsi="Courier New" w:cs="Courier New"/>
          <w:color w:val="0000FF"/>
          <w:sz w:val="20"/>
          <w:szCs w:val="20"/>
        </w:rPr>
        <w:t>&gt;</w:t>
      </w:r>
    </w:p>
    <w:p w14:paraId="0000274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cac:Address</w:t>
      </w:r>
      <w:r>
        <w:rPr>
          <w:rFonts w:ascii="Courier New" w:eastAsia="Courier New" w:hAnsi="Courier New" w:cs="Courier New"/>
          <w:color w:val="0000FF"/>
          <w:sz w:val="20"/>
          <w:szCs w:val="20"/>
        </w:rPr>
        <w:t>&gt;</w:t>
      </w:r>
    </w:p>
    <w:p w14:paraId="0000274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cac:DeliveryLocation</w:t>
      </w:r>
      <w:r>
        <w:rPr>
          <w:rFonts w:ascii="Courier New" w:eastAsia="Courier New" w:hAnsi="Courier New" w:cs="Courier New"/>
          <w:color w:val="0000FF"/>
          <w:sz w:val="20"/>
          <w:szCs w:val="20"/>
        </w:rPr>
        <w:t>&gt;</w:t>
      </w:r>
    </w:p>
    <w:p w14:paraId="0000274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cac:DeliveryParty</w:t>
      </w:r>
      <w:r>
        <w:rPr>
          <w:rFonts w:ascii="Courier New" w:eastAsia="Courier New" w:hAnsi="Courier New" w:cs="Courier New"/>
          <w:color w:val="0000FF"/>
          <w:sz w:val="20"/>
          <w:szCs w:val="20"/>
        </w:rPr>
        <w:t>&gt;</w:t>
      </w:r>
    </w:p>
    <w:p w14:paraId="0000275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cac:PartyName</w:t>
      </w:r>
      <w:r>
        <w:rPr>
          <w:rFonts w:ascii="Courier New" w:eastAsia="Courier New" w:hAnsi="Courier New" w:cs="Courier New"/>
          <w:color w:val="0000FF"/>
          <w:sz w:val="20"/>
          <w:szCs w:val="20"/>
        </w:rPr>
        <w:t>&gt;</w:t>
      </w:r>
    </w:p>
    <w:p w14:paraId="0000275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r>
        <w:rPr>
          <w:rFonts w:ascii="Courier New" w:eastAsia="Courier New" w:hAnsi="Courier New" w:cs="Courier New"/>
          <w:b/>
          <w:sz w:val="20"/>
          <w:szCs w:val="20"/>
        </w:rPr>
        <w:t>Delivery party Name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cbc:Name</w:t>
      </w:r>
      <w:r>
        <w:rPr>
          <w:rFonts w:ascii="Courier New" w:eastAsia="Courier New" w:hAnsi="Courier New" w:cs="Courier New"/>
          <w:color w:val="0000FF"/>
          <w:sz w:val="20"/>
          <w:szCs w:val="20"/>
        </w:rPr>
        <w:t>&gt;</w:t>
      </w:r>
    </w:p>
    <w:p w14:paraId="0000275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cac:PartyName</w:t>
      </w:r>
      <w:r>
        <w:rPr>
          <w:rFonts w:ascii="Courier New" w:eastAsia="Courier New" w:hAnsi="Courier New" w:cs="Courier New"/>
          <w:color w:val="0000FF"/>
          <w:sz w:val="20"/>
          <w:szCs w:val="20"/>
        </w:rPr>
        <w:t>&gt;</w:t>
      </w:r>
    </w:p>
    <w:p w14:paraId="0000275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cac:DeliveryParty</w:t>
      </w:r>
      <w:r>
        <w:rPr>
          <w:rFonts w:ascii="Courier New" w:eastAsia="Courier New" w:hAnsi="Courier New" w:cs="Courier New"/>
          <w:color w:val="0000FF"/>
          <w:sz w:val="20"/>
          <w:szCs w:val="20"/>
        </w:rPr>
        <w:t>&gt;</w:t>
      </w:r>
    </w:p>
    <w:p w14:paraId="00002754" w14:textId="77777777" w:rsidR="0001016A" w:rsidRDefault="00CD2AE8">
      <w:pPr>
        <w:tabs>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lastRenderedPageBreak/>
        <w:t>&lt;/</w:t>
      </w:r>
      <w:r>
        <w:rPr>
          <w:rFonts w:ascii="Courier New" w:eastAsia="Courier New" w:hAnsi="Courier New" w:cs="Courier New"/>
          <w:color w:val="85200C"/>
          <w:sz w:val="20"/>
          <w:szCs w:val="20"/>
        </w:rPr>
        <w:t>cac:Delivery</w:t>
      </w:r>
      <w:r>
        <w:rPr>
          <w:rFonts w:ascii="Courier New" w:eastAsia="Courier New" w:hAnsi="Courier New" w:cs="Courier New"/>
          <w:color w:val="0000FF"/>
          <w:sz w:val="20"/>
          <w:szCs w:val="20"/>
        </w:rPr>
        <w:t>&gt;</w:t>
      </w:r>
    </w:p>
    <w:p w14:paraId="00002755" w14:textId="77777777" w:rsidR="0001016A" w:rsidRDefault="00CD2AE8">
      <w:pPr>
        <w:pStyle w:val="2"/>
      </w:pPr>
      <w:bookmarkStart w:id="253" w:name="_Toc84437336"/>
      <w:r>
        <w:t>References</w:t>
      </w:r>
      <w:bookmarkEnd w:id="253"/>
    </w:p>
    <w:p w14:paraId="00002756" w14:textId="77777777" w:rsidR="0001016A" w:rsidRDefault="00CD2AE8">
      <w:pPr>
        <w:rPr>
          <w:color w:val="7F7F7F"/>
        </w:rPr>
      </w:pPr>
      <w:r>
        <w:rPr>
          <w:color w:val="7F7F7F"/>
        </w:rPr>
        <w:t>[SOURCE: PINT DRAFT 0.08]</w:t>
      </w:r>
    </w:p>
    <w:p w14:paraId="00002757" w14:textId="77777777" w:rsidR="0001016A" w:rsidRDefault="00CD2AE8">
      <w:pPr>
        <w:pStyle w:val="3"/>
      </w:pPr>
      <w:bookmarkStart w:id="254" w:name="_Toc84437337"/>
      <w:r>
        <w:t>Overview</w:t>
      </w:r>
      <w:bookmarkEnd w:id="254"/>
    </w:p>
    <w:p w14:paraId="00002758" w14:textId="77777777" w:rsidR="0001016A" w:rsidRDefault="00CD2AE8">
      <w:pPr>
        <w:rPr>
          <w:color w:val="7F7F7F"/>
        </w:rPr>
      </w:pPr>
      <w:r>
        <w:rPr>
          <w:color w:val="7F7F7F"/>
        </w:rPr>
        <w:t>[EIPA]</w:t>
      </w:r>
    </w:p>
    <w:p w14:paraId="00002759" w14:textId="77777777" w:rsidR="0001016A" w:rsidRDefault="00CD2AE8">
      <w:r>
        <w:t>Support for invoice verification is a key function of an invoice. The invoice should provide sufficient information to look up relevant existing documentation, electronic or paper.</w:t>
      </w:r>
    </w:p>
    <w:p w14:paraId="0000275A" w14:textId="77777777" w:rsidR="0001016A" w:rsidRDefault="00CD2AE8">
      <w:r>
        <w:t xml:space="preserve">Any reference element should contain valid information, if you do not have a reference, the element should not be present in the instance document. </w:t>
      </w:r>
    </w:p>
    <w:p w14:paraId="0000275B" w14:textId="77777777" w:rsidR="0001016A" w:rsidRDefault="00CD2AE8">
      <w:r>
        <w:t xml:space="preserve">The relationships between the invoice and the other document and events are depicted in </w:t>
      </w:r>
      <w:r>
        <w:rPr>
          <w:b/>
        </w:rPr>
        <w:t>Figure 17</w:t>
      </w:r>
      <w:r>
        <w:t>, which is Figure 14 of EN 16931-1.</w:t>
      </w:r>
    </w:p>
    <w:p w14:paraId="0000275C" w14:textId="77777777" w:rsidR="0001016A" w:rsidRDefault="00CD2AE8">
      <w:r>
        <w:rPr>
          <w:noProof/>
        </w:rPr>
        <w:drawing>
          <wp:inline distT="0" distB="0" distL="0" distR="0" wp14:anchorId="51736FF2" wp14:editId="549A6849">
            <wp:extent cx="6015355" cy="2202815"/>
            <wp:effectExtent l="0" t="0" r="0" b="0"/>
            <wp:docPr id="84"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Diagram&#10;&#10;Description automatically generated"/>
                    <pic:cNvPicPr preferRelativeResize="0"/>
                  </pic:nvPicPr>
                  <pic:blipFill>
                    <a:blip r:embed="rId77"/>
                    <a:srcRect/>
                    <a:stretch>
                      <a:fillRect/>
                    </a:stretch>
                  </pic:blipFill>
                  <pic:spPr>
                    <a:xfrm>
                      <a:off x="0" y="0"/>
                      <a:ext cx="6015355" cy="2202815"/>
                    </a:xfrm>
                    <a:prstGeom prst="rect">
                      <a:avLst/>
                    </a:prstGeom>
                    <a:ln/>
                  </pic:spPr>
                </pic:pic>
              </a:graphicData>
            </a:graphic>
          </wp:inline>
        </w:drawing>
      </w:r>
    </w:p>
    <w:p w14:paraId="0000275D"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55" w:name="_heading=h.46ad4c2" w:colFirst="0" w:colLast="0"/>
      <w:bookmarkEnd w:id="255"/>
      <w:r>
        <w:rPr>
          <w:b/>
          <w:color w:val="000000"/>
          <w:sz w:val="21"/>
          <w:szCs w:val="21"/>
        </w:rPr>
        <w:t>Figure 18 — Invoice relations [SOURCE: EN 16931-1]</w:t>
      </w:r>
    </w:p>
    <w:p w14:paraId="0000275E" w14:textId="77777777" w:rsidR="0001016A" w:rsidRDefault="00CD2AE8">
      <w:r>
        <w:t>The invoice and credit note transactions supports the following references to existing documentation:</w:t>
      </w:r>
    </w:p>
    <w:p w14:paraId="0000275F" w14:textId="77777777" w:rsidR="0001016A" w:rsidRDefault="00CD2AE8">
      <w:pPr>
        <w:pStyle w:val="3"/>
      </w:pPr>
      <w:bookmarkStart w:id="256" w:name="_Toc84437338"/>
      <w:r>
        <w:t>Purchase order and sales order reference</w:t>
      </w:r>
      <w:bookmarkEnd w:id="256"/>
    </w:p>
    <w:p w14:paraId="00002760" w14:textId="77777777" w:rsidR="0001016A" w:rsidRDefault="00CD2AE8">
      <w:r>
        <w:t>The purchase order is conditional. If purchase order reference exists then provide that, else provide Buyer reference (see Buyer reference). If both exist, they can both be provided.</w:t>
      </w:r>
    </w:p>
    <w:p w14:paraId="00002761" w14:textId="77777777" w:rsidR="0001016A" w:rsidRDefault="00CD2AE8">
      <w:r>
        <w:t>The customer will issue an order with a unique order number. This unique purchase order number should be supplied as the order reference on the invoice.</w:t>
      </w:r>
    </w:p>
    <w:p w14:paraId="00002762" w14:textId="77777777" w:rsidR="0001016A" w:rsidRDefault="00CD2AE8">
      <w:r>
        <w:t>If order reference is stated at header level, the order reference element on line level can be used to state the order line numbers.</w:t>
      </w:r>
    </w:p>
    <w:p w14:paraId="00002763" w14:textId="77777777" w:rsidR="0001016A" w:rsidRDefault="00CD2AE8">
      <w:r>
        <w:t>A sales order is issued by the seller, confirming the sale of specified products.</w:t>
      </w:r>
    </w:p>
    <w:p w14:paraId="00002764" w14:textId="77777777" w:rsidR="0001016A" w:rsidRDefault="00CD2AE8">
      <w:r>
        <w:t>In the invoice, both a purchase order and a sales order reference can be given but be aware that an invoice instance cannot have a sales order reference, without the corresponding purchase order reference.</w:t>
      </w:r>
    </w:p>
    <w:p w14:paraId="00002765" w14:textId="77777777" w:rsidR="0001016A" w:rsidRDefault="00CD2AE8">
      <w:r>
        <w:rPr>
          <w:b/>
        </w:rPr>
        <w:t>Table 55</w:t>
      </w:r>
      <w:r>
        <w:t xml:space="preserve"> lists example contents of semantic elements of purchase order and sales order reference. [EIPA]</w:t>
      </w:r>
    </w:p>
    <w:p w14:paraId="00002766"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6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57" w:name="_heading=h.10kxoro" w:colFirst="0" w:colLast="0"/>
      <w:bookmarkEnd w:id="257"/>
      <w:r>
        <w:rPr>
          <w:b/>
          <w:color w:val="000000"/>
          <w:sz w:val="21"/>
          <w:szCs w:val="21"/>
        </w:rPr>
        <w:t xml:space="preserve">Table 55 — Example contents of semantic elements of purchase order and sales order reference </w:t>
      </w:r>
      <w:r>
        <w:rPr>
          <w:b/>
          <w:color w:val="7F7F7F"/>
          <w:sz w:val="21"/>
          <w:szCs w:val="21"/>
        </w:rPr>
        <w:t>[EIPA]</w:t>
      </w:r>
    </w:p>
    <w:tbl>
      <w:tblPr>
        <w:tblStyle w:val="affffff5"/>
        <w:tblW w:w="9741" w:type="dxa"/>
        <w:tblLayout w:type="fixed"/>
        <w:tblLook w:val="0400" w:firstRow="0" w:lastRow="0" w:firstColumn="0" w:lastColumn="0" w:noHBand="0" w:noVBand="1"/>
      </w:tblPr>
      <w:tblGrid>
        <w:gridCol w:w="991"/>
        <w:gridCol w:w="327"/>
        <w:gridCol w:w="2387"/>
        <w:gridCol w:w="2030"/>
        <w:gridCol w:w="4006"/>
      </w:tblGrid>
      <w:tr w:rsidR="0001016A" w14:paraId="71315FA2" w14:textId="77777777">
        <w:trPr>
          <w:trHeight w:val="664"/>
        </w:trPr>
        <w:tc>
          <w:tcPr>
            <w:tcW w:w="99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6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2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6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3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6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203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6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00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6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0E2EAF15" w14:textId="77777777">
        <w:trPr>
          <w:trHeight w:val="282"/>
        </w:trPr>
        <w:tc>
          <w:tcPr>
            <w:tcW w:w="991" w:type="dxa"/>
            <w:tcBorders>
              <w:top w:val="single" w:sz="4" w:space="0" w:color="000000"/>
              <w:left w:val="single" w:sz="4" w:space="0" w:color="000000"/>
              <w:bottom w:val="single" w:sz="4" w:space="0" w:color="000000"/>
              <w:right w:val="single" w:sz="4" w:space="0" w:color="000000"/>
            </w:tcBorders>
          </w:tcPr>
          <w:p w14:paraId="000027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ibt-013</w:t>
            </w:r>
          </w:p>
        </w:tc>
        <w:tc>
          <w:tcPr>
            <w:tcW w:w="327" w:type="dxa"/>
            <w:tcBorders>
              <w:top w:val="single" w:sz="4" w:space="0" w:color="000000"/>
              <w:left w:val="nil"/>
              <w:bottom w:val="single" w:sz="4" w:space="0" w:color="000000"/>
              <w:right w:val="single" w:sz="4" w:space="0" w:color="000000"/>
            </w:tcBorders>
          </w:tcPr>
          <w:p w14:paraId="000027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2387" w:type="dxa"/>
            <w:tcBorders>
              <w:top w:val="single" w:sz="4" w:space="0" w:color="000000"/>
              <w:left w:val="nil"/>
              <w:bottom w:val="single" w:sz="4" w:space="0" w:color="000000"/>
              <w:right w:val="single" w:sz="4" w:space="0" w:color="000000"/>
            </w:tcBorders>
          </w:tcPr>
          <w:p w14:paraId="000027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Purchase order reference</w:t>
            </w:r>
          </w:p>
        </w:tc>
        <w:tc>
          <w:tcPr>
            <w:tcW w:w="2030" w:type="dxa"/>
            <w:tcBorders>
              <w:top w:val="single" w:sz="4" w:space="0" w:color="000000"/>
              <w:left w:val="single" w:sz="4" w:space="0" w:color="000000"/>
              <w:bottom w:val="single" w:sz="4" w:space="0" w:color="000000"/>
              <w:right w:val="single" w:sz="4" w:space="0" w:color="000000"/>
            </w:tcBorders>
          </w:tcPr>
          <w:p w14:paraId="000027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o-998877</w:t>
            </w:r>
          </w:p>
        </w:tc>
        <w:tc>
          <w:tcPr>
            <w:tcW w:w="4006" w:type="dxa"/>
            <w:tcBorders>
              <w:top w:val="single" w:sz="4" w:space="0" w:color="000000"/>
              <w:left w:val="single" w:sz="4" w:space="0" w:color="000000"/>
              <w:bottom w:val="single" w:sz="4" w:space="0" w:color="000000"/>
              <w:right w:val="single" w:sz="4" w:space="0" w:color="000000"/>
            </w:tcBorders>
          </w:tcPr>
          <w:p w14:paraId="000027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cac:OrderReference/ cbc:ID</w:t>
            </w:r>
          </w:p>
        </w:tc>
      </w:tr>
      <w:tr w:rsidR="0001016A" w14:paraId="2FFF7B64" w14:textId="77777777">
        <w:trPr>
          <w:trHeight w:val="282"/>
        </w:trPr>
        <w:tc>
          <w:tcPr>
            <w:tcW w:w="991" w:type="dxa"/>
            <w:tcBorders>
              <w:top w:val="single" w:sz="4" w:space="0" w:color="000000"/>
              <w:left w:val="single" w:sz="4" w:space="0" w:color="000000"/>
              <w:bottom w:val="single" w:sz="4" w:space="0" w:color="000000"/>
              <w:right w:val="single" w:sz="4" w:space="0" w:color="000000"/>
            </w:tcBorders>
          </w:tcPr>
          <w:p w14:paraId="000027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ibt-014</w:t>
            </w:r>
          </w:p>
        </w:tc>
        <w:tc>
          <w:tcPr>
            <w:tcW w:w="327" w:type="dxa"/>
            <w:tcBorders>
              <w:top w:val="single" w:sz="4" w:space="0" w:color="000000"/>
              <w:left w:val="nil"/>
              <w:bottom w:val="single" w:sz="4" w:space="0" w:color="000000"/>
              <w:right w:val="single" w:sz="4" w:space="0" w:color="000000"/>
            </w:tcBorders>
          </w:tcPr>
          <w:p w14:paraId="000027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2387" w:type="dxa"/>
            <w:tcBorders>
              <w:top w:val="single" w:sz="4" w:space="0" w:color="000000"/>
              <w:left w:val="nil"/>
              <w:bottom w:val="single" w:sz="4" w:space="0" w:color="000000"/>
              <w:right w:val="single" w:sz="4" w:space="0" w:color="000000"/>
            </w:tcBorders>
          </w:tcPr>
          <w:p w14:paraId="000027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Sales order reference</w:t>
            </w:r>
          </w:p>
        </w:tc>
        <w:tc>
          <w:tcPr>
            <w:tcW w:w="2030" w:type="dxa"/>
            <w:tcBorders>
              <w:top w:val="single" w:sz="4" w:space="0" w:color="000000"/>
              <w:left w:val="single" w:sz="4" w:space="0" w:color="000000"/>
              <w:bottom w:val="single" w:sz="4" w:space="0" w:color="000000"/>
              <w:right w:val="single" w:sz="4" w:space="0" w:color="000000"/>
            </w:tcBorders>
          </w:tcPr>
          <w:p w14:paraId="000027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so-12343</w:t>
            </w:r>
          </w:p>
        </w:tc>
        <w:tc>
          <w:tcPr>
            <w:tcW w:w="4006" w:type="dxa"/>
            <w:tcBorders>
              <w:top w:val="single" w:sz="4" w:space="0" w:color="000000"/>
              <w:left w:val="single" w:sz="4" w:space="0" w:color="000000"/>
              <w:bottom w:val="single" w:sz="4" w:space="0" w:color="000000"/>
              <w:right w:val="single" w:sz="4" w:space="0" w:color="000000"/>
            </w:tcBorders>
          </w:tcPr>
          <w:p w14:paraId="000027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cac:OrderReference/ cbc:SalesOrderID</w:t>
            </w:r>
          </w:p>
        </w:tc>
      </w:tr>
    </w:tbl>
    <w:p w14:paraId="00002777"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or order and sales order and sales order reference.</w:t>
      </w:r>
    </w:p>
    <w:p w14:paraId="00002778"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cac:OrderReference</w:t>
      </w:r>
      <w:r>
        <w:rPr>
          <w:rFonts w:ascii="Courier New" w:eastAsia="Courier New" w:hAnsi="Courier New" w:cs="Courier New"/>
          <w:color w:val="0000FF"/>
          <w:sz w:val="20"/>
          <w:szCs w:val="20"/>
        </w:rPr>
        <w:t>&gt;</w:t>
      </w:r>
    </w:p>
    <w:p w14:paraId="00002779"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o-998877</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7A"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cbc:SalesOrderID</w:t>
      </w:r>
      <w:r>
        <w:rPr>
          <w:rFonts w:ascii="Courier New" w:eastAsia="Courier New" w:hAnsi="Courier New" w:cs="Courier New"/>
          <w:color w:val="0000FF"/>
          <w:sz w:val="20"/>
          <w:szCs w:val="20"/>
        </w:rPr>
        <w:t>&gt;</w:t>
      </w:r>
      <w:r>
        <w:rPr>
          <w:rFonts w:ascii="Courier New" w:eastAsia="Courier New" w:hAnsi="Courier New" w:cs="Courier New"/>
          <w:b/>
          <w:sz w:val="20"/>
          <w:szCs w:val="20"/>
        </w:rPr>
        <w:t>so-12343</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cbc:SalesOrderID</w:t>
      </w:r>
      <w:r>
        <w:rPr>
          <w:rFonts w:ascii="Courier New" w:eastAsia="Courier New" w:hAnsi="Courier New" w:cs="Courier New"/>
          <w:color w:val="0000FF"/>
          <w:sz w:val="20"/>
          <w:szCs w:val="20"/>
        </w:rPr>
        <w:t>&gt;</w:t>
      </w:r>
    </w:p>
    <w:p w14:paraId="0000277B"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cac:OrderReference</w:t>
      </w:r>
      <w:r>
        <w:rPr>
          <w:rFonts w:ascii="Courier New" w:eastAsia="Courier New" w:hAnsi="Courier New" w:cs="Courier New"/>
          <w:color w:val="0000FF"/>
          <w:sz w:val="20"/>
          <w:szCs w:val="20"/>
        </w:rPr>
        <w:t>&gt;</w:t>
      </w:r>
    </w:p>
    <w:p w14:paraId="0000277C" w14:textId="77777777" w:rsidR="0001016A" w:rsidRDefault="00CD2AE8">
      <w:pPr>
        <w:pStyle w:val="3"/>
      </w:pPr>
      <w:bookmarkStart w:id="258" w:name="_Toc84437339"/>
      <w:r>
        <w:t>Buyer reference</w:t>
      </w:r>
      <w:bookmarkEnd w:id="258"/>
    </w:p>
    <w:p w14:paraId="0000277D" w14:textId="77777777" w:rsidR="0001016A" w:rsidRDefault="00CD2AE8">
      <w:r>
        <w:t>The buyer reference, known as Your ref, is conditional. An invoice shall have either or both, the buyer reference or the order reference (see Purchase order and sales order reference)</w:t>
      </w:r>
    </w:p>
    <w:p w14:paraId="0000277E" w14:textId="77777777" w:rsidR="0001016A" w:rsidRDefault="00CD2AE8">
      <w:r>
        <w:t>The element is used for the reference of who ordered the products/services. Example being the name of the person ordering, employee number or a code identifying this person or department/group. Your ref is often used for internal routing at recipient, and hence it is important to fill this element with the correct values according to the need of the recipient.</w:t>
      </w:r>
    </w:p>
    <w:p w14:paraId="0000277F" w14:textId="77777777" w:rsidR="0001016A" w:rsidRDefault="00CD2AE8">
      <w:r>
        <w:t>If neither buyer reference nor a reference to an order is supplied by the customer, the name of the person ordering or appointed for the customer can be supplied in buyer reference if known by the supplier.</w:t>
      </w:r>
    </w:p>
    <w:p w14:paraId="00002780" w14:textId="77777777" w:rsidR="0001016A" w:rsidRDefault="00CD2AE8">
      <w:r>
        <w:t xml:space="preserve">When reference is provided by the customer, the correct element shall contain the provided reference. </w:t>
      </w:r>
    </w:p>
    <w:p w14:paraId="00002781" w14:textId="77777777" w:rsidR="0001016A" w:rsidRDefault="00CD2AE8">
      <w:r>
        <w:rPr>
          <w:b/>
        </w:rPr>
        <w:t>Table 56</w:t>
      </w:r>
      <w:r>
        <w:t xml:space="preserve"> lists example contents of semantic elements of buyer reference.  [EIPA]</w:t>
      </w:r>
    </w:p>
    <w:p w14:paraId="00002782"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83"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59" w:name="_heading=h.1zpvhna" w:colFirst="0" w:colLast="0"/>
      <w:bookmarkEnd w:id="259"/>
      <w:r>
        <w:rPr>
          <w:b/>
          <w:color w:val="000000"/>
          <w:sz w:val="21"/>
          <w:szCs w:val="21"/>
        </w:rPr>
        <w:t xml:space="preserve">Table 56 — Example contents of semantic elements of buyer reference </w:t>
      </w:r>
      <w:r>
        <w:rPr>
          <w:b/>
          <w:color w:val="7F7F7F"/>
          <w:sz w:val="21"/>
          <w:szCs w:val="21"/>
        </w:rPr>
        <w:t>[EIPA]</w:t>
      </w:r>
    </w:p>
    <w:tbl>
      <w:tblPr>
        <w:tblStyle w:val="affffff6"/>
        <w:tblW w:w="9741" w:type="dxa"/>
        <w:tblLayout w:type="fixed"/>
        <w:tblLook w:val="0400" w:firstRow="0" w:lastRow="0" w:firstColumn="0" w:lastColumn="0" w:noHBand="0" w:noVBand="1"/>
      </w:tblPr>
      <w:tblGrid>
        <w:gridCol w:w="1087"/>
        <w:gridCol w:w="364"/>
        <w:gridCol w:w="2005"/>
        <w:gridCol w:w="2184"/>
        <w:gridCol w:w="4101"/>
      </w:tblGrid>
      <w:tr w:rsidR="0001016A" w14:paraId="772D7F18" w14:textId="77777777">
        <w:trPr>
          <w:trHeight w:val="664"/>
        </w:trPr>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8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8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00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8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218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8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10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8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2771BEC5" w14:textId="77777777">
        <w:trPr>
          <w:trHeight w:val="282"/>
        </w:trPr>
        <w:tc>
          <w:tcPr>
            <w:tcW w:w="1087" w:type="dxa"/>
            <w:tcBorders>
              <w:top w:val="single" w:sz="4" w:space="0" w:color="000000"/>
              <w:left w:val="single" w:sz="4" w:space="0" w:color="000000"/>
              <w:bottom w:val="single" w:sz="4" w:space="0" w:color="000000"/>
              <w:right w:val="single" w:sz="4" w:space="0" w:color="000000"/>
            </w:tcBorders>
          </w:tcPr>
          <w:p w14:paraId="000027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ibt-010</w:t>
            </w:r>
          </w:p>
        </w:tc>
        <w:tc>
          <w:tcPr>
            <w:tcW w:w="364" w:type="dxa"/>
            <w:tcBorders>
              <w:top w:val="single" w:sz="4" w:space="0" w:color="000000"/>
              <w:left w:val="nil"/>
              <w:bottom w:val="single" w:sz="4" w:space="0" w:color="000000"/>
              <w:right w:val="single" w:sz="4" w:space="0" w:color="000000"/>
            </w:tcBorders>
          </w:tcPr>
          <w:p w14:paraId="000027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2005" w:type="dxa"/>
            <w:tcBorders>
              <w:top w:val="single" w:sz="4" w:space="0" w:color="000000"/>
              <w:left w:val="nil"/>
              <w:bottom w:val="single" w:sz="4" w:space="0" w:color="000000"/>
              <w:right w:val="single" w:sz="4" w:space="0" w:color="000000"/>
            </w:tcBorders>
          </w:tcPr>
          <w:p w14:paraId="000027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reference</w:t>
            </w:r>
          </w:p>
        </w:tc>
        <w:tc>
          <w:tcPr>
            <w:tcW w:w="2184" w:type="dxa"/>
            <w:tcBorders>
              <w:top w:val="single" w:sz="4" w:space="0" w:color="000000"/>
              <w:left w:val="single" w:sz="4" w:space="0" w:color="000000"/>
              <w:bottom w:val="single" w:sz="4" w:space="0" w:color="000000"/>
              <w:right w:val="single" w:sz="4" w:space="0" w:color="000000"/>
            </w:tcBorders>
          </w:tcPr>
          <w:p w14:paraId="000027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0150abc</w:t>
            </w:r>
          </w:p>
        </w:tc>
        <w:tc>
          <w:tcPr>
            <w:tcW w:w="4101" w:type="dxa"/>
            <w:tcBorders>
              <w:top w:val="single" w:sz="4" w:space="0" w:color="000000"/>
              <w:left w:val="single" w:sz="4" w:space="0" w:color="000000"/>
              <w:bottom w:val="single" w:sz="4" w:space="0" w:color="000000"/>
              <w:right w:val="single" w:sz="4" w:space="0" w:color="000000"/>
            </w:tcBorders>
          </w:tcPr>
          <w:p w14:paraId="000027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cbc:BuyerReference</w:t>
            </w:r>
          </w:p>
        </w:tc>
      </w:tr>
    </w:tbl>
    <w:p w14:paraId="0000278E"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buyer reference</w:t>
      </w:r>
    </w:p>
    <w:p w14:paraId="0000278F" w14:textId="77777777" w:rsidR="0001016A" w:rsidRDefault="00CD2AE8">
      <w:pPr>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cbc:BuyerReference</w:t>
      </w:r>
      <w:r>
        <w:rPr>
          <w:rFonts w:ascii="Courier New" w:eastAsia="Courier New" w:hAnsi="Courier New" w:cs="Courier New"/>
          <w:color w:val="0000FF"/>
          <w:sz w:val="20"/>
          <w:szCs w:val="20"/>
        </w:rPr>
        <w:t>&gt;</w:t>
      </w:r>
      <w:r>
        <w:rPr>
          <w:rFonts w:ascii="Courier New" w:eastAsia="Courier New" w:hAnsi="Courier New" w:cs="Courier New"/>
          <w:b/>
          <w:sz w:val="20"/>
          <w:szCs w:val="20"/>
        </w:rPr>
        <w:t>0150abc</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cbc:BuyerReference</w:t>
      </w:r>
      <w:r>
        <w:rPr>
          <w:rFonts w:ascii="Courier New" w:eastAsia="Courier New" w:hAnsi="Courier New" w:cs="Courier New"/>
          <w:color w:val="0000FF"/>
          <w:sz w:val="20"/>
          <w:szCs w:val="20"/>
        </w:rPr>
        <w:t>&gt;</w:t>
      </w:r>
    </w:p>
    <w:p w14:paraId="00002790" w14:textId="77777777" w:rsidR="0001016A" w:rsidRDefault="00CD2AE8">
      <w:pPr>
        <w:pStyle w:val="3"/>
      </w:pPr>
      <w:bookmarkStart w:id="260" w:name="_Toc84437340"/>
      <w:r>
        <w:t>Invoiced object identifier</w:t>
      </w:r>
      <w:bookmarkEnd w:id="260"/>
    </w:p>
    <w:p w14:paraId="00002791" w14:textId="77777777" w:rsidR="0001016A" w:rsidRDefault="00CD2AE8">
      <w:r>
        <w:t>The invoiced object identifier is the identifier for an object on which the invoice is based, given by the Seller. Examples may be a subscription number, telephone number, meter point, vehicle, person etc., as applicable.</w:t>
      </w:r>
    </w:p>
    <w:p w14:paraId="00002792" w14:textId="77777777" w:rsidR="0001016A" w:rsidRDefault="00CD2AE8">
      <w:r>
        <w:t>If it is not clear to the receiver what scheme is used for the identifier, a conditional scheme identifier should be used, that shall be chosen from the Invoiced object identifier scheme.</w:t>
      </w:r>
    </w:p>
    <w:p w14:paraId="00002793" w14:textId="77777777" w:rsidR="0001016A" w:rsidRDefault="00CD2AE8">
      <w:r>
        <w:t>The invoiced object reference is provided by using the element cac:AdditionalDocumentReference with the document type code = 130</w:t>
      </w:r>
    </w:p>
    <w:p w14:paraId="00002794" w14:textId="77777777" w:rsidR="0001016A" w:rsidRDefault="00CD2AE8">
      <w:r>
        <w:rPr>
          <w:b/>
        </w:rPr>
        <w:t>Table 57</w:t>
      </w:r>
      <w:r>
        <w:t xml:space="preserve"> lists example contents of semantic elements of invoiced object identifier. [EIPA]</w:t>
      </w:r>
    </w:p>
    <w:p w14:paraId="00002795"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96"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61" w:name="_heading=h.2yutaiw" w:colFirst="0" w:colLast="0"/>
      <w:bookmarkEnd w:id="261"/>
      <w:r>
        <w:rPr>
          <w:b/>
          <w:color w:val="000000"/>
          <w:sz w:val="21"/>
          <w:szCs w:val="21"/>
        </w:rPr>
        <w:t xml:space="preserve">Table 57 — Example contents of semantic elements of invoiced object identifier </w:t>
      </w:r>
      <w:r>
        <w:rPr>
          <w:b/>
          <w:color w:val="7F7F7F"/>
          <w:sz w:val="21"/>
          <w:szCs w:val="21"/>
        </w:rPr>
        <w:t>[EIPA]</w:t>
      </w:r>
    </w:p>
    <w:tbl>
      <w:tblPr>
        <w:tblStyle w:val="affffff7"/>
        <w:tblW w:w="9741" w:type="dxa"/>
        <w:tblLayout w:type="fixed"/>
        <w:tblLook w:val="0400" w:firstRow="0" w:lastRow="0" w:firstColumn="0" w:lastColumn="0" w:noHBand="0" w:noVBand="1"/>
      </w:tblPr>
      <w:tblGrid>
        <w:gridCol w:w="1075"/>
        <w:gridCol w:w="719"/>
        <w:gridCol w:w="3061"/>
        <w:gridCol w:w="1260"/>
        <w:gridCol w:w="3626"/>
      </w:tblGrid>
      <w:tr w:rsidR="0001016A" w14:paraId="51B05991" w14:textId="77777777">
        <w:trPr>
          <w:trHeight w:val="664"/>
        </w:trPr>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9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71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9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30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9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9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6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9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7568ECE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7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ibt-018</w:t>
            </w:r>
          </w:p>
        </w:tc>
        <w:tc>
          <w:tcPr>
            <w:tcW w:w="719" w:type="dxa"/>
            <w:tcBorders>
              <w:top w:val="single" w:sz="4" w:space="0" w:color="000000"/>
              <w:left w:val="nil"/>
              <w:bottom w:val="single" w:sz="4" w:space="0" w:color="000000"/>
              <w:right w:val="single" w:sz="4" w:space="0" w:color="000000"/>
            </w:tcBorders>
          </w:tcPr>
          <w:p w14:paraId="0000279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3061" w:type="dxa"/>
            <w:tcBorders>
              <w:top w:val="single" w:sz="4" w:space="0" w:color="000000"/>
              <w:left w:val="nil"/>
              <w:bottom w:val="single" w:sz="4" w:space="0" w:color="000000"/>
              <w:right w:val="single" w:sz="4" w:space="0" w:color="000000"/>
            </w:tcBorders>
          </w:tcPr>
          <w:p w14:paraId="000027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object identifier</w:t>
            </w:r>
          </w:p>
        </w:tc>
        <w:tc>
          <w:tcPr>
            <w:tcW w:w="1260" w:type="dxa"/>
            <w:tcBorders>
              <w:top w:val="single" w:sz="4" w:space="0" w:color="000000"/>
              <w:left w:val="single" w:sz="4" w:space="0" w:color="000000"/>
              <w:bottom w:val="single" w:sz="4" w:space="0" w:color="000000"/>
              <w:right w:val="single" w:sz="4" w:space="0" w:color="000000"/>
            </w:tcBorders>
          </w:tcPr>
          <w:p w14:paraId="000027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DR35141</w:t>
            </w:r>
          </w:p>
        </w:tc>
        <w:tc>
          <w:tcPr>
            <w:tcW w:w="3626" w:type="dxa"/>
            <w:tcBorders>
              <w:top w:val="single" w:sz="4" w:space="0" w:color="000000"/>
              <w:left w:val="single" w:sz="4" w:space="0" w:color="000000"/>
              <w:bottom w:val="single" w:sz="4" w:space="0" w:color="000000"/>
              <w:right w:val="single" w:sz="4" w:space="0" w:color="000000"/>
            </w:tcBorders>
          </w:tcPr>
          <w:p w14:paraId="000027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cbc:DocumentTypeCode='130' ]/ cbc:ID</w:t>
            </w:r>
          </w:p>
        </w:tc>
      </w:tr>
      <w:tr w:rsidR="0001016A" w14:paraId="555498C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7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ibt-018-1</w:t>
            </w:r>
          </w:p>
        </w:tc>
        <w:tc>
          <w:tcPr>
            <w:tcW w:w="719" w:type="dxa"/>
            <w:tcBorders>
              <w:top w:val="single" w:sz="4" w:space="0" w:color="000000"/>
              <w:left w:val="nil"/>
              <w:bottom w:val="single" w:sz="4" w:space="0" w:color="000000"/>
              <w:right w:val="single" w:sz="4" w:space="0" w:color="000000"/>
            </w:tcBorders>
          </w:tcPr>
          <w:p w14:paraId="000027A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3061" w:type="dxa"/>
            <w:tcBorders>
              <w:top w:val="single" w:sz="4" w:space="0" w:color="000000"/>
              <w:left w:val="nil"/>
              <w:bottom w:val="single" w:sz="4" w:space="0" w:color="000000"/>
              <w:right w:val="single" w:sz="4" w:space="0" w:color="000000"/>
            </w:tcBorders>
          </w:tcPr>
          <w:p w14:paraId="000027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The identification scheme identifier of the Invoiced object identifier</w:t>
            </w:r>
          </w:p>
        </w:tc>
        <w:tc>
          <w:tcPr>
            <w:tcW w:w="1260" w:type="dxa"/>
            <w:tcBorders>
              <w:top w:val="single" w:sz="4" w:space="0" w:color="000000"/>
              <w:left w:val="single" w:sz="4" w:space="0" w:color="000000"/>
              <w:bottom w:val="single" w:sz="4" w:space="0" w:color="000000"/>
              <w:right w:val="single" w:sz="4" w:space="0" w:color="000000"/>
            </w:tcBorders>
          </w:tcPr>
          <w:p w14:paraId="000027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ABT</w:t>
            </w:r>
          </w:p>
        </w:tc>
        <w:tc>
          <w:tcPr>
            <w:tcW w:w="3626" w:type="dxa"/>
            <w:tcBorders>
              <w:top w:val="single" w:sz="4" w:space="0" w:color="000000"/>
              <w:left w:val="single" w:sz="4" w:space="0" w:color="000000"/>
              <w:bottom w:val="single" w:sz="4" w:space="0" w:color="000000"/>
              <w:right w:val="single" w:sz="4" w:space="0" w:color="000000"/>
            </w:tcBorders>
          </w:tcPr>
          <w:p w14:paraId="000027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cbc:DocumentTypeCode='130' ]/ cbc:ID/ @schemeID</w:t>
            </w:r>
          </w:p>
        </w:tc>
      </w:tr>
    </w:tbl>
    <w:p w14:paraId="000027A6"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invoiced object identifier</w:t>
      </w:r>
    </w:p>
    <w:p w14:paraId="000027A7"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cac:AdditionalDocumentReference</w:t>
      </w:r>
      <w:r>
        <w:rPr>
          <w:rFonts w:ascii="Courier New" w:eastAsia="Courier New" w:hAnsi="Courier New" w:cs="Courier New"/>
          <w:color w:val="0000FF"/>
          <w:sz w:val="20"/>
          <w:szCs w:val="20"/>
        </w:rPr>
        <w:t>&gt;</w:t>
      </w:r>
    </w:p>
    <w:p w14:paraId="000027A8"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cbc:ID </w:t>
      </w:r>
      <w:r>
        <w:rPr>
          <w:rFonts w:ascii="Courier New" w:eastAsia="Courier New" w:hAnsi="Courier New" w:cs="Courier New"/>
          <w:color w:val="FF0000"/>
          <w:sz w:val="20"/>
          <w:szCs w:val="20"/>
        </w:rPr>
        <w:t>schemeID</w:t>
      </w:r>
      <w:r>
        <w:rPr>
          <w:rFonts w:ascii="Courier New" w:eastAsia="Courier New" w:hAnsi="Courier New" w:cs="Courier New"/>
          <w:color w:val="85200C"/>
          <w:sz w:val="20"/>
          <w:szCs w:val="20"/>
        </w:rPr>
        <w:t>="</w:t>
      </w:r>
      <w:r>
        <w:rPr>
          <w:rFonts w:ascii="Courier New" w:eastAsia="Courier New" w:hAnsi="Courier New" w:cs="Courier New"/>
          <w:sz w:val="20"/>
          <w:szCs w:val="20"/>
        </w:rPr>
        <w:t>ABT</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DR35141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A9"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cbc:DocumentTypeCode</w:t>
      </w:r>
      <w:r>
        <w:rPr>
          <w:rFonts w:ascii="Courier New" w:eastAsia="Courier New" w:hAnsi="Courier New" w:cs="Courier New"/>
          <w:color w:val="0000FF"/>
          <w:sz w:val="20"/>
          <w:szCs w:val="20"/>
        </w:rPr>
        <w:t>&gt;</w:t>
      </w:r>
      <w:r>
        <w:rPr>
          <w:rFonts w:ascii="Courier New" w:eastAsia="Courier New" w:hAnsi="Courier New" w:cs="Courier New"/>
          <w:b/>
          <w:sz w:val="20"/>
          <w:szCs w:val="20"/>
        </w:rPr>
        <w:t>130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cbc:DocumentTypeCode</w:t>
      </w:r>
      <w:r>
        <w:rPr>
          <w:rFonts w:ascii="Courier New" w:eastAsia="Courier New" w:hAnsi="Courier New" w:cs="Courier New"/>
          <w:color w:val="0000FF"/>
          <w:sz w:val="20"/>
          <w:szCs w:val="20"/>
        </w:rPr>
        <w:t>&gt;</w:t>
      </w:r>
    </w:p>
    <w:p w14:paraId="000027AA" w14:textId="77777777" w:rsidR="0001016A" w:rsidRDefault="00CD2AE8">
      <w:pPr>
        <w:spacing w:after="0"/>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cac:AdditionalDocumentReference</w:t>
      </w:r>
      <w:r>
        <w:rPr>
          <w:rFonts w:ascii="Courier New" w:eastAsia="Courier New" w:hAnsi="Courier New" w:cs="Courier New"/>
          <w:color w:val="0000FF"/>
          <w:sz w:val="20"/>
          <w:szCs w:val="20"/>
        </w:rPr>
        <w:t>&gt;</w:t>
      </w:r>
    </w:p>
    <w:p w14:paraId="000027AB" w14:textId="77777777" w:rsidR="0001016A" w:rsidRDefault="00CD2AE8">
      <w:r>
        <w:t>Scheme identifier from UN/CEFACT 1153 code list</w:t>
      </w:r>
    </w:p>
    <w:p w14:paraId="000027AC" w14:textId="77777777" w:rsidR="0001016A" w:rsidRDefault="00CD2AE8">
      <w:r>
        <w:t>Document type code shall be ´130´ to indicate Invoiced object</w:t>
      </w:r>
    </w:p>
    <w:p w14:paraId="000027AD" w14:textId="77777777" w:rsidR="0001016A" w:rsidRDefault="00CD2AE8">
      <w:pPr>
        <w:pStyle w:val="3"/>
      </w:pPr>
      <w:bookmarkStart w:id="262" w:name="_Toc84437341"/>
      <w:r>
        <w:t>Contract reference</w:t>
      </w:r>
      <w:bookmarkEnd w:id="262"/>
    </w:p>
    <w:p w14:paraId="000027AE" w14:textId="77777777" w:rsidR="0001016A" w:rsidRDefault="00CD2AE8">
      <w:r>
        <w:t>To reference or match an invoice to a purchase contract, the contract number could be specified like this:</w:t>
      </w:r>
    </w:p>
    <w:p w14:paraId="000027AF" w14:textId="77777777" w:rsidR="0001016A" w:rsidRDefault="00CD2AE8">
      <w:r>
        <w:rPr>
          <w:b/>
        </w:rPr>
        <w:t>Table 58</w:t>
      </w:r>
      <w:r>
        <w:t xml:space="preserve"> lists example contents of semantic elements of contract reference. [EIPA]</w:t>
      </w:r>
    </w:p>
    <w:p w14:paraId="000027B0"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B1"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63" w:name="_heading=h.3xzr3ei" w:colFirst="0" w:colLast="0"/>
      <w:bookmarkEnd w:id="263"/>
      <w:r>
        <w:rPr>
          <w:b/>
          <w:color w:val="000000"/>
          <w:sz w:val="21"/>
          <w:szCs w:val="21"/>
        </w:rPr>
        <w:t xml:space="preserve">Table 58 — Example contents of semantic elements of contract reference </w:t>
      </w:r>
      <w:r>
        <w:rPr>
          <w:b/>
          <w:color w:val="7F7F7F"/>
          <w:sz w:val="21"/>
          <w:szCs w:val="21"/>
        </w:rPr>
        <w:t>[EIPA]</w:t>
      </w:r>
    </w:p>
    <w:tbl>
      <w:tblPr>
        <w:tblStyle w:val="affffff8"/>
        <w:tblW w:w="9741" w:type="dxa"/>
        <w:tblLayout w:type="fixed"/>
        <w:tblLook w:val="0400" w:firstRow="0" w:lastRow="0" w:firstColumn="0" w:lastColumn="0" w:noHBand="0" w:noVBand="1"/>
      </w:tblPr>
      <w:tblGrid>
        <w:gridCol w:w="1087"/>
        <w:gridCol w:w="707"/>
        <w:gridCol w:w="2342"/>
        <w:gridCol w:w="1911"/>
        <w:gridCol w:w="3694"/>
      </w:tblGrid>
      <w:tr w:rsidR="0001016A" w14:paraId="2976F6AC" w14:textId="77777777">
        <w:trPr>
          <w:trHeight w:val="664"/>
        </w:trPr>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B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7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B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34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B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91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B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69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B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53E1E42C" w14:textId="77777777">
        <w:trPr>
          <w:trHeight w:val="282"/>
        </w:trPr>
        <w:tc>
          <w:tcPr>
            <w:tcW w:w="1087" w:type="dxa"/>
            <w:tcBorders>
              <w:top w:val="single" w:sz="4" w:space="0" w:color="000000"/>
              <w:left w:val="single" w:sz="4" w:space="0" w:color="000000"/>
              <w:bottom w:val="single" w:sz="4" w:space="0" w:color="000000"/>
              <w:right w:val="single" w:sz="4" w:space="0" w:color="000000"/>
            </w:tcBorders>
          </w:tcPr>
          <w:p w14:paraId="000027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ibt-012</w:t>
            </w:r>
          </w:p>
        </w:tc>
        <w:tc>
          <w:tcPr>
            <w:tcW w:w="707" w:type="dxa"/>
            <w:tcBorders>
              <w:top w:val="single" w:sz="4" w:space="0" w:color="000000"/>
              <w:left w:val="nil"/>
              <w:bottom w:val="single" w:sz="4" w:space="0" w:color="000000"/>
              <w:right w:val="single" w:sz="4" w:space="0" w:color="000000"/>
            </w:tcBorders>
          </w:tcPr>
          <w:p w14:paraId="000027B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2342" w:type="dxa"/>
            <w:tcBorders>
              <w:top w:val="single" w:sz="4" w:space="0" w:color="000000"/>
              <w:left w:val="nil"/>
              <w:bottom w:val="single" w:sz="4" w:space="0" w:color="000000"/>
              <w:right w:val="single" w:sz="4" w:space="0" w:color="000000"/>
            </w:tcBorders>
          </w:tcPr>
          <w:p w14:paraId="000027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Contract reference</w:t>
            </w:r>
          </w:p>
        </w:tc>
        <w:tc>
          <w:tcPr>
            <w:tcW w:w="1911" w:type="dxa"/>
            <w:tcBorders>
              <w:top w:val="single" w:sz="4" w:space="0" w:color="000000"/>
              <w:left w:val="single" w:sz="4" w:space="0" w:color="000000"/>
              <w:bottom w:val="single" w:sz="4" w:space="0" w:color="000000"/>
              <w:right w:val="single" w:sz="4" w:space="0" w:color="000000"/>
            </w:tcBorders>
          </w:tcPr>
          <w:p w14:paraId="000027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framework no 1</w:t>
            </w:r>
          </w:p>
        </w:tc>
        <w:tc>
          <w:tcPr>
            <w:tcW w:w="3694" w:type="dxa"/>
            <w:tcBorders>
              <w:top w:val="single" w:sz="4" w:space="0" w:color="000000"/>
              <w:left w:val="single" w:sz="4" w:space="0" w:color="000000"/>
              <w:bottom w:val="single" w:sz="4" w:space="0" w:color="000000"/>
              <w:right w:val="single" w:sz="4" w:space="0" w:color="000000"/>
            </w:tcBorders>
          </w:tcPr>
          <w:p w14:paraId="000027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cac:ContractDocumentReference/ cbc:ID</w:t>
            </w:r>
          </w:p>
        </w:tc>
      </w:tr>
    </w:tbl>
    <w:p w14:paraId="000027B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contract reference</w:t>
      </w:r>
    </w:p>
    <w:p w14:paraId="000027BD"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cac:ContractDocumentReference</w:t>
      </w:r>
      <w:r>
        <w:rPr>
          <w:rFonts w:ascii="Courier New" w:eastAsia="Courier New" w:hAnsi="Courier New" w:cs="Courier New"/>
          <w:color w:val="0000FF"/>
          <w:sz w:val="20"/>
          <w:szCs w:val="20"/>
        </w:rPr>
        <w:t>&gt;</w:t>
      </w:r>
    </w:p>
    <w:p w14:paraId="000027BE"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framework no 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BF"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cac:ContractDocumentReference</w:t>
      </w:r>
      <w:r>
        <w:rPr>
          <w:rFonts w:ascii="Courier New" w:eastAsia="Courier New" w:hAnsi="Courier New" w:cs="Courier New"/>
          <w:color w:val="0000FF"/>
          <w:sz w:val="20"/>
          <w:szCs w:val="20"/>
        </w:rPr>
        <w:t>&gt;</w:t>
      </w:r>
    </w:p>
    <w:p w14:paraId="000027C0" w14:textId="77777777" w:rsidR="0001016A" w:rsidRDefault="00CD2AE8">
      <w:pPr>
        <w:pStyle w:val="3"/>
      </w:pPr>
      <w:bookmarkStart w:id="264" w:name="_Toc84437342"/>
      <w:r>
        <w:t>Despatch and receipt advice references</w:t>
      </w:r>
      <w:bookmarkEnd w:id="264"/>
    </w:p>
    <w:p w14:paraId="000027C1" w14:textId="77777777" w:rsidR="0001016A" w:rsidRDefault="00CD2AE8">
      <w:r>
        <w:t>To reference or match an invoice to a despatch or receipt advice use the following elements:</w:t>
      </w:r>
    </w:p>
    <w:p w14:paraId="000027C2" w14:textId="77777777" w:rsidR="0001016A" w:rsidRDefault="00CD2AE8">
      <w:r>
        <w:rPr>
          <w:b/>
        </w:rPr>
        <w:t>Table 59</w:t>
      </w:r>
      <w:r>
        <w:t xml:space="preserve"> lists example contents of semantic elements of despatch and receipt advice reference. [EIPA]</w:t>
      </w:r>
    </w:p>
    <w:p w14:paraId="000027C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C4"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65" w:name="_heading=h.sabnu4" w:colFirst="0" w:colLast="0"/>
      <w:bookmarkEnd w:id="265"/>
      <w:r>
        <w:rPr>
          <w:b/>
          <w:color w:val="000000"/>
          <w:sz w:val="21"/>
          <w:szCs w:val="21"/>
        </w:rPr>
        <w:t xml:space="preserve">Table 59 — Example contents of semantic elements of despatch and receipt advice reference </w:t>
      </w:r>
      <w:r>
        <w:rPr>
          <w:b/>
          <w:color w:val="7F7F7F"/>
          <w:sz w:val="21"/>
          <w:szCs w:val="21"/>
        </w:rPr>
        <w:t>[EIPA]</w:t>
      </w:r>
    </w:p>
    <w:tbl>
      <w:tblPr>
        <w:tblStyle w:val="affffff9"/>
        <w:tblW w:w="9741" w:type="dxa"/>
        <w:tblLayout w:type="fixed"/>
        <w:tblLook w:val="0400" w:firstRow="0" w:lastRow="0" w:firstColumn="0" w:lastColumn="0" w:noHBand="0" w:noVBand="1"/>
      </w:tblPr>
      <w:tblGrid>
        <w:gridCol w:w="962"/>
        <w:gridCol w:w="653"/>
        <w:gridCol w:w="2523"/>
        <w:gridCol w:w="1800"/>
        <w:gridCol w:w="3803"/>
      </w:tblGrid>
      <w:tr w:rsidR="0001016A" w14:paraId="1BFB54F6" w14:textId="77777777">
        <w:trPr>
          <w:trHeight w:val="664"/>
        </w:trPr>
        <w:tc>
          <w:tcPr>
            <w:tcW w:w="96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C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65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C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52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C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C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803"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C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13F72734" w14:textId="77777777">
        <w:trPr>
          <w:trHeight w:val="282"/>
        </w:trPr>
        <w:tc>
          <w:tcPr>
            <w:tcW w:w="962" w:type="dxa"/>
            <w:tcBorders>
              <w:top w:val="single" w:sz="4" w:space="0" w:color="000000"/>
              <w:left w:val="single" w:sz="4" w:space="0" w:color="000000"/>
              <w:bottom w:val="single" w:sz="4" w:space="0" w:color="000000"/>
              <w:right w:val="single" w:sz="4" w:space="0" w:color="000000"/>
            </w:tcBorders>
          </w:tcPr>
          <w:p w14:paraId="000027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ibt-016</w:t>
            </w:r>
          </w:p>
        </w:tc>
        <w:tc>
          <w:tcPr>
            <w:tcW w:w="653" w:type="dxa"/>
            <w:tcBorders>
              <w:top w:val="single" w:sz="4" w:space="0" w:color="000000"/>
              <w:left w:val="nil"/>
              <w:bottom w:val="single" w:sz="4" w:space="0" w:color="000000"/>
              <w:right w:val="single" w:sz="4" w:space="0" w:color="000000"/>
            </w:tcBorders>
          </w:tcPr>
          <w:p w14:paraId="000027C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2523" w:type="dxa"/>
            <w:tcBorders>
              <w:top w:val="single" w:sz="4" w:space="0" w:color="000000"/>
              <w:left w:val="nil"/>
              <w:bottom w:val="single" w:sz="4" w:space="0" w:color="000000"/>
              <w:right w:val="single" w:sz="4" w:space="0" w:color="000000"/>
            </w:tcBorders>
          </w:tcPr>
          <w:p w14:paraId="000027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Despatch advice reference</w:t>
            </w:r>
          </w:p>
        </w:tc>
        <w:tc>
          <w:tcPr>
            <w:tcW w:w="1800" w:type="dxa"/>
            <w:tcBorders>
              <w:top w:val="single" w:sz="4" w:space="0" w:color="000000"/>
              <w:left w:val="single" w:sz="4" w:space="0" w:color="000000"/>
              <w:bottom w:val="single" w:sz="4" w:space="0" w:color="000000"/>
              <w:right w:val="single" w:sz="4" w:space="0" w:color="000000"/>
            </w:tcBorders>
          </w:tcPr>
          <w:p w14:paraId="000027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despadv-3</w:t>
            </w:r>
          </w:p>
        </w:tc>
        <w:tc>
          <w:tcPr>
            <w:tcW w:w="3803" w:type="dxa"/>
            <w:tcBorders>
              <w:top w:val="single" w:sz="4" w:space="0" w:color="000000"/>
              <w:left w:val="single" w:sz="4" w:space="0" w:color="000000"/>
              <w:bottom w:val="single" w:sz="4" w:space="0" w:color="000000"/>
              <w:right w:val="single" w:sz="4" w:space="0" w:color="000000"/>
            </w:tcBorders>
          </w:tcPr>
          <w:p w14:paraId="000027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cac:DespatchDocumentReference/ cbc:ID</w:t>
            </w:r>
          </w:p>
        </w:tc>
      </w:tr>
      <w:tr w:rsidR="0001016A" w14:paraId="0BA7B476" w14:textId="77777777">
        <w:trPr>
          <w:trHeight w:val="282"/>
        </w:trPr>
        <w:tc>
          <w:tcPr>
            <w:tcW w:w="962" w:type="dxa"/>
            <w:tcBorders>
              <w:top w:val="single" w:sz="4" w:space="0" w:color="000000"/>
              <w:left w:val="single" w:sz="4" w:space="0" w:color="000000"/>
              <w:bottom w:val="single" w:sz="4" w:space="0" w:color="000000"/>
              <w:right w:val="single" w:sz="4" w:space="0" w:color="000000"/>
            </w:tcBorders>
          </w:tcPr>
          <w:p w14:paraId="000027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ibt-015</w:t>
            </w:r>
          </w:p>
        </w:tc>
        <w:tc>
          <w:tcPr>
            <w:tcW w:w="653" w:type="dxa"/>
            <w:tcBorders>
              <w:top w:val="single" w:sz="4" w:space="0" w:color="000000"/>
              <w:left w:val="nil"/>
              <w:bottom w:val="single" w:sz="4" w:space="0" w:color="000000"/>
              <w:right w:val="single" w:sz="4" w:space="0" w:color="000000"/>
            </w:tcBorders>
          </w:tcPr>
          <w:p w14:paraId="000027D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2523" w:type="dxa"/>
            <w:tcBorders>
              <w:top w:val="single" w:sz="4" w:space="0" w:color="000000"/>
              <w:left w:val="nil"/>
              <w:bottom w:val="single" w:sz="4" w:space="0" w:color="000000"/>
              <w:right w:val="single" w:sz="4" w:space="0" w:color="000000"/>
            </w:tcBorders>
          </w:tcPr>
          <w:p w14:paraId="000027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Receiving advice reference</w:t>
            </w:r>
          </w:p>
        </w:tc>
        <w:tc>
          <w:tcPr>
            <w:tcW w:w="1800" w:type="dxa"/>
            <w:tcBorders>
              <w:top w:val="single" w:sz="4" w:space="0" w:color="000000"/>
              <w:left w:val="single" w:sz="4" w:space="0" w:color="000000"/>
              <w:bottom w:val="single" w:sz="4" w:space="0" w:color="000000"/>
              <w:right w:val="single" w:sz="4" w:space="0" w:color="000000"/>
            </w:tcBorders>
          </w:tcPr>
          <w:p w14:paraId="000027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resadv-1</w:t>
            </w:r>
          </w:p>
        </w:tc>
        <w:tc>
          <w:tcPr>
            <w:tcW w:w="3803" w:type="dxa"/>
            <w:tcBorders>
              <w:top w:val="single" w:sz="4" w:space="0" w:color="000000"/>
              <w:left w:val="single" w:sz="4" w:space="0" w:color="000000"/>
              <w:bottom w:val="single" w:sz="4" w:space="0" w:color="000000"/>
              <w:right w:val="single" w:sz="4" w:space="0" w:color="000000"/>
            </w:tcBorders>
          </w:tcPr>
          <w:p w14:paraId="000027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cac:ReceiptDocumentReference/ cbc:ID</w:t>
            </w:r>
          </w:p>
        </w:tc>
      </w:tr>
    </w:tbl>
    <w:p w14:paraId="000027D4"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despatch and receipt advice</w:t>
      </w:r>
    </w:p>
    <w:p w14:paraId="000027D5"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cac:DespatchDocumentReference</w:t>
      </w:r>
      <w:r>
        <w:rPr>
          <w:rFonts w:ascii="Courier New" w:eastAsia="Courier New" w:hAnsi="Courier New" w:cs="Courier New"/>
          <w:color w:val="0000FF"/>
          <w:sz w:val="20"/>
          <w:szCs w:val="20"/>
        </w:rPr>
        <w:t>&gt;</w:t>
      </w:r>
    </w:p>
    <w:p w14:paraId="000027D6"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despadv-3</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D7"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cac:DespatchDocumentReference</w:t>
      </w:r>
      <w:r>
        <w:rPr>
          <w:rFonts w:ascii="Courier New" w:eastAsia="Courier New" w:hAnsi="Courier New" w:cs="Courier New"/>
          <w:color w:val="0000FF"/>
          <w:sz w:val="20"/>
          <w:szCs w:val="20"/>
        </w:rPr>
        <w:t>&gt;</w:t>
      </w:r>
    </w:p>
    <w:p w14:paraId="000027D8"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cac:ReceiptDocumentReference</w:t>
      </w:r>
      <w:r>
        <w:rPr>
          <w:rFonts w:ascii="Courier New" w:eastAsia="Courier New" w:hAnsi="Courier New" w:cs="Courier New"/>
          <w:color w:val="0000FF"/>
          <w:sz w:val="20"/>
          <w:szCs w:val="20"/>
        </w:rPr>
        <w:t>&gt;</w:t>
      </w:r>
    </w:p>
    <w:p w14:paraId="000027D9"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resadv-1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DA"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lastRenderedPageBreak/>
        <w:t>&lt;/</w:t>
      </w:r>
      <w:r>
        <w:rPr>
          <w:rFonts w:ascii="Courier New" w:eastAsia="Courier New" w:hAnsi="Courier New" w:cs="Courier New"/>
          <w:color w:val="85200C"/>
          <w:sz w:val="20"/>
          <w:szCs w:val="20"/>
        </w:rPr>
        <w:t>cac:ReceiptDocumentReference</w:t>
      </w:r>
      <w:r>
        <w:rPr>
          <w:rFonts w:ascii="Courier New" w:eastAsia="Courier New" w:hAnsi="Courier New" w:cs="Courier New"/>
          <w:color w:val="0000FF"/>
          <w:sz w:val="20"/>
          <w:szCs w:val="20"/>
        </w:rPr>
        <w:t>&gt;</w:t>
      </w:r>
    </w:p>
    <w:p w14:paraId="000027DB" w14:textId="77777777" w:rsidR="0001016A" w:rsidRDefault="00CD2AE8">
      <w:pPr>
        <w:pStyle w:val="3"/>
      </w:pPr>
      <w:bookmarkStart w:id="266" w:name="_Toc84437343"/>
      <w:r>
        <w:t>Tender reference</w:t>
      </w:r>
      <w:bookmarkEnd w:id="266"/>
    </w:p>
    <w:p w14:paraId="000027DC" w14:textId="77777777" w:rsidR="0001016A" w:rsidRDefault="00CD2AE8">
      <w:r>
        <w:t>To identify the call for tender or lot the invoice relates to, use the 'OriginatorDocumentReference'. The identifier is, in most cases, the Procurement Procedure Identifier.</w:t>
      </w:r>
    </w:p>
    <w:p w14:paraId="000027DD" w14:textId="77777777" w:rsidR="0001016A" w:rsidRDefault="00CD2AE8">
      <w:r>
        <w:rPr>
          <w:b/>
        </w:rPr>
        <w:t>Table 60</w:t>
      </w:r>
      <w:r>
        <w:t xml:space="preserve"> lists example contents of semantic elements of tender reference. [EIPA]</w:t>
      </w:r>
    </w:p>
    <w:p w14:paraId="000027DE"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DF"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67" w:name="_heading=h.1rf9gpq" w:colFirst="0" w:colLast="0"/>
      <w:bookmarkEnd w:id="267"/>
      <w:r>
        <w:rPr>
          <w:b/>
          <w:color w:val="000000"/>
          <w:sz w:val="21"/>
          <w:szCs w:val="21"/>
        </w:rPr>
        <w:t xml:space="preserve">Table 60 — Example contents of semantic elements of tender reference </w:t>
      </w:r>
      <w:r>
        <w:rPr>
          <w:b/>
          <w:color w:val="7F7F7F"/>
          <w:sz w:val="21"/>
          <w:szCs w:val="21"/>
        </w:rPr>
        <w:t>[EIPA]</w:t>
      </w:r>
    </w:p>
    <w:tbl>
      <w:tblPr>
        <w:tblStyle w:val="affffffa"/>
        <w:tblW w:w="9741" w:type="dxa"/>
        <w:tblLayout w:type="fixed"/>
        <w:tblLook w:val="0400" w:firstRow="0" w:lastRow="0" w:firstColumn="0" w:lastColumn="0" w:noHBand="0" w:noVBand="1"/>
      </w:tblPr>
      <w:tblGrid>
        <w:gridCol w:w="1038"/>
        <w:gridCol w:w="577"/>
        <w:gridCol w:w="2521"/>
        <w:gridCol w:w="1757"/>
        <w:gridCol w:w="3848"/>
      </w:tblGrid>
      <w:tr w:rsidR="0001016A" w14:paraId="3BC2B9AE" w14:textId="77777777">
        <w:trPr>
          <w:trHeight w:val="664"/>
        </w:trPr>
        <w:tc>
          <w:tcPr>
            <w:tcW w:w="103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E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57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E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52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E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75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E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84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E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385A257F" w14:textId="77777777">
        <w:trPr>
          <w:trHeight w:val="282"/>
        </w:trPr>
        <w:tc>
          <w:tcPr>
            <w:tcW w:w="1038" w:type="dxa"/>
            <w:tcBorders>
              <w:top w:val="single" w:sz="4" w:space="0" w:color="000000"/>
              <w:left w:val="single" w:sz="4" w:space="0" w:color="000000"/>
              <w:bottom w:val="single" w:sz="4" w:space="0" w:color="000000"/>
              <w:right w:val="single" w:sz="4" w:space="0" w:color="000000"/>
            </w:tcBorders>
          </w:tcPr>
          <w:p w14:paraId="000027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ibt-017</w:t>
            </w:r>
          </w:p>
        </w:tc>
        <w:tc>
          <w:tcPr>
            <w:tcW w:w="577" w:type="dxa"/>
            <w:tcBorders>
              <w:top w:val="single" w:sz="4" w:space="0" w:color="000000"/>
              <w:left w:val="nil"/>
              <w:bottom w:val="single" w:sz="4" w:space="0" w:color="000000"/>
              <w:right w:val="single" w:sz="4" w:space="0" w:color="000000"/>
            </w:tcBorders>
          </w:tcPr>
          <w:p w14:paraId="000027E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2521" w:type="dxa"/>
            <w:tcBorders>
              <w:top w:val="single" w:sz="4" w:space="0" w:color="000000"/>
              <w:left w:val="nil"/>
              <w:bottom w:val="single" w:sz="4" w:space="0" w:color="000000"/>
              <w:right w:val="single" w:sz="4" w:space="0" w:color="000000"/>
            </w:tcBorders>
          </w:tcPr>
          <w:p w14:paraId="000027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Tender or lot reference</w:t>
            </w:r>
          </w:p>
        </w:tc>
        <w:tc>
          <w:tcPr>
            <w:tcW w:w="1757" w:type="dxa"/>
            <w:tcBorders>
              <w:top w:val="single" w:sz="4" w:space="0" w:color="000000"/>
              <w:left w:val="single" w:sz="4" w:space="0" w:color="000000"/>
              <w:bottom w:val="single" w:sz="4" w:space="0" w:color="000000"/>
              <w:right w:val="single" w:sz="4" w:space="0" w:color="000000"/>
            </w:tcBorders>
          </w:tcPr>
          <w:p w14:paraId="000027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ppid-123</w:t>
            </w:r>
          </w:p>
        </w:tc>
        <w:tc>
          <w:tcPr>
            <w:tcW w:w="3848" w:type="dxa"/>
            <w:tcBorders>
              <w:top w:val="single" w:sz="4" w:space="0" w:color="000000"/>
              <w:left w:val="single" w:sz="4" w:space="0" w:color="000000"/>
              <w:bottom w:val="single" w:sz="4" w:space="0" w:color="000000"/>
              <w:right w:val="single" w:sz="4" w:space="0" w:color="000000"/>
            </w:tcBorders>
          </w:tcPr>
          <w:p w14:paraId="000027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cac:OriginatorDocumentReference/ cbc:ID</w:t>
            </w:r>
          </w:p>
        </w:tc>
      </w:tr>
    </w:tbl>
    <w:p w14:paraId="000027EA"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tender reference</w:t>
      </w:r>
    </w:p>
    <w:p w14:paraId="000027EB"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cac:OriginatorDocumentReference</w:t>
      </w:r>
      <w:r>
        <w:rPr>
          <w:rFonts w:ascii="Courier New" w:eastAsia="Courier New" w:hAnsi="Courier New" w:cs="Courier New"/>
          <w:color w:val="0000FF"/>
          <w:sz w:val="20"/>
          <w:szCs w:val="20"/>
        </w:rPr>
        <w:t>&gt;</w:t>
      </w:r>
    </w:p>
    <w:p w14:paraId="000027EC"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ppid-123</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7ED"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cac:OriginatorDocumentReference</w:t>
      </w:r>
      <w:r>
        <w:rPr>
          <w:rFonts w:ascii="Courier New" w:eastAsia="Courier New" w:hAnsi="Courier New" w:cs="Courier New"/>
          <w:color w:val="0000FF"/>
          <w:sz w:val="20"/>
          <w:szCs w:val="20"/>
        </w:rPr>
        <w:t>&gt;</w:t>
      </w:r>
    </w:p>
    <w:p w14:paraId="000027EE" w14:textId="77777777" w:rsidR="0001016A" w:rsidRDefault="00CD2AE8">
      <w:pPr>
        <w:pStyle w:val="3"/>
      </w:pPr>
      <w:bookmarkStart w:id="268" w:name="_Toc84437344"/>
      <w:r>
        <w:t>Project reference</w:t>
      </w:r>
      <w:bookmarkEnd w:id="268"/>
    </w:p>
    <w:p w14:paraId="000027EF" w14:textId="77777777" w:rsidR="0001016A" w:rsidRDefault="00CD2AE8">
      <w:r>
        <w:t>The project reference is optional to use, and is sent in an invoice in the element cac:ProjectReference/cbc:ID. In a credit note, this element does not exist, and project reference is sent by using the element cac:AdditionalDocumentReference[cbc:DocumentTypeCode='50']/cbc:ID.</w:t>
      </w:r>
    </w:p>
    <w:p w14:paraId="000027F0"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1:</w:t>
      </w:r>
      <w:r>
        <w:rPr>
          <w:color w:val="000000"/>
          <w:sz w:val="20"/>
          <w:szCs w:val="20"/>
        </w:rPr>
        <w:tab/>
        <w:t>When sending the project reference, only the cbc:ID and the cbc:DocumentTypeCode are allowed in the cac:AdditionalDocumentReference element.</w:t>
      </w:r>
    </w:p>
    <w:p w14:paraId="000027F1" w14:textId="77777777" w:rsidR="0001016A" w:rsidRDefault="00CD2AE8">
      <w:r>
        <w:rPr>
          <w:b/>
        </w:rPr>
        <w:t>Table 61</w:t>
      </w:r>
      <w:r>
        <w:t xml:space="preserve"> lists example contents of semantic elements of project reference. [EIPA]</w:t>
      </w:r>
    </w:p>
    <w:p w14:paraId="000027F2"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2:</w:t>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7F3"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69" w:name="_heading=h.2qk79lc" w:colFirst="0" w:colLast="0"/>
      <w:bookmarkEnd w:id="269"/>
      <w:r>
        <w:rPr>
          <w:b/>
          <w:color w:val="000000"/>
          <w:sz w:val="21"/>
          <w:szCs w:val="21"/>
        </w:rPr>
        <w:t xml:space="preserve">Table 61 — Example contents of semantic elements of project reference </w:t>
      </w:r>
      <w:r>
        <w:rPr>
          <w:b/>
          <w:color w:val="7F7F7F"/>
          <w:sz w:val="21"/>
          <w:szCs w:val="21"/>
        </w:rPr>
        <w:t>[EIPA]</w:t>
      </w:r>
    </w:p>
    <w:tbl>
      <w:tblPr>
        <w:tblStyle w:val="affffffb"/>
        <w:tblW w:w="9741" w:type="dxa"/>
        <w:tblLayout w:type="fixed"/>
        <w:tblLook w:val="0400" w:firstRow="0" w:lastRow="0" w:firstColumn="0" w:lastColumn="0" w:noHBand="0" w:noVBand="1"/>
      </w:tblPr>
      <w:tblGrid>
        <w:gridCol w:w="1087"/>
        <w:gridCol w:w="528"/>
        <w:gridCol w:w="2521"/>
        <w:gridCol w:w="1798"/>
        <w:gridCol w:w="3807"/>
      </w:tblGrid>
      <w:tr w:rsidR="0001016A" w14:paraId="755D5871" w14:textId="77777777">
        <w:trPr>
          <w:trHeight w:val="664"/>
        </w:trPr>
        <w:tc>
          <w:tcPr>
            <w:tcW w:w="108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F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52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F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52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F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79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F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380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7F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1916E90E" w14:textId="77777777">
        <w:trPr>
          <w:trHeight w:val="282"/>
        </w:trPr>
        <w:tc>
          <w:tcPr>
            <w:tcW w:w="1087" w:type="dxa"/>
            <w:tcBorders>
              <w:top w:val="single" w:sz="4" w:space="0" w:color="000000"/>
              <w:left w:val="single" w:sz="4" w:space="0" w:color="000000"/>
              <w:bottom w:val="single" w:sz="4" w:space="0" w:color="000000"/>
              <w:right w:val="single" w:sz="4" w:space="0" w:color="000000"/>
            </w:tcBorders>
          </w:tcPr>
          <w:p w14:paraId="000027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ibt-011</w:t>
            </w:r>
          </w:p>
        </w:tc>
        <w:tc>
          <w:tcPr>
            <w:tcW w:w="528" w:type="dxa"/>
            <w:tcBorders>
              <w:top w:val="single" w:sz="4" w:space="0" w:color="000000"/>
              <w:left w:val="nil"/>
              <w:bottom w:val="single" w:sz="4" w:space="0" w:color="000000"/>
              <w:right w:val="single" w:sz="4" w:space="0" w:color="000000"/>
            </w:tcBorders>
          </w:tcPr>
          <w:p w14:paraId="000027F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2521" w:type="dxa"/>
            <w:tcBorders>
              <w:top w:val="single" w:sz="4" w:space="0" w:color="000000"/>
              <w:left w:val="nil"/>
              <w:bottom w:val="single" w:sz="4" w:space="0" w:color="000000"/>
              <w:right w:val="single" w:sz="4" w:space="0" w:color="000000"/>
            </w:tcBorders>
          </w:tcPr>
          <w:p w14:paraId="000027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Project reference</w:t>
            </w:r>
          </w:p>
        </w:tc>
        <w:tc>
          <w:tcPr>
            <w:tcW w:w="1798" w:type="dxa"/>
            <w:tcBorders>
              <w:top w:val="single" w:sz="4" w:space="0" w:color="000000"/>
              <w:left w:val="single" w:sz="4" w:space="0" w:color="000000"/>
              <w:bottom w:val="single" w:sz="4" w:space="0" w:color="000000"/>
              <w:right w:val="single" w:sz="4" w:space="0" w:color="000000"/>
            </w:tcBorders>
          </w:tcPr>
          <w:p w14:paraId="000027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project333</w:t>
            </w:r>
          </w:p>
        </w:tc>
        <w:tc>
          <w:tcPr>
            <w:tcW w:w="3807" w:type="dxa"/>
            <w:tcBorders>
              <w:top w:val="single" w:sz="4" w:space="0" w:color="000000"/>
              <w:left w:val="single" w:sz="4" w:space="0" w:color="000000"/>
              <w:bottom w:val="single" w:sz="4" w:space="0" w:color="000000"/>
              <w:right w:val="single" w:sz="4" w:space="0" w:color="000000"/>
            </w:tcBorders>
          </w:tcPr>
          <w:p w14:paraId="000027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cac:ProjectReference/ cbc:ID</w:t>
            </w:r>
          </w:p>
        </w:tc>
      </w:tr>
    </w:tbl>
    <w:p w14:paraId="000027FE"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project reference in an invoice</w:t>
      </w:r>
    </w:p>
    <w:p w14:paraId="000027FF"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cac:ProjectReference</w:t>
      </w:r>
      <w:r>
        <w:rPr>
          <w:rFonts w:ascii="Courier New" w:eastAsia="Courier New" w:hAnsi="Courier New" w:cs="Courier New"/>
          <w:color w:val="0000FF"/>
          <w:sz w:val="20"/>
          <w:szCs w:val="20"/>
        </w:rPr>
        <w:t>&gt;</w:t>
      </w:r>
    </w:p>
    <w:p w14:paraId="00002800"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project333</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01" w14:textId="77777777" w:rsidR="0001016A" w:rsidRDefault="00CD2AE8">
      <w:pPr>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cac:ProjectReference</w:t>
      </w:r>
      <w:r>
        <w:rPr>
          <w:rFonts w:ascii="Courier New" w:eastAsia="Courier New" w:hAnsi="Courier New" w:cs="Courier New"/>
          <w:color w:val="0000FF"/>
          <w:sz w:val="20"/>
          <w:szCs w:val="20"/>
        </w:rPr>
        <w:t>&gt;</w:t>
      </w:r>
    </w:p>
    <w:tbl>
      <w:tblPr>
        <w:tblStyle w:val="affffffc"/>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540"/>
        <w:gridCol w:w="3240"/>
        <w:gridCol w:w="4886"/>
      </w:tblGrid>
      <w:tr w:rsidR="0001016A" w14:paraId="1EF77742" w14:textId="77777777">
        <w:trPr>
          <w:trHeight w:val="282"/>
        </w:trPr>
        <w:tc>
          <w:tcPr>
            <w:tcW w:w="1075" w:type="dxa"/>
            <w:shd w:val="clear" w:color="auto" w:fill="F2F2F2"/>
          </w:tcPr>
          <w:p w14:paraId="000028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ibg-24</w:t>
            </w:r>
          </w:p>
        </w:tc>
        <w:tc>
          <w:tcPr>
            <w:tcW w:w="540" w:type="dxa"/>
            <w:shd w:val="clear" w:color="auto" w:fill="F2F2F2"/>
          </w:tcPr>
          <w:p w14:paraId="0000280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3240" w:type="dxa"/>
            <w:shd w:val="clear" w:color="auto" w:fill="F2F2F2"/>
          </w:tcPr>
          <w:p w14:paraId="000028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ADDITIONAL SUPPORTING DOCUMENTS</w:t>
            </w:r>
          </w:p>
        </w:tc>
        <w:tc>
          <w:tcPr>
            <w:tcW w:w="4886" w:type="dxa"/>
            <w:shd w:val="clear" w:color="auto" w:fill="F2F2F2"/>
          </w:tcPr>
          <w:p w14:paraId="000028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w:t>
            </w:r>
          </w:p>
        </w:tc>
      </w:tr>
      <w:tr w:rsidR="0001016A" w14:paraId="16A6E929" w14:textId="77777777">
        <w:trPr>
          <w:trHeight w:val="282"/>
        </w:trPr>
        <w:tc>
          <w:tcPr>
            <w:tcW w:w="1075" w:type="dxa"/>
          </w:tcPr>
          <w:p w14:paraId="000028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ibt-122</w:t>
            </w:r>
          </w:p>
        </w:tc>
        <w:tc>
          <w:tcPr>
            <w:tcW w:w="540" w:type="dxa"/>
          </w:tcPr>
          <w:p w14:paraId="0000280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3240" w:type="dxa"/>
          </w:tcPr>
          <w:p w14:paraId="000028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Supporting document reference</w:t>
            </w:r>
          </w:p>
        </w:tc>
        <w:tc>
          <w:tcPr>
            <w:tcW w:w="4886" w:type="dxa"/>
          </w:tcPr>
          <w:p w14:paraId="000028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cbc:ID</w:t>
            </w:r>
          </w:p>
        </w:tc>
      </w:tr>
      <w:tr w:rsidR="0001016A" w14:paraId="1C4B76A1" w14:textId="77777777">
        <w:trPr>
          <w:trHeight w:val="282"/>
        </w:trPr>
        <w:tc>
          <w:tcPr>
            <w:tcW w:w="1075" w:type="dxa"/>
          </w:tcPr>
          <w:p w14:paraId="000028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ibt-123</w:t>
            </w:r>
          </w:p>
        </w:tc>
        <w:tc>
          <w:tcPr>
            <w:tcW w:w="540" w:type="dxa"/>
          </w:tcPr>
          <w:p w14:paraId="0000280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3240" w:type="dxa"/>
          </w:tcPr>
          <w:p w14:paraId="000028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Supporting document description</w:t>
            </w:r>
          </w:p>
        </w:tc>
        <w:tc>
          <w:tcPr>
            <w:tcW w:w="4886" w:type="dxa"/>
          </w:tcPr>
          <w:p w14:paraId="000028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cbc:DocumentDescription</w:t>
            </w:r>
          </w:p>
        </w:tc>
      </w:tr>
      <w:tr w:rsidR="0001016A" w14:paraId="1612C2D3" w14:textId="77777777">
        <w:trPr>
          <w:trHeight w:val="282"/>
        </w:trPr>
        <w:tc>
          <w:tcPr>
            <w:tcW w:w="1075" w:type="dxa"/>
          </w:tcPr>
          <w:p w14:paraId="000028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ibt-124</w:t>
            </w:r>
          </w:p>
        </w:tc>
        <w:tc>
          <w:tcPr>
            <w:tcW w:w="540" w:type="dxa"/>
          </w:tcPr>
          <w:p w14:paraId="0000280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3240" w:type="dxa"/>
          </w:tcPr>
          <w:p w14:paraId="000028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External document location</w:t>
            </w:r>
          </w:p>
        </w:tc>
        <w:tc>
          <w:tcPr>
            <w:tcW w:w="4886" w:type="dxa"/>
          </w:tcPr>
          <w:p w14:paraId="000028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cac:Attachment/ cac:ExternalReference/ cbc:URI</w:t>
            </w:r>
          </w:p>
        </w:tc>
      </w:tr>
      <w:tr w:rsidR="0001016A" w14:paraId="68C8E54D" w14:textId="77777777">
        <w:trPr>
          <w:trHeight w:val="282"/>
        </w:trPr>
        <w:tc>
          <w:tcPr>
            <w:tcW w:w="1075" w:type="dxa"/>
          </w:tcPr>
          <w:p w14:paraId="000028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ibt-125</w:t>
            </w:r>
          </w:p>
        </w:tc>
        <w:tc>
          <w:tcPr>
            <w:tcW w:w="540" w:type="dxa"/>
          </w:tcPr>
          <w:p w14:paraId="0000281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3240" w:type="dxa"/>
          </w:tcPr>
          <w:p w14:paraId="000028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Attached document</w:t>
            </w:r>
          </w:p>
        </w:tc>
        <w:tc>
          <w:tcPr>
            <w:tcW w:w="4886" w:type="dxa"/>
          </w:tcPr>
          <w:p w14:paraId="000028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cac:Attachment/ cbc:EmbeddedDocumentBinaryObject</w:t>
            </w:r>
          </w:p>
        </w:tc>
      </w:tr>
      <w:tr w:rsidR="0001016A" w14:paraId="7E11B434" w14:textId="77777777">
        <w:trPr>
          <w:trHeight w:val="282"/>
        </w:trPr>
        <w:tc>
          <w:tcPr>
            <w:tcW w:w="1075" w:type="dxa"/>
          </w:tcPr>
          <w:p w14:paraId="000028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ibt-125-1</w:t>
            </w:r>
          </w:p>
        </w:tc>
        <w:tc>
          <w:tcPr>
            <w:tcW w:w="540" w:type="dxa"/>
          </w:tcPr>
          <w:p w14:paraId="0000281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3240" w:type="dxa"/>
          </w:tcPr>
          <w:p w14:paraId="000028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Attached document Mime code</w:t>
            </w:r>
          </w:p>
        </w:tc>
        <w:tc>
          <w:tcPr>
            <w:tcW w:w="4886" w:type="dxa"/>
          </w:tcPr>
          <w:p w14:paraId="000028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cac:Attachment/ cbc:EmbeddedDocumentBinaryObject/ @mimeCode</w:t>
            </w:r>
          </w:p>
        </w:tc>
      </w:tr>
      <w:tr w:rsidR="0001016A" w14:paraId="083B2B0D" w14:textId="77777777">
        <w:trPr>
          <w:trHeight w:val="282"/>
        </w:trPr>
        <w:tc>
          <w:tcPr>
            <w:tcW w:w="1075" w:type="dxa"/>
          </w:tcPr>
          <w:p w14:paraId="000028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ibt-125-2</w:t>
            </w:r>
          </w:p>
        </w:tc>
        <w:tc>
          <w:tcPr>
            <w:tcW w:w="540" w:type="dxa"/>
          </w:tcPr>
          <w:p w14:paraId="0000281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3240" w:type="dxa"/>
          </w:tcPr>
          <w:p w14:paraId="000028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Attached document Filename</w:t>
            </w:r>
          </w:p>
        </w:tc>
        <w:tc>
          <w:tcPr>
            <w:tcW w:w="4886" w:type="dxa"/>
          </w:tcPr>
          <w:p w14:paraId="000028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cac:AdditionalDocumentReference/ cac:Attachment/ cbc:EmbeddedDocumentBinaryObject/ @filename</w:t>
            </w:r>
          </w:p>
        </w:tc>
      </w:tr>
    </w:tbl>
    <w:p w14:paraId="0000281E"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project reference in a credit note</w:t>
      </w:r>
    </w:p>
    <w:p w14:paraId="0000281F"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cac:AdditionalDocumentReference</w:t>
      </w:r>
      <w:r>
        <w:rPr>
          <w:rFonts w:ascii="Courier New" w:eastAsia="Courier New" w:hAnsi="Courier New" w:cs="Courier New"/>
          <w:color w:val="0000FF"/>
          <w:sz w:val="20"/>
          <w:szCs w:val="20"/>
        </w:rPr>
        <w:t>&gt;</w:t>
      </w:r>
    </w:p>
    <w:p w14:paraId="00002820"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p-2347234</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21"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cbc:DocumentTypeCode</w:t>
      </w:r>
      <w:r>
        <w:rPr>
          <w:rFonts w:ascii="Courier New" w:eastAsia="Courier New" w:hAnsi="Courier New" w:cs="Courier New"/>
          <w:color w:val="0000FF"/>
          <w:sz w:val="20"/>
          <w:szCs w:val="20"/>
        </w:rPr>
        <w:t>&gt;</w:t>
      </w:r>
      <w:r>
        <w:rPr>
          <w:rFonts w:ascii="Courier New" w:eastAsia="Courier New" w:hAnsi="Courier New" w:cs="Courier New"/>
          <w:b/>
          <w:sz w:val="20"/>
          <w:szCs w:val="20"/>
        </w:rPr>
        <w:t>50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cbc:DocumentTypeCode</w:t>
      </w:r>
      <w:r>
        <w:rPr>
          <w:rFonts w:ascii="Courier New" w:eastAsia="Courier New" w:hAnsi="Courier New" w:cs="Courier New"/>
          <w:color w:val="0000FF"/>
          <w:sz w:val="20"/>
          <w:szCs w:val="20"/>
        </w:rPr>
        <w:t>&gt;</w:t>
      </w:r>
    </w:p>
    <w:p w14:paraId="00002822" w14:textId="77777777" w:rsidR="0001016A" w:rsidRDefault="00CD2AE8">
      <w:pPr>
        <w:spacing w:after="0"/>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cac:AdditionalDocumentReference</w:t>
      </w:r>
      <w:r>
        <w:rPr>
          <w:rFonts w:ascii="Courier New" w:eastAsia="Courier New" w:hAnsi="Courier New" w:cs="Courier New"/>
          <w:color w:val="0000FF"/>
          <w:sz w:val="20"/>
          <w:szCs w:val="20"/>
        </w:rPr>
        <w:t>&gt;</w:t>
      </w:r>
    </w:p>
    <w:p w14:paraId="00002823" w14:textId="77777777" w:rsidR="0001016A" w:rsidRDefault="00CD2AE8">
      <w:r>
        <w:t>Code 50 indicating this is a project reference. The project reference identifier</w:t>
      </w:r>
    </w:p>
    <w:p w14:paraId="00002824" w14:textId="77777777" w:rsidR="0001016A" w:rsidRDefault="00CD2AE8">
      <w:pPr>
        <w:rPr>
          <w:color w:val="FF0000"/>
        </w:rPr>
      </w:pPr>
      <w:r>
        <w:rPr>
          <w:color w:val="FF0000"/>
        </w:rPr>
        <w:t>Nobu: Although ISO/IEC 19845:2015 (UBL 2.1) has cbc:DocumentTypeCode under cac:AdditionalDocumentReference, this element is not defined in 3.4.2. Allowed value for cbc:DocumentTypeCode='130'.</w:t>
      </w:r>
    </w:p>
    <w:p w14:paraId="00002825" w14:textId="77777777" w:rsidR="0001016A" w:rsidRDefault="00CD2AE8">
      <w:pPr>
        <w:pStyle w:val="3"/>
        <w:rPr>
          <w:color w:val="00326D"/>
        </w:rPr>
      </w:pPr>
      <w:bookmarkStart w:id="270" w:name="_Toc84437345"/>
      <w:r>
        <w:t>Preceding invoice references</w:t>
      </w:r>
      <w:bookmarkEnd w:id="270"/>
    </w:p>
    <w:p w14:paraId="00002826" w14:textId="77777777" w:rsidR="0001016A" w:rsidRDefault="00CD2AE8">
      <w:r>
        <w:t>A credit note or negative invoice can refer to one or more initial invoice(s). This is done in the business group ibg-03 Preceding invoice reference, providing the invoice number and issue date. The issue date shall be provided in case the preceding invoice reference is not unique.</w:t>
      </w:r>
    </w:p>
    <w:p w14:paraId="00002827" w14:textId="77777777" w:rsidR="0001016A" w:rsidRDefault="00CD2AE8">
      <w:r>
        <w:t>In case correction applies to a large number of invoices, the invoicing period (ibg-014), as necessary combined with a clarifying invoice note (ibt-022), may instead be given at document level.</w:t>
      </w:r>
    </w:p>
    <w:p w14:paraId="00002828" w14:textId="77777777" w:rsidR="0001016A" w:rsidRDefault="00CD2AE8">
      <w:r>
        <w:rPr>
          <w:b/>
        </w:rPr>
        <w:t>Table 62</w:t>
      </w:r>
      <w:r>
        <w:t xml:space="preserve"> lists example contents of semantic elements of preceding invoice reference. [EIPA]</w:t>
      </w:r>
    </w:p>
    <w:p w14:paraId="00002829"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82A"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71" w:name="_heading=h.3pp52gy" w:colFirst="0" w:colLast="0"/>
      <w:bookmarkEnd w:id="271"/>
      <w:r>
        <w:rPr>
          <w:b/>
          <w:color w:val="000000"/>
          <w:sz w:val="21"/>
          <w:szCs w:val="21"/>
        </w:rPr>
        <w:t xml:space="preserve">Table 62 — Example contents of semantic elements of preceding invoice reference </w:t>
      </w:r>
      <w:r>
        <w:rPr>
          <w:b/>
          <w:color w:val="7F7F7F"/>
          <w:sz w:val="21"/>
          <w:szCs w:val="21"/>
        </w:rPr>
        <w:t>[EIPA]</w:t>
      </w:r>
    </w:p>
    <w:tbl>
      <w:tblPr>
        <w:tblStyle w:val="affffffd"/>
        <w:tblW w:w="9741" w:type="dxa"/>
        <w:tblLayout w:type="fixed"/>
        <w:tblLook w:val="0400" w:firstRow="0" w:lastRow="0" w:firstColumn="0" w:lastColumn="0" w:noHBand="0" w:noVBand="1"/>
      </w:tblPr>
      <w:tblGrid>
        <w:gridCol w:w="895"/>
        <w:gridCol w:w="360"/>
        <w:gridCol w:w="2161"/>
        <w:gridCol w:w="1260"/>
        <w:gridCol w:w="721"/>
        <w:gridCol w:w="4344"/>
      </w:tblGrid>
      <w:tr w:rsidR="0001016A" w14:paraId="60EF4473" w14:textId="77777777">
        <w:trPr>
          <w:trHeight w:val="664"/>
        </w:trPr>
        <w:tc>
          <w:tcPr>
            <w:tcW w:w="89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2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2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2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981"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2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34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3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5621C87E"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28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ibg-03</w:t>
            </w:r>
          </w:p>
        </w:tc>
        <w:tc>
          <w:tcPr>
            <w:tcW w:w="360" w:type="dxa"/>
            <w:tcBorders>
              <w:top w:val="single" w:sz="4" w:space="0" w:color="000000"/>
              <w:left w:val="nil"/>
              <w:bottom w:val="single" w:sz="4" w:space="0" w:color="000000"/>
              <w:right w:val="single" w:sz="4" w:space="0" w:color="000000"/>
            </w:tcBorders>
            <w:shd w:val="clear" w:color="auto" w:fill="F2F2F2"/>
          </w:tcPr>
          <w:p w14:paraId="000028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2161" w:type="dxa"/>
            <w:tcBorders>
              <w:top w:val="single" w:sz="4" w:space="0" w:color="000000"/>
              <w:left w:val="nil"/>
              <w:bottom w:val="single" w:sz="4" w:space="0" w:color="000000"/>
              <w:right w:val="single" w:sz="4" w:space="0" w:color="000000"/>
            </w:tcBorders>
            <w:shd w:val="clear" w:color="auto" w:fill="F2F2F2"/>
          </w:tcPr>
          <w:p w14:paraId="000028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PRECEDING INVOICE REFERENCE</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cPr>
          <w:p w14:paraId="0000283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721" w:type="dxa"/>
            <w:tcBorders>
              <w:top w:val="single" w:sz="4" w:space="0" w:color="000000"/>
              <w:left w:val="single" w:sz="4" w:space="0" w:color="000000"/>
              <w:bottom w:val="single" w:sz="4" w:space="0" w:color="000000"/>
              <w:right w:val="single" w:sz="4" w:space="0" w:color="000000"/>
            </w:tcBorders>
            <w:shd w:val="clear" w:color="auto" w:fill="F2F2F2"/>
          </w:tcPr>
          <w:p w14:paraId="000028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4" w:type="dxa"/>
            <w:tcBorders>
              <w:top w:val="single" w:sz="4" w:space="0" w:color="000000"/>
              <w:left w:val="single" w:sz="4" w:space="0" w:color="000000"/>
              <w:bottom w:val="single" w:sz="4" w:space="0" w:color="000000"/>
              <w:right w:val="single" w:sz="4" w:space="0" w:color="000000"/>
            </w:tcBorders>
            <w:shd w:val="clear" w:color="auto" w:fill="F2F2F2"/>
          </w:tcPr>
          <w:p w14:paraId="000028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cac:BillingReference</w:t>
            </w:r>
          </w:p>
        </w:tc>
      </w:tr>
      <w:tr w:rsidR="0001016A" w14:paraId="69156602"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28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ibt-025</w:t>
            </w:r>
          </w:p>
        </w:tc>
        <w:tc>
          <w:tcPr>
            <w:tcW w:w="360" w:type="dxa"/>
            <w:tcBorders>
              <w:top w:val="single" w:sz="4" w:space="0" w:color="000000"/>
              <w:left w:val="nil"/>
              <w:bottom w:val="single" w:sz="4" w:space="0" w:color="000000"/>
              <w:right w:val="single" w:sz="4" w:space="0" w:color="000000"/>
            </w:tcBorders>
          </w:tcPr>
          <w:p w14:paraId="000028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161" w:type="dxa"/>
            <w:tcBorders>
              <w:top w:val="single" w:sz="4" w:space="0" w:color="000000"/>
              <w:left w:val="nil"/>
              <w:bottom w:val="single" w:sz="4" w:space="0" w:color="000000"/>
              <w:right w:val="single" w:sz="4" w:space="0" w:color="000000"/>
            </w:tcBorders>
          </w:tcPr>
          <w:p w14:paraId="000028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Preceding Invoice reference</w:t>
            </w:r>
          </w:p>
        </w:tc>
        <w:tc>
          <w:tcPr>
            <w:tcW w:w="1260" w:type="dxa"/>
            <w:tcBorders>
              <w:top w:val="single" w:sz="4" w:space="0" w:color="000000"/>
              <w:left w:val="single" w:sz="4" w:space="0" w:color="000000"/>
              <w:bottom w:val="single" w:sz="4" w:space="0" w:color="000000"/>
              <w:right w:val="single" w:sz="4" w:space="0" w:color="000000"/>
            </w:tcBorders>
          </w:tcPr>
          <w:p w14:paraId="000028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123</w:t>
            </w:r>
          </w:p>
        </w:tc>
        <w:tc>
          <w:tcPr>
            <w:tcW w:w="721" w:type="dxa"/>
            <w:tcBorders>
              <w:top w:val="single" w:sz="4" w:space="0" w:color="000000"/>
              <w:left w:val="single" w:sz="4" w:space="0" w:color="000000"/>
              <w:bottom w:val="single" w:sz="4" w:space="0" w:color="000000"/>
              <w:right w:val="single" w:sz="4" w:space="0" w:color="000000"/>
            </w:tcBorders>
          </w:tcPr>
          <w:p w14:paraId="000028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124</w:t>
            </w:r>
          </w:p>
        </w:tc>
        <w:tc>
          <w:tcPr>
            <w:tcW w:w="4344" w:type="dxa"/>
            <w:tcBorders>
              <w:top w:val="single" w:sz="4" w:space="0" w:color="000000"/>
              <w:left w:val="single" w:sz="4" w:space="0" w:color="000000"/>
              <w:bottom w:val="single" w:sz="4" w:space="0" w:color="000000"/>
              <w:right w:val="single" w:sz="4" w:space="0" w:color="000000"/>
            </w:tcBorders>
          </w:tcPr>
          <w:p w14:paraId="000028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cac:BillingReference/ cac:InvoiceDocumentReference/ cbc:ID</w:t>
            </w:r>
          </w:p>
        </w:tc>
      </w:tr>
      <w:tr w:rsidR="0001016A" w14:paraId="74F74B91" w14:textId="77777777">
        <w:trPr>
          <w:trHeight w:val="282"/>
        </w:trPr>
        <w:tc>
          <w:tcPr>
            <w:tcW w:w="895" w:type="dxa"/>
            <w:tcBorders>
              <w:top w:val="single" w:sz="4" w:space="0" w:color="000000"/>
              <w:left w:val="single" w:sz="4" w:space="0" w:color="000000"/>
              <w:bottom w:val="single" w:sz="4" w:space="0" w:color="000000"/>
              <w:right w:val="single" w:sz="4" w:space="0" w:color="000000"/>
            </w:tcBorders>
          </w:tcPr>
          <w:p w14:paraId="000028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ibt-026</w:t>
            </w:r>
          </w:p>
        </w:tc>
        <w:tc>
          <w:tcPr>
            <w:tcW w:w="360" w:type="dxa"/>
            <w:tcBorders>
              <w:top w:val="single" w:sz="4" w:space="0" w:color="000000"/>
              <w:left w:val="nil"/>
              <w:bottom w:val="single" w:sz="4" w:space="0" w:color="000000"/>
              <w:right w:val="single" w:sz="4" w:space="0" w:color="000000"/>
            </w:tcBorders>
          </w:tcPr>
          <w:p w14:paraId="000028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2161" w:type="dxa"/>
            <w:tcBorders>
              <w:top w:val="single" w:sz="4" w:space="0" w:color="000000"/>
              <w:left w:val="nil"/>
              <w:bottom w:val="single" w:sz="4" w:space="0" w:color="000000"/>
              <w:right w:val="single" w:sz="4" w:space="0" w:color="000000"/>
            </w:tcBorders>
          </w:tcPr>
          <w:p w14:paraId="000028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Preceding Invoice issue date</w:t>
            </w:r>
          </w:p>
        </w:tc>
        <w:tc>
          <w:tcPr>
            <w:tcW w:w="1260" w:type="dxa"/>
            <w:tcBorders>
              <w:top w:val="single" w:sz="4" w:space="0" w:color="000000"/>
              <w:left w:val="single" w:sz="4" w:space="0" w:color="000000"/>
              <w:bottom w:val="single" w:sz="4" w:space="0" w:color="000000"/>
              <w:right w:val="single" w:sz="4" w:space="0" w:color="000000"/>
            </w:tcBorders>
          </w:tcPr>
          <w:p w14:paraId="000028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2017-10-20</w:t>
            </w:r>
          </w:p>
        </w:tc>
        <w:tc>
          <w:tcPr>
            <w:tcW w:w="721" w:type="dxa"/>
            <w:tcBorders>
              <w:top w:val="single" w:sz="4" w:space="0" w:color="000000"/>
              <w:left w:val="single" w:sz="4" w:space="0" w:color="000000"/>
              <w:bottom w:val="single" w:sz="4" w:space="0" w:color="000000"/>
              <w:right w:val="single" w:sz="4" w:space="0" w:color="000000"/>
            </w:tcBorders>
          </w:tcPr>
          <w:p w14:paraId="0000284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344" w:type="dxa"/>
            <w:tcBorders>
              <w:top w:val="single" w:sz="4" w:space="0" w:color="000000"/>
              <w:left w:val="single" w:sz="4" w:space="0" w:color="000000"/>
              <w:bottom w:val="single" w:sz="4" w:space="0" w:color="000000"/>
              <w:right w:val="single" w:sz="4" w:space="0" w:color="000000"/>
            </w:tcBorders>
          </w:tcPr>
          <w:p w14:paraId="000028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cac:BillingReference/ cac:InvoiceDocumentReference/ cbc:IssueDate</w:t>
            </w:r>
          </w:p>
        </w:tc>
      </w:tr>
    </w:tbl>
    <w:p w14:paraId="00002843"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preceding invoice information</w:t>
      </w:r>
    </w:p>
    <w:p w14:paraId="0000284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84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84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84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2017-10-20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p>
    <w:p w14:paraId="0000284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84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84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84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84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84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84E" w14:textId="77777777" w:rsidR="0001016A" w:rsidRDefault="00CD2AE8">
      <w:pPr>
        <w:spacing w:after="0"/>
        <w:rPr>
          <w:rFonts w:ascii="Arial" w:eastAsia="Arial" w:hAnsi="Arial" w:cs="Arial"/>
          <w:sz w:val="20"/>
          <w:szCs w:val="20"/>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84F" w14:textId="77777777" w:rsidR="0001016A" w:rsidRDefault="00CD2AE8">
      <w:r>
        <w:t>The identifier is mandatory if cac:BillingReference is provided. Issue date shall be filled if the invoice reference is not unique. Repeat the cac:BillingReference to add several preceding invoice references</w:t>
      </w:r>
    </w:p>
    <w:p w14:paraId="00002850" w14:textId="77777777" w:rsidR="0001016A" w:rsidRDefault="00CD2AE8">
      <w:pPr>
        <w:pStyle w:val="2"/>
      </w:pPr>
      <w:bookmarkStart w:id="272" w:name="_Toc84437346"/>
      <w:r>
        <w:lastRenderedPageBreak/>
        <w:t>Allowances and Charges</w:t>
      </w:r>
      <w:bookmarkEnd w:id="272"/>
    </w:p>
    <w:p w14:paraId="00002851" w14:textId="77777777" w:rsidR="0001016A" w:rsidRDefault="00CD2AE8">
      <w:pPr>
        <w:pStyle w:val="3"/>
      </w:pPr>
      <w:bookmarkStart w:id="273" w:name="_Toc84437347"/>
      <w:r>
        <w:t>The document level</w:t>
      </w:r>
      <w:bookmarkEnd w:id="273"/>
    </w:p>
    <w:p w14:paraId="00002852" w14:textId="77777777" w:rsidR="0001016A" w:rsidRDefault="00CD2AE8">
      <w:pPr>
        <w:rPr>
          <w:color w:val="7F7F7F"/>
        </w:rPr>
      </w:pPr>
      <w:r>
        <w:rPr>
          <w:color w:val="7F7F7F"/>
        </w:rPr>
        <w:t>[SOURCE: Japanese Peppol BIS Docmentation]</w:t>
      </w:r>
    </w:p>
    <w:p w14:paraId="00002853" w14:textId="77777777" w:rsidR="0001016A" w:rsidRDefault="00CD2AE8">
      <w:r>
        <w:t>Applies to the whole invoice and is included in the calculation of the invoice total amount.</w:t>
      </w:r>
    </w:p>
    <w:p w14:paraId="00002854" w14:textId="77777777" w:rsidR="0001016A" w:rsidRDefault="00CD2AE8">
      <w:r>
        <w:t>Several allowances and charges may be supplied.</w:t>
      </w:r>
    </w:p>
    <w:p w14:paraId="00002855" w14:textId="77777777" w:rsidR="0001016A" w:rsidRDefault="00CD2AE8">
      <w:r>
        <w:t>Specification of tax for allowances and charges, cac:TaxCategory with sub elements, shall be supplied</w:t>
      </w:r>
    </w:p>
    <w:p w14:paraId="00002856" w14:textId="77777777" w:rsidR="0001016A" w:rsidRDefault="00CD2AE8">
      <w:r>
        <w:t>The sum of all allowances and charges on the header level shall be specified in cbc:AllowanceTotalAmount and cbc:ChargeTotalAmount respectively. See UBL syntax calculation formulas.</w:t>
      </w:r>
    </w:p>
    <w:p w14:paraId="00002857" w14:textId="77777777" w:rsidR="0001016A" w:rsidRDefault="00CD2AE8">
      <w:r>
        <w:rPr>
          <w:b/>
        </w:rPr>
        <w:t xml:space="preserve">Table 63 </w:t>
      </w:r>
      <w:r>
        <w:t>lists example contents of semantic elements of document level allowance and charge. [EIPA]</w:t>
      </w:r>
    </w:p>
    <w:p w14:paraId="00002858"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 in the XPath has been removed and the XPath now contains spaces for readability. Be sure to add the leading "/(Invoice | CreditNote)/" and remove the spaces before using it.</w:t>
      </w:r>
    </w:p>
    <w:p w14:paraId="00002859"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74" w:name="_heading=h.33zd5kd" w:colFirst="0" w:colLast="0"/>
      <w:bookmarkEnd w:id="274"/>
      <w:r>
        <w:rPr>
          <w:b/>
          <w:color w:val="000000"/>
          <w:sz w:val="21"/>
          <w:szCs w:val="21"/>
        </w:rPr>
        <w:t xml:space="preserve">Table 63 — Example of document level allowance and charge </w:t>
      </w:r>
      <w:r>
        <w:rPr>
          <w:b/>
          <w:color w:val="7F7F7F"/>
          <w:sz w:val="21"/>
          <w:szCs w:val="21"/>
        </w:rPr>
        <w:t>[EIPA]</w:t>
      </w:r>
    </w:p>
    <w:tbl>
      <w:tblPr>
        <w:tblStyle w:val="affffffe"/>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6"/>
        <w:gridCol w:w="362"/>
        <w:gridCol w:w="538"/>
        <w:gridCol w:w="2348"/>
        <w:gridCol w:w="1260"/>
        <w:gridCol w:w="4157"/>
      </w:tblGrid>
      <w:tr w:rsidR="0001016A" w14:paraId="4E1AE8A5" w14:textId="77777777">
        <w:trPr>
          <w:trHeight w:val="772"/>
        </w:trPr>
        <w:tc>
          <w:tcPr>
            <w:tcW w:w="10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3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34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15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5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795BDC3A"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28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ibg-20</w:t>
            </w:r>
          </w:p>
        </w:tc>
        <w:tc>
          <w:tcPr>
            <w:tcW w:w="362" w:type="dxa"/>
            <w:tcBorders>
              <w:top w:val="single" w:sz="4" w:space="0" w:color="000000"/>
              <w:left w:val="single" w:sz="4" w:space="0" w:color="000000"/>
              <w:bottom w:val="single" w:sz="4" w:space="0" w:color="000000"/>
              <w:right w:val="single" w:sz="4" w:space="0" w:color="000000"/>
            </w:tcBorders>
            <w:shd w:val="clear" w:color="auto" w:fill="F2F2F2"/>
          </w:tcPr>
          <w:p w14:paraId="000028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38" w:type="dxa"/>
            <w:tcBorders>
              <w:top w:val="single" w:sz="4" w:space="0" w:color="000000"/>
              <w:left w:val="single" w:sz="4" w:space="0" w:color="000000"/>
              <w:bottom w:val="single" w:sz="4" w:space="0" w:color="000000"/>
              <w:right w:val="single" w:sz="4" w:space="0" w:color="000000"/>
            </w:tcBorders>
            <w:shd w:val="clear" w:color="auto" w:fill="F2F2F2"/>
          </w:tcPr>
          <w:p w14:paraId="0000286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8" w:type="dxa"/>
            <w:tcBorders>
              <w:top w:val="single" w:sz="4" w:space="0" w:color="000000"/>
              <w:left w:val="single" w:sz="4" w:space="0" w:color="000000"/>
              <w:bottom w:val="single" w:sz="4" w:space="0" w:color="000000"/>
              <w:right w:val="single" w:sz="4" w:space="0" w:color="000000"/>
            </w:tcBorders>
            <w:shd w:val="clear" w:color="auto" w:fill="F2F2F2"/>
          </w:tcPr>
          <w:p w14:paraId="000028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cPr>
          <w:p w14:paraId="0000286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57" w:type="dxa"/>
            <w:tcBorders>
              <w:top w:val="single" w:sz="4" w:space="0" w:color="000000"/>
              <w:left w:val="single" w:sz="4" w:space="0" w:color="000000"/>
              <w:bottom w:val="single" w:sz="4" w:space="0" w:color="000000"/>
              <w:right w:val="single" w:sz="4" w:space="0" w:color="000000"/>
            </w:tcBorders>
            <w:shd w:val="clear" w:color="auto" w:fill="F2F2F2"/>
          </w:tcPr>
          <w:p w14:paraId="0000286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w:t>
            </w:r>
          </w:p>
        </w:tc>
      </w:tr>
      <w:tr w:rsidR="0001016A" w14:paraId="541C988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ibt-092</w:t>
            </w:r>
          </w:p>
        </w:tc>
        <w:tc>
          <w:tcPr>
            <w:tcW w:w="362" w:type="dxa"/>
            <w:tcBorders>
              <w:top w:val="single" w:sz="4" w:space="0" w:color="000000"/>
              <w:left w:val="single" w:sz="4" w:space="0" w:color="000000"/>
              <w:bottom w:val="single" w:sz="4" w:space="0" w:color="000000"/>
              <w:right w:val="single" w:sz="4" w:space="0" w:color="000000"/>
            </w:tcBorders>
          </w:tcPr>
          <w:p w14:paraId="000028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8" w:type="dxa"/>
            <w:tcBorders>
              <w:top w:val="single" w:sz="4" w:space="0" w:color="000000"/>
              <w:left w:val="single" w:sz="4" w:space="0" w:color="000000"/>
              <w:bottom w:val="single" w:sz="4" w:space="0" w:color="000000"/>
              <w:right w:val="single" w:sz="4" w:space="0" w:color="000000"/>
            </w:tcBorders>
          </w:tcPr>
          <w:p w14:paraId="000028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amount</w:t>
            </w:r>
          </w:p>
        </w:tc>
        <w:tc>
          <w:tcPr>
            <w:tcW w:w="1260" w:type="dxa"/>
            <w:tcBorders>
              <w:top w:val="single" w:sz="4" w:space="0" w:color="000000"/>
              <w:left w:val="single" w:sz="4" w:space="0" w:color="000000"/>
              <w:bottom w:val="single" w:sz="4" w:space="0" w:color="000000"/>
              <w:right w:val="single" w:sz="4" w:space="0" w:color="000000"/>
            </w:tcBorders>
          </w:tcPr>
          <w:p w14:paraId="0000286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4157" w:type="dxa"/>
            <w:tcBorders>
              <w:top w:val="single" w:sz="4" w:space="0" w:color="000000"/>
              <w:left w:val="single" w:sz="4" w:space="0" w:color="000000"/>
              <w:bottom w:val="single" w:sz="4" w:space="0" w:color="000000"/>
              <w:right w:val="single" w:sz="4" w:space="0" w:color="000000"/>
            </w:tcBorders>
          </w:tcPr>
          <w:p w14:paraId="000028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cbc:Amount</w:t>
            </w:r>
          </w:p>
        </w:tc>
      </w:tr>
      <w:tr w:rsidR="0001016A" w14:paraId="6815403F"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ibt-093</w:t>
            </w:r>
          </w:p>
        </w:tc>
        <w:tc>
          <w:tcPr>
            <w:tcW w:w="362" w:type="dxa"/>
            <w:tcBorders>
              <w:top w:val="single" w:sz="4" w:space="0" w:color="000000"/>
              <w:left w:val="single" w:sz="4" w:space="0" w:color="000000"/>
              <w:bottom w:val="single" w:sz="4" w:space="0" w:color="000000"/>
              <w:right w:val="single" w:sz="4" w:space="0" w:color="000000"/>
            </w:tcBorders>
          </w:tcPr>
          <w:p w14:paraId="000028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base amount</w:t>
            </w:r>
          </w:p>
        </w:tc>
        <w:tc>
          <w:tcPr>
            <w:tcW w:w="1260" w:type="dxa"/>
            <w:tcBorders>
              <w:top w:val="single" w:sz="4" w:space="0" w:color="000000"/>
              <w:left w:val="single" w:sz="4" w:space="0" w:color="000000"/>
              <w:bottom w:val="single" w:sz="4" w:space="0" w:color="000000"/>
              <w:right w:val="single" w:sz="4" w:space="0" w:color="000000"/>
            </w:tcBorders>
          </w:tcPr>
          <w:p w14:paraId="000028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57" w:type="dxa"/>
            <w:tcBorders>
              <w:top w:val="single" w:sz="4" w:space="0" w:color="000000"/>
              <w:left w:val="single" w:sz="4" w:space="0" w:color="000000"/>
              <w:bottom w:val="single" w:sz="4" w:space="0" w:color="000000"/>
              <w:right w:val="single" w:sz="4" w:space="0" w:color="000000"/>
            </w:tcBorders>
          </w:tcPr>
          <w:p w14:paraId="000028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cbc:BaseAmount</w:t>
            </w:r>
          </w:p>
        </w:tc>
      </w:tr>
      <w:tr w:rsidR="0001016A" w14:paraId="124EA7BA"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ibt-094</w:t>
            </w:r>
          </w:p>
        </w:tc>
        <w:tc>
          <w:tcPr>
            <w:tcW w:w="362" w:type="dxa"/>
            <w:tcBorders>
              <w:top w:val="single" w:sz="4" w:space="0" w:color="000000"/>
              <w:left w:val="single" w:sz="4" w:space="0" w:color="000000"/>
              <w:bottom w:val="single" w:sz="4" w:space="0" w:color="000000"/>
              <w:right w:val="single" w:sz="4" w:space="0" w:color="000000"/>
            </w:tcBorders>
          </w:tcPr>
          <w:p w14:paraId="000028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7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percentage</w:t>
            </w:r>
          </w:p>
        </w:tc>
        <w:tc>
          <w:tcPr>
            <w:tcW w:w="1260" w:type="dxa"/>
            <w:tcBorders>
              <w:top w:val="single" w:sz="4" w:space="0" w:color="000000"/>
              <w:left w:val="single" w:sz="4" w:space="0" w:color="000000"/>
              <w:bottom w:val="single" w:sz="4" w:space="0" w:color="000000"/>
              <w:right w:val="single" w:sz="4" w:space="0" w:color="000000"/>
            </w:tcBorders>
          </w:tcPr>
          <w:p w14:paraId="000028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57" w:type="dxa"/>
            <w:tcBorders>
              <w:top w:val="single" w:sz="4" w:space="0" w:color="000000"/>
              <w:left w:val="single" w:sz="4" w:space="0" w:color="000000"/>
              <w:bottom w:val="single" w:sz="4" w:space="0" w:color="000000"/>
              <w:right w:val="single" w:sz="4" w:space="0" w:color="000000"/>
            </w:tcBorders>
          </w:tcPr>
          <w:p w14:paraId="000028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cbc:MultiplierFactorNumeric</w:t>
            </w:r>
          </w:p>
        </w:tc>
      </w:tr>
      <w:tr w:rsidR="0001016A" w14:paraId="6E854131"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ibt-095</w:t>
            </w:r>
          </w:p>
        </w:tc>
        <w:tc>
          <w:tcPr>
            <w:tcW w:w="362" w:type="dxa"/>
            <w:tcBorders>
              <w:top w:val="single" w:sz="4" w:space="0" w:color="000000"/>
              <w:left w:val="single" w:sz="4" w:space="0" w:color="000000"/>
              <w:bottom w:val="single" w:sz="4" w:space="0" w:color="000000"/>
              <w:right w:val="single" w:sz="4" w:space="0" w:color="000000"/>
            </w:tcBorders>
          </w:tcPr>
          <w:p w14:paraId="000028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7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8" w:type="dxa"/>
            <w:tcBorders>
              <w:top w:val="single" w:sz="4" w:space="0" w:color="000000"/>
              <w:left w:val="single" w:sz="4" w:space="0" w:color="000000"/>
              <w:bottom w:val="single" w:sz="4" w:space="0" w:color="000000"/>
              <w:right w:val="single" w:sz="4" w:space="0" w:color="000000"/>
            </w:tcBorders>
          </w:tcPr>
          <w:p w14:paraId="000028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category code</w:t>
            </w:r>
          </w:p>
        </w:tc>
        <w:tc>
          <w:tcPr>
            <w:tcW w:w="1260" w:type="dxa"/>
            <w:tcBorders>
              <w:top w:val="single" w:sz="4" w:space="0" w:color="000000"/>
              <w:left w:val="single" w:sz="4" w:space="0" w:color="000000"/>
              <w:bottom w:val="single" w:sz="4" w:space="0" w:color="000000"/>
              <w:right w:val="single" w:sz="4" w:space="0" w:color="000000"/>
            </w:tcBorders>
          </w:tcPr>
          <w:p w14:paraId="000028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4157" w:type="dxa"/>
            <w:tcBorders>
              <w:top w:val="single" w:sz="4" w:space="0" w:color="000000"/>
              <w:left w:val="single" w:sz="4" w:space="0" w:color="000000"/>
              <w:bottom w:val="single" w:sz="4" w:space="0" w:color="000000"/>
              <w:right w:val="single" w:sz="4" w:space="0" w:color="000000"/>
            </w:tcBorders>
          </w:tcPr>
          <w:p w14:paraId="000028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cbc:ID</w:t>
            </w:r>
          </w:p>
        </w:tc>
      </w:tr>
      <w:tr w:rsidR="0001016A" w14:paraId="0922DE9A"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w:t>
            </w:r>
          </w:p>
        </w:tc>
        <w:tc>
          <w:tcPr>
            <w:tcW w:w="362" w:type="dxa"/>
            <w:tcBorders>
              <w:top w:val="single" w:sz="4" w:space="0" w:color="000000"/>
              <w:left w:val="single" w:sz="4" w:space="0" w:color="000000"/>
              <w:bottom w:val="single" w:sz="4" w:space="0" w:color="000000"/>
              <w:right w:val="single" w:sz="4" w:space="0" w:color="000000"/>
            </w:tcBorders>
          </w:tcPr>
          <w:p w14:paraId="000028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rate</w:t>
            </w:r>
          </w:p>
        </w:tc>
        <w:tc>
          <w:tcPr>
            <w:tcW w:w="1260" w:type="dxa"/>
            <w:tcBorders>
              <w:top w:val="single" w:sz="4" w:space="0" w:color="000000"/>
              <w:left w:val="single" w:sz="4" w:space="0" w:color="000000"/>
              <w:bottom w:val="single" w:sz="4" w:space="0" w:color="000000"/>
              <w:right w:val="single" w:sz="4" w:space="0" w:color="000000"/>
            </w:tcBorders>
          </w:tcPr>
          <w:p w14:paraId="0000288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w:t>
            </w:r>
          </w:p>
        </w:tc>
        <w:tc>
          <w:tcPr>
            <w:tcW w:w="4157" w:type="dxa"/>
            <w:tcBorders>
              <w:top w:val="single" w:sz="4" w:space="0" w:color="000000"/>
              <w:left w:val="single" w:sz="4" w:space="0" w:color="000000"/>
              <w:bottom w:val="single" w:sz="4" w:space="0" w:color="000000"/>
              <w:right w:val="single" w:sz="4" w:space="0" w:color="000000"/>
            </w:tcBorders>
          </w:tcPr>
          <w:p w14:paraId="000028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cbc:Percent</w:t>
            </w:r>
          </w:p>
        </w:tc>
      </w:tr>
      <w:tr w:rsidR="0001016A" w14:paraId="19C27FB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ibt-096-1</w:t>
            </w:r>
          </w:p>
        </w:tc>
        <w:tc>
          <w:tcPr>
            <w:tcW w:w="362" w:type="dxa"/>
            <w:tcBorders>
              <w:top w:val="single" w:sz="4" w:space="0" w:color="000000"/>
              <w:left w:val="single" w:sz="4" w:space="0" w:color="000000"/>
              <w:bottom w:val="single" w:sz="4" w:space="0" w:color="000000"/>
              <w:right w:val="single" w:sz="4" w:space="0" w:color="000000"/>
            </w:tcBorders>
          </w:tcPr>
          <w:p w14:paraId="000028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38" w:type="dxa"/>
            <w:tcBorders>
              <w:top w:val="single" w:sz="4" w:space="0" w:color="000000"/>
              <w:left w:val="single" w:sz="4" w:space="0" w:color="000000"/>
              <w:bottom w:val="single" w:sz="4" w:space="0" w:color="000000"/>
              <w:right w:val="single" w:sz="4" w:space="0" w:color="000000"/>
            </w:tcBorders>
          </w:tcPr>
          <w:p w14:paraId="000028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260" w:type="dxa"/>
            <w:tcBorders>
              <w:top w:val="single" w:sz="4" w:space="0" w:color="000000"/>
              <w:left w:val="single" w:sz="4" w:space="0" w:color="000000"/>
              <w:bottom w:val="single" w:sz="4" w:space="0" w:color="000000"/>
              <w:right w:val="single" w:sz="4" w:space="0" w:color="000000"/>
            </w:tcBorders>
          </w:tcPr>
          <w:p w14:paraId="000028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4157" w:type="dxa"/>
            <w:tcBorders>
              <w:top w:val="single" w:sz="4" w:space="0" w:color="000000"/>
              <w:left w:val="single" w:sz="4" w:space="0" w:color="000000"/>
              <w:bottom w:val="single" w:sz="4" w:space="0" w:color="000000"/>
              <w:right w:val="single" w:sz="4" w:space="0" w:color="000000"/>
            </w:tcBorders>
          </w:tcPr>
          <w:p w14:paraId="0000288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cac:TaxCategory/  cac:TaxScheme/  cbc:ID</w:t>
            </w:r>
          </w:p>
        </w:tc>
      </w:tr>
      <w:tr w:rsidR="0001016A" w14:paraId="55A9FA5A"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ibt-097</w:t>
            </w:r>
          </w:p>
        </w:tc>
        <w:tc>
          <w:tcPr>
            <w:tcW w:w="362" w:type="dxa"/>
            <w:tcBorders>
              <w:top w:val="single" w:sz="4" w:space="0" w:color="000000"/>
              <w:left w:val="single" w:sz="4" w:space="0" w:color="000000"/>
              <w:bottom w:val="single" w:sz="4" w:space="0" w:color="000000"/>
              <w:right w:val="single" w:sz="4" w:space="0" w:color="000000"/>
            </w:tcBorders>
          </w:tcPr>
          <w:p w14:paraId="000028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w:t>
            </w:r>
          </w:p>
        </w:tc>
        <w:tc>
          <w:tcPr>
            <w:tcW w:w="1260" w:type="dxa"/>
            <w:tcBorders>
              <w:top w:val="single" w:sz="4" w:space="0" w:color="000000"/>
              <w:left w:val="single" w:sz="4" w:space="0" w:color="000000"/>
              <w:bottom w:val="single" w:sz="4" w:space="0" w:color="000000"/>
              <w:right w:val="single" w:sz="4" w:space="0" w:color="000000"/>
            </w:tcBorders>
          </w:tcPr>
          <w:p w14:paraId="000028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Production error discoun</w:t>
            </w:r>
          </w:p>
        </w:tc>
        <w:tc>
          <w:tcPr>
            <w:tcW w:w="4157" w:type="dxa"/>
            <w:tcBorders>
              <w:top w:val="single" w:sz="4" w:space="0" w:color="000000"/>
              <w:left w:val="single" w:sz="4" w:space="0" w:color="000000"/>
              <w:bottom w:val="single" w:sz="4" w:space="0" w:color="000000"/>
              <w:right w:val="single" w:sz="4" w:space="0" w:color="000000"/>
            </w:tcBorders>
          </w:tcPr>
          <w:p w14:paraId="000028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w:t>
            </w:r>
          </w:p>
        </w:tc>
      </w:tr>
      <w:tr w:rsidR="0001016A" w14:paraId="74F61FFD"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ibt-098</w:t>
            </w:r>
          </w:p>
        </w:tc>
        <w:tc>
          <w:tcPr>
            <w:tcW w:w="362" w:type="dxa"/>
            <w:tcBorders>
              <w:top w:val="single" w:sz="4" w:space="0" w:color="000000"/>
              <w:left w:val="single" w:sz="4" w:space="0" w:color="000000"/>
              <w:bottom w:val="single" w:sz="4" w:space="0" w:color="000000"/>
              <w:right w:val="single" w:sz="4" w:space="0" w:color="000000"/>
            </w:tcBorders>
          </w:tcPr>
          <w:p w14:paraId="000028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9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 code</w:t>
            </w:r>
          </w:p>
        </w:tc>
        <w:tc>
          <w:tcPr>
            <w:tcW w:w="1260" w:type="dxa"/>
            <w:tcBorders>
              <w:top w:val="single" w:sz="4" w:space="0" w:color="000000"/>
              <w:left w:val="single" w:sz="4" w:space="0" w:color="000000"/>
              <w:bottom w:val="single" w:sz="4" w:space="0" w:color="000000"/>
              <w:right w:val="single" w:sz="4" w:space="0" w:color="000000"/>
            </w:tcBorders>
          </w:tcPr>
          <w:p w14:paraId="000028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65</w:t>
            </w:r>
          </w:p>
        </w:tc>
        <w:tc>
          <w:tcPr>
            <w:tcW w:w="4157" w:type="dxa"/>
            <w:tcBorders>
              <w:top w:val="single" w:sz="4" w:space="0" w:color="000000"/>
              <w:left w:val="single" w:sz="4" w:space="0" w:color="000000"/>
              <w:bottom w:val="single" w:sz="4" w:space="0" w:color="000000"/>
              <w:right w:val="single" w:sz="4" w:space="0" w:color="000000"/>
            </w:tcBorders>
          </w:tcPr>
          <w:p w14:paraId="0000289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cbc:AllowanceChargeReasonCode</w:t>
            </w:r>
          </w:p>
        </w:tc>
      </w:tr>
      <w:tr w:rsidR="0001016A" w14:paraId="21363030"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28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62" w:type="dxa"/>
            <w:tcBorders>
              <w:top w:val="single" w:sz="4" w:space="0" w:color="000000"/>
              <w:left w:val="single" w:sz="4" w:space="0" w:color="000000"/>
              <w:bottom w:val="single" w:sz="4" w:space="0" w:color="000000"/>
              <w:right w:val="single" w:sz="4" w:space="0" w:color="000000"/>
            </w:tcBorders>
            <w:shd w:val="clear" w:color="auto" w:fill="F2F2F2"/>
          </w:tcPr>
          <w:p w14:paraId="000028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538" w:type="dxa"/>
            <w:tcBorders>
              <w:top w:val="single" w:sz="4" w:space="0" w:color="000000"/>
              <w:left w:val="single" w:sz="4" w:space="0" w:color="000000"/>
              <w:bottom w:val="single" w:sz="4" w:space="0" w:color="000000"/>
              <w:right w:val="single" w:sz="4" w:space="0" w:color="000000"/>
            </w:tcBorders>
            <w:shd w:val="clear" w:color="auto" w:fill="F2F2F2"/>
          </w:tcPr>
          <w:p w14:paraId="000028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8" w:type="dxa"/>
            <w:tcBorders>
              <w:top w:val="single" w:sz="4" w:space="0" w:color="000000"/>
              <w:left w:val="single" w:sz="4" w:space="0" w:color="000000"/>
              <w:bottom w:val="single" w:sz="4" w:space="0" w:color="000000"/>
              <w:right w:val="single" w:sz="4" w:space="0" w:color="000000"/>
            </w:tcBorders>
            <w:shd w:val="clear" w:color="auto" w:fill="F2F2F2"/>
          </w:tcPr>
          <w:p w14:paraId="000028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cPr>
          <w:p w14:paraId="000028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57" w:type="dxa"/>
            <w:tcBorders>
              <w:top w:val="single" w:sz="4" w:space="0" w:color="000000"/>
              <w:left w:val="single" w:sz="4" w:space="0" w:color="000000"/>
              <w:bottom w:val="single" w:sz="4" w:space="0" w:color="000000"/>
              <w:right w:val="single" w:sz="4" w:space="0" w:color="000000"/>
            </w:tcBorders>
            <w:shd w:val="clear" w:color="auto" w:fill="F2F2F2"/>
          </w:tcPr>
          <w:p w14:paraId="0000289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w:t>
            </w:r>
          </w:p>
        </w:tc>
      </w:tr>
      <w:tr w:rsidR="0001016A" w14:paraId="36E35DE8"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62" w:type="dxa"/>
            <w:tcBorders>
              <w:top w:val="single" w:sz="4" w:space="0" w:color="000000"/>
              <w:left w:val="single" w:sz="4" w:space="0" w:color="000000"/>
              <w:bottom w:val="single" w:sz="4" w:space="0" w:color="000000"/>
              <w:right w:val="single" w:sz="4" w:space="0" w:color="000000"/>
            </w:tcBorders>
          </w:tcPr>
          <w:p w14:paraId="000028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9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8" w:type="dxa"/>
            <w:tcBorders>
              <w:top w:val="single" w:sz="4" w:space="0" w:color="000000"/>
              <w:left w:val="single" w:sz="4" w:space="0" w:color="000000"/>
              <w:bottom w:val="single" w:sz="4" w:space="0" w:color="000000"/>
              <w:right w:val="single" w:sz="4" w:space="0" w:color="000000"/>
            </w:tcBorders>
          </w:tcPr>
          <w:p w14:paraId="000028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1260" w:type="dxa"/>
            <w:tcBorders>
              <w:top w:val="single" w:sz="4" w:space="0" w:color="000000"/>
              <w:left w:val="single" w:sz="4" w:space="0" w:color="000000"/>
              <w:bottom w:val="single" w:sz="4" w:space="0" w:color="000000"/>
              <w:right w:val="single" w:sz="4" w:space="0" w:color="000000"/>
            </w:tcBorders>
          </w:tcPr>
          <w:p w14:paraId="000028A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20.00</w:t>
            </w:r>
          </w:p>
        </w:tc>
        <w:tc>
          <w:tcPr>
            <w:tcW w:w="4157" w:type="dxa"/>
            <w:tcBorders>
              <w:top w:val="single" w:sz="4" w:space="0" w:color="000000"/>
              <w:left w:val="single" w:sz="4" w:space="0" w:color="000000"/>
              <w:bottom w:val="single" w:sz="4" w:space="0" w:color="000000"/>
              <w:right w:val="single" w:sz="4" w:space="0" w:color="000000"/>
            </w:tcBorders>
          </w:tcPr>
          <w:p w14:paraId="000028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cbc:Amount</w:t>
            </w:r>
          </w:p>
        </w:tc>
      </w:tr>
      <w:tr w:rsidR="0001016A" w14:paraId="4B96572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ibt-100</w:t>
            </w:r>
          </w:p>
        </w:tc>
        <w:tc>
          <w:tcPr>
            <w:tcW w:w="362" w:type="dxa"/>
            <w:tcBorders>
              <w:top w:val="single" w:sz="4" w:space="0" w:color="000000"/>
              <w:left w:val="single" w:sz="4" w:space="0" w:color="000000"/>
              <w:bottom w:val="single" w:sz="4" w:space="0" w:color="000000"/>
              <w:right w:val="single" w:sz="4" w:space="0" w:color="000000"/>
            </w:tcBorders>
          </w:tcPr>
          <w:p w14:paraId="000028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A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base amount</w:t>
            </w:r>
          </w:p>
        </w:tc>
        <w:tc>
          <w:tcPr>
            <w:tcW w:w="1260" w:type="dxa"/>
            <w:tcBorders>
              <w:top w:val="single" w:sz="4" w:space="0" w:color="000000"/>
              <w:left w:val="single" w:sz="4" w:space="0" w:color="000000"/>
              <w:bottom w:val="single" w:sz="4" w:space="0" w:color="000000"/>
              <w:right w:val="single" w:sz="4" w:space="0" w:color="000000"/>
            </w:tcBorders>
          </w:tcPr>
          <w:p w14:paraId="000028A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1000.00</w:t>
            </w:r>
          </w:p>
        </w:tc>
        <w:tc>
          <w:tcPr>
            <w:tcW w:w="4157" w:type="dxa"/>
            <w:tcBorders>
              <w:top w:val="single" w:sz="4" w:space="0" w:color="000000"/>
              <w:left w:val="single" w:sz="4" w:space="0" w:color="000000"/>
              <w:bottom w:val="single" w:sz="4" w:space="0" w:color="000000"/>
              <w:right w:val="single" w:sz="4" w:space="0" w:color="000000"/>
            </w:tcBorders>
          </w:tcPr>
          <w:p w14:paraId="000028A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cbc:BaseAmount</w:t>
            </w:r>
          </w:p>
        </w:tc>
      </w:tr>
      <w:tr w:rsidR="0001016A" w14:paraId="619A9D7A"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ibt-101</w:t>
            </w:r>
          </w:p>
        </w:tc>
        <w:tc>
          <w:tcPr>
            <w:tcW w:w="362" w:type="dxa"/>
            <w:tcBorders>
              <w:top w:val="single" w:sz="4" w:space="0" w:color="000000"/>
              <w:left w:val="single" w:sz="4" w:space="0" w:color="000000"/>
              <w:bottom w:val="single" w:sz="4" w:space="0" w:color="000000"/>
              <w:right w:val="single" w:sz="4" w:space="0" w:color="000000"/>
            </w:tcBorders>
          </w:tcPr>
          <w:p w14:paraId="000028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percentage</w:t>
            </w:r>
          </w:p>
        </w:tc>
        <w:tc>
          <w:tcPr>
            <w:tcW w:w="1260" w:type="dxa"/>
            <w:tcBorders>
              <w:top w:val="single" w:sz="4" w:space="0" w:color="000000"/>
              <w:left w:val="single" w:sz="4" w:space="0" w:color="000000"/>
              <w:bottom w:val="single" w:sz="4" w:space="0" w:color="000000"/>
              <w:right w:val="single" w:sz="4" w:space="0" w:color="000000"/>
            </w:tcBorders>
          </w:tcPr>
          <w:p w14:paraId="000028A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w:t>
            </w:r>
          </w:p>
        </w:tc>
        <w:tc>
          <w:tcPr>
            <w:tcW w:w="4157" w:type="dxa"/>
            <w:tcBorders>
              <w:top w:val="single" w:sz="4" w:space="0" w:color="000000"/>
              <w:left w:val="single" w:sz="4" w:space="0" w:color="000000"/>
              <w:bottom w:val="single" w:sz="4" w:space="0" w:color="000000"/>
              <w:right w:val="single" w:sz="4" w:space="0" w:color="000000"/>
            </w:tcBorders>
          </w:tcPr>
          <w:p w14:paraId="000028A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cbc:MultiplierFactorNumeric</w:t>
            </w:r>
          </w:p>
        </w:tc>
      </w:tr>
      <w:tr w:rsidR="0001016A" w14:paraId="03984C82"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ibt-102</w:t>
            </w:r>
          </w:p>
        </w:tc>
        <w:tc>
          <w:tcPr>
            <w:tcW w:w="362" w:type="dxa"/>
            <w:tcBorders>
              <w:top w:val="single" w:sz="4" w:space="0" w:color="000000"/>
              <w:left w:val="single" w:sz="4" w:space="0" w:color="000000"/>
              <w:bottom w:val="single" w:sz="4" w:space="0" w:color="000000"/>
              <w:right w:val="single" w:sz="4" w:space="0" w:color="000000"/>
            </w:tcBorders>
          </w:tcPr>
          <w:p w14:paraId="000028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8" w:type="dxa"/>
            <w:tcBorders>
              <w:top w:val="single" w:sz="4" w:space="0" w:color="000000"/>
              <w:left w:val="single" w:sz="4" w:space="0" w:color="000000"/>
              <w:bottom w:val="single" w:sz="4" w:space="0" w:color="000000"/>
              <w:right w:val="single" w:sz="4" w:space="0" w:color="000000"/>
            </w:tcBorders>
          </w:tcPr>
          <w:p w14:paraId="000028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1260" w:type="dxa"/>
            <w:tcBorders>
              <w:top w:val="single" w:sz="4" w:space="0" w:color="000000"/>
              <w:left w:val="single" w:sz="4" w:space="0" w:color="000000"/>
              <w:bottom w:val="single" w:sz="4" w:space="0" w:color="000000"/>
              <w:right w:val="single" w:sz="4" w:space="0" w:color="000000"/>
            </w:tcBorders>
          </w:tcPr>
          <w:p w14:paraId="000028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4157" w:type="dxa"/>
            <w:tcBorders>
              <w:top w:val="single" w:sz="4" w:space="0" w:color="000000"/>
              <w:left w:val="single" w:sz="4" w:space="0" w:color="000000"/>
              <w:bottom w:val="single" w:sz="4" w:space="0" w:color="000000"/>
              <w:right w:val="single" w:sz="4" w:space="0" w:color="000000"/>
            </w:tcBorders>
          </w:tcPr>
          <w:p w14:paraId="000028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cbc:ID</w:t>
            </w:r>
          </w:p>
        </w:tc>
      </w:tr>
      <w:tr w:rsidR="0001016A" w14:paraId="04BBBC05"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62" w:type="dxa"/>
            <w:tcBorders>
              <w:top w:val="single" w:sz="4" w:space="0" w:color="000000"/>
              <w:left w:val="single" w:sz="4" w:space="0" w:color="000000"/>
              <w:bottom w:val="single" w:sz="4" w:space="0" w:color="000000"/>
              <w:right w:val="single" w:sz="4" w:space="0" w:color="000000"/>
            </w:tcBorders>
          </w:tcPr>
          <w:p w14:paraId="000028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1260" w:type="dxa"/>
            <w:tcBorders>
              <w:top w:val="single" w:sz="4" w:space="0" w:color="000000"/>
              <w:left w:val="single" w:sz="4" w:space="0" w:color="000000"/>
              <w:bottom w:val="single" w:sz="4" w:space="0" w:color="000000"/>
              <w:right w:val="single" w:sz="4" w:space="0" w:color="000000"/>
            </w:tcBorders>
          </w:tcPr>
          <w:p w14:paraId="000028B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w:t>
            </w:r>
          </w:p>
        </w:tc>
        <w:tc>
          <w:tcPr>
            <w:tcW w:w="4157" w:type="dxa"/>
            <w:tcBorders>
              <w:top w:val="single" w:sz="4" w:space="0" w:color="000000"/>
              <w:left w:val="single" w:sz="4" w:space="0" w:color="000000"/>
              <w:bottom w:val="single" w:sz="4" w:space="0" w:color="000000"/>
              <w:right w:val="single" w:sz="4" w:space="0" w:color="000000"/>
            </w:tcBorders>
          </w:tcPr>
          <w:p w14:paraId="000028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cbc:Percent</w:t>
            </w:r>
          </w:p>
        </w:tc>
      </w:tr>
      <w:tr w:rsidR="0001016A" w14:paraId="3128C669"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62" w:type="dxa"/>
            <w:tcBorders>
              <w:top w:val="single" w:sz="4" w:space="0" w:color="000000"/>
              <w:left w:val="single" w:sz="4" w:space="0" w:color="000000"/>
              <w:bottom w:val="single" w:sz="4" w:space="0" w:color="000000"/>
              <w:right w:val="single" w:sz="4" w:space="0" w:color="000000"/>
            </w:tcBorders>
          </w:tcPr>
          <w:p w14:paraId="000028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38" w:type="dxa"/>
            <w:tcBorders>
              <w:top w:val="single" w:sz="4" w:space="0" w:color="000000"/>
              <w:left w:val="single" w:sz="4" w:space="0" w:color="000000"/>
              <w:bottom w:val="single" w:sz="4" w:space="0" w:color="000000"/>
              <w:right w:val="single" w:sz="4" w:space="0" w:color="000000"/>
            </w:tcBorders>
          </w:tcPr>
          <w:p w14:paraId="000028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8" w:type="dxa"/>
            <w:tcBorders>
              <w:top w:val="single" w:sz="4" w:space="0" w:color="000000"/>
              <w:left w:val="single" w:sz="4" w:space="0" w:color="000000"/>
              <w:bottom w:val="single" w:sz="4" w:space="0" w:color="000000"/>
              <w:right w:val="single" w:sz="4" w:space="0" w:color="000000"/>
            </w:tcBorders>
          </w:tcPr>
          <w:p w14:paraId="000028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1260" w:type="dxa"/>
            <w:tcBorders>
              <w:top w:val="single" w:sz="4" w:space="0" w:color="000000"/>
              <w:left w:val="single" w:sz="4" w:space="0" w:color="000000"/>
              <w:bottom w:val="single" w:sz="4" w:space="0" w:color="000000"/>
              <w:right w:val="single" w:sz="4" w:space="0" w:color="000000"/>
            </w:tcBorders>
          </w:tcPr>
          <w:p w14:paraId="000028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4157" w:type="dxa"/>
            <w:tcBorders>
              <w:top w:val="single" w:sz="4" w:space="0" w:color="000000"/>
              <w:left w:val="single" w:sz="4" w:space="0" w:color="000000"/>
              <w:bottom w:val="single" w:sz="4" w:space="0" w:color="000000"/>
              <w:right w:val="single" w:sz="4" w:space="0" w:color="000000"/>
            </w:tcBorders>
          </w:tcPr>
          <w:p w14:paraId="000028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cac:TaxCategory/  cac:TaxScheme/  cbc:ID</w:t>
            </w:r>
          </w:p>
        </w:tc>
      </w:tr>
      <w:tr w:rsidR="0001016A" w14:paraId="045085A3"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ibt-104</w:t>
            </w:r>
          </w:p>
        </w:tc>
        <w:tc>
          <w:tcPr>
            <w:tcW w:w="362" w:type="dxa"/>
            <w:tcBorders>
              <w:top w:val="single" w:sz="4" w:space="0" w:color="000000"/>
              <w:left w:val="single" w:sz="4" w:space="0" w:color="000000"/>
              <w:bottom w:val="single" w:sz="4" w:space="0" w:color="000000"/>
              <w:right w:val="single" w:sz="4" w:space="0" w:color="000000"/>
            </w:tcBorders>
          </w:tcPr>
          <w:p w14:paraId="000028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C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2348" w:type="dxa"/>
            <w:tcBorders>
              <w:top w:val="single" w:sz="4" w:space="0" w:color="000000"/>
              <w:left w:val="single" w:sz="4" w:space="0" w:color="000000"/>
              <w:bottom w:val="single" w:sz="4" w:space="0" w:color="000000"/>
              <w:right w:val="single" w:sz="4" w:space="0" w:color="000000"/>
            </w:tcBorders>
          </w:tcPr>
          <w:p w14:paraId="000028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w:t>
            </w:r>
          </w:p>
        </w:tc>
        <w:tc>
          <w:tcPr>
            <w:tcW w:w="1260" w:type="dxa"/>
            <w:tcBorders>
              <w:top w:val="single" w:sz="4" w:space="0" w:color="000000"/>
              <w:left w:val="single" w:sz="4" w:space="0" w:color="000000"/>
              <w:bottom w:val="single" w:sz="4" w:space="0" w:color="000000"/>
              <w:right w:val="single" w:sz="4" w:space="0" w:color="000000"/>
            </w:tcBorders>
          </w:tcPr>
          <w:p w14:paraId="000028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Freight service</w:t>
            </w:r>
          </w:p>
        </w:tc>
        <w:tc>
          <w:tcPr>
            <w:tcW w:w="4157" w:type="dxa"/>
            <w:tcBorders>
              <w:top w:val="single" w:sz="4" w:space="0" w:color="000000"/>
              <w:left w:val="single" w:sz="4" w:space="0" w:color="000000"/>
              <w:bottom w:val="single" w:sz="4" w:space="0" w:color="000000"/>
              <w:right w:val="single" w:sz="4" w:space="0" w:color="000000"/>
            </w:tcBorders>
          </w:tcPr>
          <w:p w14:paraId="000028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w:t>
            </w:r>
          </w:p>
        </w:tc>
      </w:tr>
      <w:tr w:rsidR="0001016A" w14:paraId="20236960" w14:textId="77777777">
        <w:trPr>
          <w:trHeight w:val="282"/>
        </w:trPr>
        <w:tc>
          <w:tcPr>
            <w:tcW w:w="1076" w:type="dxa"/>
            <w:tcBorders>
              <w:top w:val="single" w:sz="4" w:space="0" w:color="000000"/>
              <w:left w:val="single" w:sz="4" w:space="0" w:color="000000"/>
              <w:bottom w:val="single" w:sz="4" w:space="0" w:color="000000"/>
              <w:right w:val="single" w:sz="4" w:space="0" w:color="000000"/>
            </w:tcBorders>
          </w:tcPr>
          <w:p w14:paraId="000028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ibt-105</w:t>
            </w:r>
          </w:p>
        </w:tc>
        <w:tc>
          <w:tcPr>
            <w:tcW w:w="362" w:type="dxa"/>
            <w:tcBorders>
              <w:top w:val="single" w:sz="4" w:space="0" w:color="000000"/>
              <w:left w:val="single" w:sz="4" w:space="0" w:color="000000"/>
              <w:bottom w:val="single" w:sz="4" w:space="0" w:color="000000"/>
              <w:right w:val="single" w:sz="4" w:space="0" w:color="000000"/>
            </w:tcBorders>
          </w:tcPr>
          <w:p w14:paraId="000028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38" w:type="dxa"/>
            <w:tcBorders>
              <w:top w:val="single" w:sz="4" w:space="0" w:color="000000"/>
              <w:left w:val="single" w:sz="4" w:space="0" w:color="000000"/>
              <w:bottom w:val="single" w:sz="4" w:space="0" w:color="000000"/>
              <w:right w:val="single" w:sz="4" w:space="0" w:color="000000"/>
            </w:tcBorders>
          </w:tcPr>
          <w:p w14:paraId="000028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2348" w:type="dxa"/>
            <w:tcBorders>
              <w:top w:val="single" w:sz="4" w:space="0" w:color="000000"/>
              <w:left w:val="single" w:sz="4" w:space="0" w:color="000000"/>
              <w:bottom w:val="single" w:sz="4" w:space="0" w:color="000000"/>
              <w:right w:val="single" w:sz="4" w:space="0" w:color="000000"/>
            </w:tcBorders>
          </w:tcPr>
          <w:p w14:paraId="000028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 code</w:t>
            </w:r>
          </w:p>
        </w:tc>
        <w:tc>
          <w:tcPr>
            <w:tcW w:w="1260" w:type="dxa"/>
            <w:tcBorders>
              <w:top w:val="single" w:sz="4" w:space="0" w:color="000000"/>
              <w:left w:val="single" w:sz="4" w:space="0" w:color="000000"/>
              <w:bottom w:val="single" w:sz="4" w:space="0" w:color="000000"/>
              <w:right w:val="single" w:sz="4" w:space="0" w:color="000000"/>
            </w:tcBorders>
          </w:tcPr>
          <w:p w14:paraId="000028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FC</w:t>
            </w:r>
          </w:p>
        </w:tc>
        <w:tc>
          <w:tcPr>
            <w:tcW w:w="4157" w:type="dxa"/>
            <w:tcBorders>
              <w:top w:val="single" w:sz="4" w:space="0" w:color="000000"/>
              <w:left w:val="single" w:sz="4" w:space="0" w:color="000000"/>
              <w:bottom w:val="single" w:sz="4" w:space="0" w:color="000000"/>
              <w:right w:val="single" w:sz="4" w:space="0" w:color="000000"/>
            </w:tcBorders>
          </w:tcPr>
          <w:p w14:paraId="000028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cbc:AllowanceChargeReasonCode</w:t>
            </w:r>
          </w:p>
        </w:tc>
      </w:tr>
    </w:tbl>
    <w:p w14:paraId="000028C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Allowances and Charges on the document level</w:t>
      </w:r>
    </w:p>
    <w:p w14:paraId="000028C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8C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r>
        <w:rPr>
          <w:rFonts w:ascii="Courier New" w:eastAsia="Courier New" w:hAnsi="Courier New" w:cs="Courier New"/>
          <w:b/>
          <w:sz w:val="20"/>
          <w:szCs w:val="20"/>
        </w:rPr>
        <w:t>false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p>
    <w:p w14:paraId="000028C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r>
        <w:rPr>
          <w:rFonts w:ascii="Courier New" w:eastAsia="Courier New" w:hAnsi="Courier New" w:cs="Courier New"/>
          <w:b/>
          <w:sz w:val="20"/>
          <w:szCs w:val="20"/>
        </w:rPr>
        <w:t>65</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p>
    <w:p w14:paraId="000028D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r>
        <w:rPr>
          <w:rFonts w:ascii="Courier New" w:eastAsia="Courier New" w:hAnsi="Courier New" w:cs="Courier New"/>
          <w:b/>
          <w:sz w:val="20"/>
          <w:szCs w:val="20"/>
        </w:rPr>
        <w:t>Production error discount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p>
    <w:p w14:paraId="000028D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cbc:Amount</w:t>
      </w:r>
      <w:r>
        <w:rPr>
          <w:rFonts w:ascii="Courier New" w:eastAsia="Courier New" w:hAnsi="Courier New" w:cs="Courier New"/>
          <w:color w:val="0000FF"/>
          <w:sz w:val="20"/>
          <w:szCs w:val="20"/>
        </w:rPr>
        <w:t>&gt;</w:t>
      </w:r>
    </w:p>
    <w:p w14:paraId="000028D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cac:TaxCategory</w:t>
      </w:r>
      <w:r>
        <w:rPr>
          <w:rFonts w:ascii="Courier New" w:eastAsia="Courier New" w:hAnsi="Courier New" w:cs="Courier New"/>
          <w:color w:val="0000FF"/>
          <w:sz w:val="20"/>
          <w:szCs w:val="20"/>
        </w:rPr>
        <w:t>&gt;</w:t>
      </w:r>
    </w:p>
    <w:p w14:paraId="000028D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S</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D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cbc:Percent</w:t>
      </w:r>
      <w:r>
        <w:rPr>
          <w:rFonts w:ascii="Courier New" w:eastAsia="Courier New" w:hAnsi="Courier New" w:cs="Courier New"/>
          <w:color w:val="0000FF"/>
          <w:sz w:val="20"/>
          <w:szCs w:val="20"/>
        </w:rPr>
        <w:t>&gt;</w:t>
      </w:r>
      <w:r>
        <w:rPr>
          <w:rFonts w:ascii="Courier New" w:eastAsia="Courier New" w:hAnsi="Courier New" w:cs="Courier New"/>
          <w:b/>
          <w:sz w:val="20"/>
          <w:szCs w:val="20"/>
        </w:rPr>
        <w:t>25</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cbc:Percent</w:t>
      </w:r>
      <w:r>
        <w:rPr>
          <w:rFonts w:ascii="Courier New" w:eastAsia="Courier New" w:hAnsi="Courier New" w:cs="Courier New"/>
          <w:color w:val="0000FF"/>
          <w:sz w:val="20"/>
          <w:szCs w:val="20"/>
        </w:rPr>
        <w:t>&gt;</w:t>
      </w:r>
    </w:p>
    <w:p w14:paraId="000028D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8D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VAT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D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8D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cac:TaxCategory</w:t>
      </w:r>
      <w:r>
        <w:rPr>
          <w:rFonts w:ascii="Courier New" w:eastAsia="Courier New" w:hAnsi="Courier New" w:cs="Courier New"/>
          <w:color w:val="0000FF"/>
          <w:sz w:val="20"/>
          <w:szCs w:val="20"/>
        </w:rPr>
        <w:t>&gt;</w:t>
      </w:r>
    </w:p>
    <w:p w14:paraId="000028D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8D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8D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r>
        <w:rPr>
          <w:rFonts w:ascii="Courier New" w:eastAsia="Courier New" w:hAnsi="Courier New" w:cs="Courier New"/>
          <w:b/>
          <w:sz w:val="20"/>
          <w:szCs w:val="20"/>
        </w:rPr>
        <w:t>true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p>
    <w:p w14:paraId="000028D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r>
        <w:rPr>
          <w:rFonts w:ascii="Courier New" w:eastAsia="Courier New" w:hAnsi="Courier New" w:cs="Courier New"/>
          <w:b/>
          <w:sz w:val="20"/>
          <w:szCs w:val="20"/>
        </w:rPr>
        <w:t>FC</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p>
    <w:p w14:paraId="000028D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r>
        <w:rPr>
          <w:rFonts w:ascii="Courier New" w:eastAsia="Courier New" w:hAnsi="Courier New" w:cs="Courier New"/>
          <w:b/>
          <w:sz w:val="20"/>
          <w:szCs w:val="20"/>
        </w:rPr>
        <w:t>Freight service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p>
    <w:p w14:paraId="000028D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cbc:MultiplierFactorNumeric</w:t>
      </w:r>
      <w:r>
        <w:rPr>
          <w:rFonts w:ascii="Courier New" w:eastAsia="Courier New" w:hAnsi="Courier New" w:cs="Courier New"/>
          <w:color w:val="0000FF"/>
          <w:sz w:val="20"/>
          <w:szCs w:val="20"/>
        </w:rPr>
        <w:t>&gt;</w:t>
      </w:r>
      <w:r>
        <w:rPr>
          <w:rFonts w:ascii="Courier New" w:eastAsia="Courier New" w:hAnsi="Courier New" w:cs="Courier New"/>
          <w:b/>
          <w:sz w:val="20"/>
          <w:szCs w:val="20"/>
        </w:rPr>
        <w:t>2</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cbc:MultiplierFactorNumeric</w:t>
      </w:r>
      <w:r>
        <w:rPr>
          <w:rFonts w:ascii="Courier New" w:eastAsia="Courier New" w:hAnsi="Courier New" w:cs="Courier New"/>
          <w:color w:val="0000FF"/>
          <w:sz w:val="20"/>
          <w:szCs w:val="20"/>
        </w:rPr>
        <w:t>&gt;</w:t>
      </w:r>
    </w:p>
    <w:p w14:paraId="000028D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20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cbc:Amount</w:t>
      </w:r>
      <w:r>
        <w:rPr>
          <w:rFonts w:ascii="Courier New" w:eastAsia="Courier New" w:hAnsi="Courier New" w:cs="Courier New"/>
          <w:color w:val="0000FF"/>
          <w:sz w:val="20"/>
          <w:szCs w:val="20"/>
        </w:rPr>
        <w:t>&gt;</w:t>
      </w:r>
      <w:r>
        <w:rPr>
          <w:rFonts w:ascii="Courier New" w:eastAsia="Courier New" w:hAnsi="Courier New" w:cs="Courier New"/>
          <w:color w:val="85200C"/>
          <w:sz w:val="20"/>
          <w:szCs w:val="20"/>
        </w:rPr>
        <w:t xml:space="preserve"> </w:t>
      </w:r>
    </w:p>
    <w:p w14:paraId="000028E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cbc:BaseAmount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1000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cbc:BaseAmount</w:t>
      </w:r>
      <w:r>
        <w:rPr>
          <w:rFonts w:ascii="Courier New" w:eastAsia="Courier New" w:hAnsi="Courier New" w:cs="Courier New"/>
          <w:color w:val="0000FF"/>
          <w:sz w:val="20"/>
          <w:szCs w:val="20"/>
        </w:rPr>
        <w:t>&gt;</w:t>
      </w:r>
    </w:p>
    <w:p w14:paraId="000028E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cac:TaxCategory</w:t>
      </w:r>
      <w:r>
        <w:rPr>
          <w:rFonts w:ascii="Courier New" w:eastAsia="Courier New" w:hAnsi="Courier New" w:cs="Courier New"/>
          <w:color w:val="0000FF"/>
          <w:sz w:val="20"/>
          <w:szCs w:val="20"/>
        </w:rPr>
        <w:t>&gt;</w:t>
      </w:r>
    </w:p>
    <w:p w14:paraId="000028E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S</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E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cbc:Percent</w:t>
      </w:r>
      <w:r>
        <w:rPr>
          <w:rFonts w:ascii="Courier New" w:eastAsia="Courier New" w:hAnsi="Courier New" w:cs="Courier New"/>
          <w:color w:val="0000FF"/>
          <w:sz w:val="20"/>
          <w:szCs w:val="20"/>
        </w:rPr>
        <w:t>&gt;</w:t>
      </w:r>
      <w:r>
        <w:rPr>
          <w:rFonts w:ascii="Courier New" w:eastAsia="Courier New" w:hAnsi="Courier New" w:cs="Courier New"/>
          <w:b/>
          <w:sz w:val="20"/>
          <w:szCs w:val="20"/>
        </w:rPr>
        <w:t>25</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cbc:Percent</w:t>
      </w:r>
      <w:r>
        <w:rPr>
          <w:rFonts w:ascii="Courier New" w:eastAsia="Courier New" w:hAnsi="Courier New" w:cs="Courier New"/>
          <w:color w:val="0000FF"/>
          <w:sz w:val="20"/>
          <w:szCs w:val="20"/>
        </w:rPr>
        <w:t>&gt;</w:t>
      </w:r>
    </w:p>
    <w:p w14:paraId="000028E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ab/>
      </w:r>
      <w:r>
        <w:rPr>
          <w:rFonts w:ascii="Courier New" w:eastAsia="Courier New" w:hAnsi="Courier New" w:cs="Courier New"/>
          <w:color w:val="0000FF"/>
          <w:sz w:val="20"/>
          <w:szCs w:val="20"/>
        </w:rPr>
        <w:tab/>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8E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r>
        <w:rPr>
          <w:rFonts w:ascii="Courier New" w:eastAsia="Courier New" w:hAnsi="Courier New" w:cs="Courier New"/>
          <w:b/>
          <w:sz w:val="20"/>
          <w:szCs w:val="20"/>
        </w:rPr>
        <w:t>VAT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cbc:ID</w:t>
      </w:r>
      <w:r>
        <w:rPr>
          <w:rFonts w:ascii="Courier New" w:eastAsia="Courier New" w:hAnsi="Courier New" w:cs="Courier New"/>
          <w:color w:val="0000FF"/>
          <w:sz w:val="20"/>
          <w:szCs w:val="20"/>
        </w:rPr>
        <w:t>&gt;</w:t>
      </w:r>
    </w:p>
    <w:p w14:paraId="000028E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cac:TaxScheme</w:t>
      </w:r>
      <w:r>
        <w:rPr>
          <w:rFonts w:ascii="Courier New" w:eastAsia="Courier New" w:hAnsi="Courier New" w:cs="Courier New"/>
          <w:color w:val="0000FF"/>
          <w:sz w:val="20"/>
          <w:szCs w:val="20"/>
        </w:rPr>
        <w:t>&gt;</w:t>
      </w:r>
    </w:p>
    <w:p w14:paraId="000028E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cac:TaxCategory</w:t>
      </w:r>
      <w:r>
        <w:rPr>
          <w:rFonts w:ascii="Courier New" w:eastAsia="Courier New" w:hAnsi="Courier New" w:cs="Courier New"/>
          <w:color w:val="0000FF"/>
          <w:sz w:val="20"/>
          <w:szCs w:val="20"/>
        </w:rPr>
        <w:t>&gt;</w:t>
      </w:r>
    </w:p>
    <w:p w14:paraId="000028E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8E9" w14:textId="77777777" w:rsidR="0001016A" w:rsidRDefault="00CD2AE8">
      <w:pPr>
        <w:pBdr>
          <w:top w:val="nil"/>
          <w:left w:val="nil"/>
          <w:bottom w:val="nil"/>
          <w:right w:val="nil"/>
          <w:between w:val="nil"/>
        </w:pBdr>
        <w:spacing w:after="0" w:line="240" w:lineRule="auto"/>
        <w:rPr>
          <w:color w:val="000000"/>
          <w:sz w:val="20"/>
          <w:szCs w:val="20"/>
        </w:rPr>
      </w:pPr>
      <w:r>
        <w:rPr>
          <w:color w:val="000000"/>
          <w:sz w:val="20"/>
          <w:szCs w:val="20"/>
        </w:rPr>
        <w:t>cbc:ChargeIndicator = true to indicate a charge</w:t>
      </w:r>
    </w:p>
    <w:p w14:paraId="000028EA" w14:textId="77777777" w:rsidR="0001016A" w:rsidRDefault="00CD2AE8">
      <w:pPr>
        <w:pBdr>
          <w:top w:val="nil"/>
          <w:left w:val="nil"/>
          <w:bottom w:val="nil"/>
          <w:right w:val="nil"/>
          <w:between w:val="nil"/>
        </w:pBdr>
        <w:spacing w:after="0" w:line="240" w:lineRule="auto"/>
        <w:rPr>
          <w:color w:val="000000"/>
          <w:sz w:val="20"/>
          <w:szCs w:val="20"/>
        </w:rPr>
      </w:pPr>
      <w:r>
        <w:rPr>
          <w:color w:val="000000"/>
          <w:sz w:val="20"/>
          <w:szCs w:val="20"/>
        </w:rPr>
        <w:t>cbc:ChargeIndicator = false to indicate an allowance</w:t>
      </w:r>
    </w:p>
    <w:p w14:paraId="000028EB" w14:textId="77777777" w:rsidR="0001016A" w:rsidRDefault="00CD2AE8">
      <w:pPr>
        <w:pBdr>
          <w:top w:val="nil"/>
          <w:left w:val="nil"/>
          <w:bottom w:val="nil"/>
          <w:right w:val="nil"/>
          <w:between w:val="nil"/>
        </w:pBdr>
        <w:spacing w:after="0" w:line="240" w:lineRule="auto"/>
        <w:rPr>
          <w:color w:val="000000"/>
          <w:sz w:val="20"/>
          <w:szCs w:val="20"/>
        </w:rPr>
      </w:pPr>
      <w:r>
        <w:rPr>
          <w:color w:val="000000"/>
          <w:sz w:val="20"/>
          <w:szCs w:val="20"/>
        </w:rPr>
        <w:t>cbc:BaseAmount, to be used with the percentage to calculate the amount</w:t>
      </w:r>
    </w:p>
    <w:p w14:paraId="000028EC" w14:textId="77777777" w:rsidR="0001016A" w:rsidRDefault="00CD2AE8">
      <w:pPr>
        <w:pBdr>
          <w:top w:val="nil"/>
          <w:left w:val="nil"/>
          <w:bottom w:val="nil"/>
          <w:right w:val="nil"/>
          <w:between w:val="nil"/>
        </w:pBdr>
        <w:spacing w:after="0" w:line="240" w:lineRule="auto"/>
        <w:rPr>
          <w:color w:val="000000"/>
          <w:sz w:val="20"/>
          <w:szCs w:val="20"/>
        </w:rPr>
      </w:pPr>
      <w:r>
        <w:rPr>
          <w:color w:val="000000"/>
          <w:sz w:val="20"/>
          <w:szCs w:val="20"/>
        </w:rPr>
        <w:t>cbc:Amount = cbc:BaseAmount×( cbc:MultiplierFactorNumeric ÷ 100)</w:t>
      </w:r>
    </w:p>
    <w:p w14:paraId="000028ED" w14:textId="77777777" w:rsidR="0001016A" w:rsidRDefault="00CD2AE8">
      <w:pPr>
        <w:pStyle w:val="3"/>
      </w:pPr>
      <w:bookmarkStart w:id="275" w:name="_Toc84437348"/>
      <w:r>
        <w:t>The line level</w:t>
      </w:r>
      <w:bookmarkEnd w:id="275"/>
    </w:p>
    <w:p w14:paraId="000028EE" w14:textId="77777777" w:rsidR="0001016A" w:rsidRDefault="00CD2AE8">
      <w:pPr>
        <w:rPr>
          <w:color w:val="7F7F7F"/>
        </w:rPr>
      </w:pPr>
      <w:r>
        <w:rPr>
          <w:color w:val="7F7F7F"/>
        </w:rPr>
        <w:t>[SOURCE: Japanese Peppol BIS Docmentation]</w:t>
      </w:r>
    </w:p>
    <w:p w14:paraId="000028EF" w14:textId="77777777" w:rsidR="0001016A" w:rsidRDefault="00CD2AE8">
      <w:r>
        <w:t>Applies to the line level and is included in the calculation of the line amount.</w:t>
      </w:r>
    </w:p>
    <w:p w14:paraId="000028F0" w14:textId="77777777" w:rsidR="0001016A" w:rsidRDefault="00CD2AE8">
      <w:pPr>
        <w:numPr>
          <w:ilvl w:val="0"/>
          <w:numId w:val="9"/>
        </w:numPr>
        <w:spacing w:line="240" w:lineRule="auto"/>
        <w:jc w:val="left"/>
      </w:pPr>
      <w:r>
        <w:t>Several allowances and charges may be supplied.</w:t>
      </w:r>
    </w:p>
    <w:p w14:paraId="000028F1" w14:textId="77777777" w:rsidR="0001016A" w:rsidRDefault="00CD2AE8">
      <w:pPr>
        <w:numPr>
          <w:ilvl w:val="0"/>
          <w:numId w:val="9"/>
        </w:numPr>
        <w:spacing w:line="240" w:lineRule="auto"/>
        <w:jc w:val="left"/>
      </w:pPr>
      <w:r>
        <w:t>Specification of tax for allowances and charges shall not be specified, as the tax category stated for the invoice line itself, applies also to the allowances or charges of that line.</w:t>
      </w:r>
    </w:p>
    <w:p w14:paraId="000028F2" w14:textId="77777777" w:rsidR="0001016A" w:rsidRDefault="00CD2AE8">
      <w:pPr>
        <w:numPr>
          <w:ilvl w:val="0"/>
          <w:numId w:val="9"/>
        </w:numPr>
        <w:spacing w:line="240" w:lineRule="auto"/>
        <w:jc w:val="left"/>
      </w:pPr>
      <w:r>
        <w:lastRenderedPageBreak/>
        <w:t>The sum of all allowances and charges on the line level shall be considered, subtracted, or added, when calculating the line extension amount. These line level allowances and charges shall not be calculated into the header level elements.</w:t>
      </w:r>
    </w:p>
    <w:p w14:paraId="000028F3" w14:textId="77777777" w:rsidR="0001016A" w:rsidRDefault="00CD2AE8">
      <w:r>
        <w:rPr>
          <w:b/>
        </w:rPr>
        <w:t>Table 64</w:t>
      </w:r>
      <w:r>
        <w:t xml:space="preserve"> lists example contents of semantic elements of line level allowance and charge.[EIPA]</w:t>
      </w:r>
    </w:p>
    <w:p w14:paraId="000028F4"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1:</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CreditNote)/cac:InvoiceLine/" and remove the spaces before using it.</w:t>
      </w:r>
    </w:p>
    <w:p w14:paraId="000028F5"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76" w:name="_heading=h.434ayfz" w:colFirst="0" w:colLast="0"/>
      <w:bookmarkEnd w:id="276"/>
      <w:r>
        <w:rPr>
          <w:b/>
          <w:color w:val="000000"/>
          <w:sz w:val="21"/>
          <w:szCs w:val="21"/>
        </w:rPr>
        <w:t xml:space="preserve">Table 64 — Example of line level allowance and charge </w:t>
      </w:r>
      <w:r>
        <w:rPr>
          <w:b/>
          <w:color w:val="7F7F7F"/>
          <w:sz w:val="21"/>
          <w:szCs w:val="21"/>
        </w:rPr>
        <w:t>[EIPA]</w:t>
      </w:r>
    </w:p>
    <w:tbl>
      <w:tblPr>
        <w:tblStyle w:val="afffffff"/>
        <w:tblW w:w="9741" w:type="dxa"/>
        <w:tblLayout w:type="fixed"/>
        <w:tblLook w:val="0400" w:firstRow="0" w:lastRow="0" w:firstColumn="0" w:lastColumn="0" w:noHBand="0" w:noVBand="1"/>
      </w:tblPr>
      <w:tblGrid>
        <w:gridCol w:w="895"/>
        <w:gridCol w:w="359"/>
        <w:gridCol w:w="540"/>
        <w:gridCol w:w="2342"/>
        <w:gridCol w:w="1079"/>
        <w:gridCol w:w="4526"/>
      </w:tblGrid>
      <w:tr w:rsidR="0001016A" w14:paraId="098E5355" w14:textId="77777777">
        <w:trPr>
          <w:trHeight w:val="740"/>
        </w:trPr>
        <w:tc>
          <w:tcPr>
            <w:tcW w:w="89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342"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07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452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8F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341F93FC"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28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ibg-27</w:t>
            </w:r>
          </w:p>
        </w:tc>
        <w:tc>
          <w:tcPr>
            <w:tcW w:w="359" w:type="dxa"/>
            <w:tcBorders>
              <w:top w:val="single" w:sz="4" w:space="0" w:color="000000"/>
              <w:left w:val="nil"/>
              <w:bottom w:val="single" w:sz="4" w:space="0" w:color="000000"/>
              <w:right w:val="single" w:sz="4" w:space="0" w:color="000000"/>
            </w:tcBorders>
            <w:shd w:val="clear" w:color="auto" w:fill="F2F2F2"/>
          </w:tcPr>
          <w:p w14:paraId="000028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nil"/>
              <w:bottom w:val="single" w:sz="4" w:space="0" w:color="000000"/>
              <w:right w:val="single" w:sz="4" w:space="0" w:color="000000"/>
            </w:tcBorders>
            <w:shd w:val="clear" w:color="auto" w:fill="F2F2F2"/>
          </w:tcPr>
          <w:p w14:paraId="000028F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2" w:type="dxa"/>
            <w:tcBorders>
              <w:top w:val="single" w:sz="4" w:space="0" w:color="000000"/>
              <w:left w:val="nil"/>
              <w:bottom w:val="single" w:sz="4" w:space="0" w:color="000000"/>
              <w:right w:val="single" w:sz="4" w:space="0" w:color="000000"/>
            </w:tcBorders>
            <w:shd w:val="clear" w:color="auto" w:fill="F2F2F2"/>
          </w:tcPr>
          <w:p w14:paraId="000028F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29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526" w:type="dxa"/>
            <w:tcBorders>
              <w:top w:val="single" w:sz="4" w:space="0" w:color="000000"/>
              <w:left w:val="single" w:sz="4" w:space="0" w:color="000000"/>
              <w:bottom w:val="single" w:sz="4" w:space="0" w:color="000000"/>
              <w:right w:val="single" w:sz="4" w:space="0" w:color="000000"/>
            </w:tcBorders>
            <w:shd w:val="clear" w:color="auto" w:fill="F2F2F2"/>
          </w:tcPr>
          <w:p w14:paraId="000029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w:t>
            </w:r>
          </w:p>
        </w:tc>
      </w:tr>
      <w:tr w:rsidR="0001016A" w14:paraId="3A7CF58D" w14:textId="77777777">
        <w:trPr>
          <w:trHeight w:val="282"/>
        </w:trPr>
        <w:tc>
          <w:tcPr>
            <w:tcW w:w="895" w:type="dxa"/>
            <w:tcBorders>
              <w:top w:val="nil"/>
              <w:left w:val="single" w:sz="4" w:space="0" w:color="000000"/>
              <w:bottom w:val="single" w:sz="4" w:space="0" w:color="000000"/>
              <w:right w:val="single" w:sz="4" w:space="0" w:color="000000"/>
            </w:tcBorders>
          </w:tcPr>
          <w:p w14:paraId="0000290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ibt-136</w:t>
            </w:r>
          </w:p>
        </w:tc>
        <w:tc>
          <w:tcPr>
            <w:tcW w:w="359" w:type="dxa"/>
            <w:tcBorders>
              <w:top w:val="nil"/>
              <w:left w:val="nil"/>
              <w:bottom w:val="single" w:sz="4" w:space="0" w:color="000000"/>
              <w:right w:val="single" w:sz="4" w:space="0" w:color="000000"/>
            </w:tcBorders>
          </w:tcPr>
          <w:p w14:paraId="000029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2" w:type="dxa"/>
            <w:tcBorders>
              <w:top w:val="nil"/>
              <w:left w:val="nil"/>
              <w:bottom w:val="single" w:sz="4" w:space="0" w:color="000000"/>
              <w:right w:val="single" w:sz="4" w:space="0" w:color="000000"/>
            </w:tcBorders>
          </w:tcPr>
          <w:p w14:paraId="0000290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amount</w:t>
            </w:r>
          </w:p>
        </w:tc>
        <w:tc>
          <w:tcPr>
            <w:tcW w:w="1079" w:type="dxa"/>
            <w:tcBorders>
              <w:top w:val="single" w:sz="4" w:space="0" w:color="000000"/>
              <w:left w:val="single" w:sz="4" w:space="0" w:color="000000"/>
              <w:bottom w:val="single" w:sz="4" w:space="0" w:color="000000"/>
              <w:right w:val="single" w:sz="4" w:space="0" w:color="000000"/>
            </w:tcBorders>
          </w:tcPr>
          <w:p w14:paraId="0000290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101</w:t>
            </w:r>
          </w:p>
        </w:tc>
        <w:tc>
          <w:tcPr>
            <w:tcW w:w="4526" w:type="dxa"/>
            <w:tcBorders>
              <w:top w:val="nil"/>
              <w:left w:val="single" w:sz="4" w:space="0" w:color="000000"/>
              <w:bottom w:val="single" w:sz="4" w:space="0" w:color="000000"/>
              <w:right w:val="single" w:sz="4" w:space="0" w:color="000000"/>
            </w:tcBorders>
          </w:tcPr>
          <w:p w14:paraId="000029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cbc:Amount</w:t>
            </w:r>
          </w:p>
        </w:tc>
      </w:tr>
      <w:tr w:rsidR="0001016A" w14:paraId="66E4F53E" w14:textId="77777777">
        <w:trPr>
          <w:trHeight w:val="282"/>
        </w:trPr>
        <w:tc>
          <w:tcPr>
            <w:tcW w:w="895" w:type="dxa"/>
            <w:tcBorders>
              <w:top w:val="nil"/>
              <w:left w:val="single" w:sz="4" w:space="0" w:color="000000"/>
              <w:bottom w:val="single" w:sz="4" w:space="0" w:color="000000"/>
              <w:right w:val="single" w:sz="4" w:space="0" w:color="000000"/>
            </w:tcBorders>
          </w:tcPr>
          <w:p w14:paraId="0000290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ibt-137</w:t>
            </w:r>
          </w:p>
        </w:tc>
        <w:tc>
          <w:tcPr>
            <w:tcW w:w="359" w:type="dxa"/>
            <w:tcBorders>
              <w:top w:val="nil"/>
              <w:left w:val="nil"/>
              <w:bottom w:val="single" w:sz="4" w:space="0" w:color="000000"/>
              <w:right w:val="single" w:sz="4" w:space="0" w:color="000000"/>
            </w:tcBorders>
          </w:tcPr>
          <w:p w14:paraId="000029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base amount</w:t>
            </w:r>
          </w:p>
        </w:tc>
        <w:tc>
          <w:tcPr>
            <w:tcW w:w="1079" w:type="dxa"/>
            <w:tcBorders>
              <w:top w:val="single" w:sz="4" w:space="0" w:color="000000"/>
              <w:left w:val="single" w:sz="4" w:space="0" w:color="000000"/>
              <w:bottom w:val="single" w:sz="4" w:space="0" w:color="000000"/>
              <w:right w:val="single" w:sz="4" w:space="0" w:color="000000"/>
            </w:tcBorders>
          </w:tcPr>
          <w:p w14:paraId="000029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526" w:type="dxa"/>
            <w:tcBorders>
              <w:top w:val="nil"/>
              <w:left w:val="single" w:sz="4" w:space="0" w:color="000000"/>
              <w:bottom w:val="single" w:sz="4" w:space="0" w:color="000000"/>
              <w:right w:val="single" w:sz="4" w:space="0" w:color="000000"/>
            </w:tcBorders>
          </w:tcPr>
          <w:p w14:paraId="000029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cbc:BaseAmount</w:t>
            </w:r>
          </w:p>
        </w:tc>
      </w:tr>
      <w:tr w:rsidR="0001016A" w14:paraId="78A12F40" w14:textId="77777777">
        <w:trPr>
          <w:trHeight w:val="282"/>
        </w:trPr>
        <w:tc>
          <w:tcPr>
            <w:tcW w:w="895" w:type="dxa"/>
            <w:tcBorders>
              <w:top w:val="nil"/>
              <w:left w:val="single" w:sz="4" w:space="0" w:color="000000"/>
              <w:bottom w:val="single" w:sz="4" w:space="0" w:color="000000"/>
              <w:right w:val="single" w:sz="4" w:space="0" w:color="000000"/>
            </w:tcBorders>
          </w:tcPr>
          <w:p w14:paraId="0000290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ibt-138</w:t>
            </w:r>
          </w:p>
        </w:tc>
        <w:tc>
          <w:tcPr>
            <w:tcW w:w="359" w:type="dxa"/>
            <w:tcBorders>
              <w:top w:val="nil"/>
              <w:left w:val="nil"/>
              <w:bottom w:val="single" w:sz="4" w:space="0" w:color="000000"/>
              <w:right w:val="single" w:sz="4" w:space="0" w:color="000000"/>
            </w:tcBorders>
          </w:tcPr>
          <w:p w14:paraId="000029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percentage</w:t>
            </w:r>
          </w:p>
        </w:tc>
        <w:tc>
          <w:tcPr>
            <w:tcW w:w="1079" w:type="dxa"/>
            <w:tcBorders>
              <w:top w:val="single" w:sz="4" w:space="0" w:color="000000"/>
              <w:left w:val="single" w:sz="4" w:space="0" w:color="000000"/>
              <w:bottom w:val="single" w:sz="4" w:space="0" w:color="000000"/>
              <w:right w:val="single" w:sz="4" w:space="0" w:color="000000"/>
            </w:tcBorders>
          </w:tcPr>
          <w:p w14:paraId="000029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526" w:type="dxa"/>
            <w:tcBorders>
              <w:top w:val="nil"/>
              <w:left w:val="single" w:sz="4" w:space="0" w:color="000000"/>
              <w:bottom w:val="single" w:sz="4" w:space="0" w:color="000000"/>
              <w:right w:val="single" w:sz="4" w:space="0" w:color="000000"/>
            </w:tcBorders>
          </w:tcPr>
          <w:p w14:paraId="000029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cbc:MultiplierFactorNumeric</w:t>
            </w:r>
          </w:p>
        </w:tc>
      </w:tr>
      <w:tr w:rsidR="0001016A" w14:paraId="5A9EA162" w14:textId="77777777">
        <w:trPr>
          <w:trHeight w:val="282"/>
        </w:trPr>
        <w:tc>
          <w:tcPr>
            <w:tcW w:w="895" w:type="dxa"/>
            <w:tcBorders>
              <w:top w:val="nil"/>
              <w:left w:val="single" w:sz="4" w:space="0" w:color="000000"/>
              <w:bottom w:val="single" w:sz="4" w:space="0" w:color="000000"/>
              <w:right w:val="single" w:sz="4" w:space="0" w:color="000000"/>
            </w:tcBorders>
          </w:tcPr>
          <w:p w14:paraId="000029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ibt-139</w:t>
            </w:r>
          </w:p>
        </w:tc>
        <w:tc>
          <w:tcPr>
            <w:tcW w:w="359" w:type="dxa"/>
            <w:tcBorders>
              <w:top w:val="nil"/>
              <w:left w:val="nil"/>
              <w:bottom w:val="single" w:sz="4" w:space="0" w:color="000000"/>
              <w:right w:val="single" w:sz="4" w:space="0" w:color="000000"/>
            </w:tcBorders>
          </w:tcPr>
          <w:p w14:paraId="000029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w:t>
            </w:r>
          </w:p>
        </w:tc>
        <w:tc>
          <w:tcPr>
            <w:tcW w:w="1079" w:type="dxa"/>
            <w:tcBorders>
              <w:top w:val="single" w:sz="4" w:space="0" w:color="000000"/>
              <w:left w:val="single" w:sz="4" w:space="0" w:color="000000"/>
              <w:bottom w:val="single" w:sz="4" w:space="0" w:color="000000"/>
              <w:right w:val="single" w:sz="4" w:space="0" w:color="000000"/>
            </w:tcBorders>
          </w:tcPr>
          <w:p w14:paraId="000029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Discount</w:t>
            </w:r>
          </w:p>
        </w:tc>
        <w:tc>
          <w:tcPr>
            <w:tcW w:w="4526" w:type="dxa"/>
            <w:tcBorders>
              <w:top w:val="nil"/>
              <w:left w:val="single" w:sz="4" w:space="0" w:color="000000"/>
              <w:bottom w:val="single" w:sz="4" w:space="0" w:color="000000"/>
              <w:right w:val="single" w:sz="4" w:space="0" w:color="000000"/>
            </w:tcBorders>
          </w:tcPr>
          <w:p w14:paraId="000029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w:t>
            </w:r>
          </w:p>
        </w:tc>
      </w:tr>
      <w:tr w:rsidR="0001016A" w14:paraId="12A2259D" w14:textId="77777777">
        <w:trPr>
          <w:trHeight w:val="282"/>
        </w:trPr>
        <w:tc>
          <w:tcPr>
            <w:tcW w:w="895" w:type="dxa"/>
            <w:tcBorders>
              <w:top w:val="nil"/>
              <w:left w:val="single" w:sz="4" w:space="0" w:color="000000"/>
              <w:bottom w:val="single" w:sz="4" w:space="0" w:color="000000"/>
              <w:right w:val="single" w:sz="4" w:space="0" w:color="000000"/>
            </w:tcBorders>
          </w:tcPr>
          <w:p w14:paraId="000029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ibt-140</w:t>
            </w:r>
          </w:p>
        </w:tc>
        <w:tc>
          <w:tcPr>
            <w:tcW w:w="359" w:type="dxa"/>
            <w:tcBorders>
              <w:top w:val="nil"/>
              <w:left w:val="nil"/>
              <w:bottom w:val="single" w:sz="4" w:space="0" w:color="000000"/>
              <w:right w:val="single" w:sz="4" w:space="0" w:color="000000"/>
            </w:tcBorders>
          </w:tcPr>
          <w:p w14:paraId="000029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1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 code</w:t>
            </w:r>
          </w:p>
        </w:tc>
        <w:tc>
          <w:tcPr>
            <w:tcW w:w="1079" w:type="dxa"/>
            <w:tcBorders>
              <w:top w:val="single" w:sz="4" w:space="0" w:color="000000"/>
              <w:left w:val="single" w:sz="4" w:space="0" w:color="000000"/>
              <w:bottom w:val="single" w:sz="4" w:space="0" w:color="000000"/>
              <w:right w:val="single" w:sz="4" w:space="0" w:color="000000"/>
            </w:tcBorders>
          </w:tcPr>
          <w:p w14:paraId="000029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95</w:t>
            </w:r>
          </w:p>
        </w:tc>
        <w:tc>
          <w:tcPr>
            <w:tcW w:w="4526" w:type="dxa"/>
            <w:tcBorders>
              <w:top w:val="nil"/>
              <w:left w:val="single" w:sz="4" w:space="0" w:color="000000"/>
              <w:bottom w:val="single" w:sz="4" w:space="0" w:color="000000"/>
              <w:right w:val="single" w:sz="4" w:space="0" w:color="000000"/>
            </w:tcBorders>
          </w:tcPr>
          <w:p w14:paraId="000029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false()]/ cbc:AllowanceChargeReasonCode</w:t>
            </w:r>
          </w:p>
        </w:tc>
      </w:tr>
      <w:tr w:rsidR="0001016A" w14:paraId="7189B8EC" w14:textId="77777777">
        <w:trPr>
          <w:trHeight w:val="282"/>
        </w:trPr>
        <w:tc>
          <w:tcPr>
            <w:tcW w:w="895" w:type="dxa"/>
            <w:tcBorders>
              <w:top w:val="nil"/>
              <w:left w:val="single" w:sz="4" w:space="0" w:color="000000"/>
              <w:bottom w:val="single" w:sz="4" w:space="0" w:color="000000"/>
              <w:right w:val="single" w:sz="4" w:space="0" w:color="000000"/>
            </w:tcBorders>
            <w:shd w:val="clear" w:color="auto" w:fill="F2F2F2"/>
          </w:tcPr>
          <w:p w14:paraId="000029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ibg-28</w:t>
            </w:r>
          </w:p>
        </w:tc>
        <w:tc>
          <w:tcPr>
            <w:tcW w:w="359" w:type="dxa"/>
            <w:tcBorders>
              <w:top w:val="nil"/>
              <w:left w:val="nil"/>
              <w:bottom w:val="single" w:sz="4" w:space="0" w:color="000000"/>
              <w:right w:val="single" w:sz="4" w:space="0" w:color="000000"/>
            </w:tcBorders>
            <w:shd w:val="clear" w:color="auto" w:fill="F2F2F2"/>
          </w:tcPr>
          <w:p w14:paraId="000029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nil"/>
              <w:left w:val="nil"/>
              <w:bottom w:val="single" w:sz="4" w:space="0" w:color="000000"/>
              <w:right w:val="single" w:sz="4" w:space="0" w:color="000000"/>
            </w:tcBorders>
            <w:shd w:val="clear" w:color="auto" w:fill="F2F2F2"/>
          </w:tcPr>
          <w:p w14:paraId="000029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2" w:type="dxa"/>
            <w:tcBorders>
              <w:top w:val="nil"/>
              <w:left w:val="nil"/>
              <w:bottom w:val="single" w:sz="4" w:space="0" w:color="000000"/>
              <w:right w:val="single" w:sz="4" w:space="0" w:color="000000"/>
            </w:tcBorders>
            <w:shd w:val="clear" w:color="auto" w:fill="F2F2F2"/>
          </w:tcPr>
          <w:p w14:paraId="0000292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CHARGES</w:t>
            </w:r>
          </w:p>
        </w:tc>
        <w:tc>
          <w:tcPr>
            <w:tcW w:w="1079" w:type="dxa"/>
            <w:tcBorders>
              <w:top w:val="single" w:sz="4" w:space="0" w:color="000000"/>
              <w:left w:val="single" w:sz="4" w:space="0" w:color="000000"/>
              <w:bottom w:val="single" w:sz="4" w:space="0" w:color="000000"/>
              <w:right w:val="single" w:sz="4" w:space="0" w:color="000000"/>
            </w:tcBorders>
            <w:shd w:val="clear" w:color="auto" w:fill="F2F2F2"/>
          </w:tcPr>
          <w:p w14:paraId="000029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526" w:type="dxa"/>
            <w:tcBorders>
              <w:top w:val="nil"/>
              <w:left w:val="single" w:sz="4" w:space="0" w:color="000000"/>
              <w:bottom w:val="single" w:sz="4" w:space="0" w:color="000000"/>
              <w:right w:val="single" w:sz="4" w:space="0" w:color="000000"/>
            </w:tcBorders>
            <w:shd w:val="clear" w:color="auto" w:fill="F2F2F2"/>
          </w:tcPr>
          <w:p w14:paraId="000029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w:t>
            </w:r>
          </w:p>
        </w:tc>
      </w:tr>
      <w:tr w:rsidR="0001016A" w14:paraId="4B881B1D" w14:textId="77777777">
        <w:trPr>
          <w:trHeight w:val="282"/>
        </w:trPr>
        <w:tc>
          <w:tcPr>
            <w:tcW w:w="895" w:type="dxa"/>
            <w:tcBorders>
              <w:top w:val="nil"/>
              <w:left w:val="single" w:sz="4" w:space="0" w:color="000000"/>
              <w:bottom w:val="single" w:sz="4" w:space="0" w:color="000000"/>
              <w:right w:val="single" w:sz="4" w:space="0" w:color="000000"/>
            </w:tcBorders>
          </w:tcPr>
          <w:p w14:paraId="000029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ibt-141</w:t>
            </w:r>
          </w:p>
        </w:tc>
        <w:tc>
          <w:tcPr>
            <w:tcW w:w="359" w:type="dxa"/>
            <w:tcBorders>
              <w:top w:val="nil"/>
              <w:left w:val="nil"/>
              <w:bottom w:val="single" w:sz="4" w:space="0" w:color="000000"/>
              <w:right w:val="single" w:sz="4" w:space="0" w:color="000000"/>
            </w:tcBorders>
          </w:tcPr>
          <w:p w14:paraId="000029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2" w:type="dxa"/>
            <w:tcBorders>
              <w:top w:val="nil"/>
              <w:left w:val="nil"/>
              <w:bottom w:val="single" w:sz="4" w:space="0" w:color="000000"/>
              <w:right w:val="single" w:sz="4" w:space="0" w:color="000000"/>
            </w:tcBorders>
          </w:tcPr>
          <w:p w14:paraId="000029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amount</w:t>
            </w:r>
          </w:p>
        </w:tc>
        <w:tc>
          <w:tcPr>
            <w:tcW w:w="1079" w:type="dxa"/>
            <w:tcBorders>
              <w:top w:val="single" w:sz="4" w:space="0" w:color="000000"/>
              <w:left w:val="single" w:sz="4" w:space="0" w:color="000000"/>
              <w:bottom w:val="single" w:sz="4" w:space="0" w:color="000000"/>
              <w:right w:val="single" w:sz="4" w:space="0" w:color="000000"/>
            </w:tcBorders>
          </w:tcPr>
          <w:p w14:paraId="0000292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4526" w:type="dxa"/>
            <w:tcBorders>
              <w:top w:val="nil"/>
              <w:left w:val="single" w:sz="4" w:space="0" w:color="000000"/>
              <w:bottom w:val="single" w:sz="4" w:space="0" w:color="000000"/>
              <w:right w:val="single" w:sz="4" w:space="0" w:color="000000"/>
            </w:tcBorders>
          </w:tcPr>
          <w:p w14:paraId="000029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cbc:Amount</w:t>
            </w:r>
          </w:p>
        </w:tc>
      </w:tr>
      <w:tr w:rsidR="0001016A" w14:paraId="3F84F83C" w14:textId="77777777">
        <w:trPr>
          <w:trHeight w:val="282"/>
        </w:trPr>
        <w:tc>
          <w:tcPr>
            <w:tcW w:w="895" w:type="dxa"/>
            <w:tcBorders>
              <w:top w:val="nil"/>
              <w:left w:val="single" w:sz="4" w:space="0" w:color="000000"/>
              <w:bottom w:val="single" w:sz="4" w:space="0" w:color="000000"/>
              <w:right w:val="single" w:sz="4" w:space="0" w:color="000000"/>
            </w:tcBorders>
          </w:tcPr>
          <w:p w14:paraId="000029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ibt-142</w:t>
            </w:r>
          </w:p>
        </w:tc>
        <w:tc>
          <w:tcPr>
            <w:tcW w:w="359" w:type="dxa"/>
            <w:tcBorders>
              <w:top w:val="nil"/>
              <w:left w:val="nil"/>
              <w:bottom w:val="single" w:sz="4" w:space="0" w:color="000000"/>
              <w:right w:val="single" w:sz="4" w:space="0" w:color="000000"/>
            </w:tcBorders>
          </w:tcPr>
          <w:p w14:paraId="000029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base amount</w:t>
            </w:r>
          </w:p>
        </w:tc>
        <w:tc>
          <w:tcPr>
            <w:tcW w:w="1079" w:type="dxa"/>
            <w:tcBorders>
              <w:top w:val="single" w:sz="4" w:space="0" w:color="000000"/>
              <w:left w:val="single" w:sz="4" w:space="0" w:color="000000"/>
              <w:bottom w:val="single" w:sz="4" w:space="0" w:color="000000"/>
              <w:right w:val="single" w:sz="4" w:space="0" w:color="000000"/>
            </w:tcBorders>
          </w:tcPr>
          <w:p w14:paraId="0000293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526" w:type="dxa"/>
            <w:tcBorders>
              <w:top w:val="nil"/>
              <w:left w:val="single" w:sz="4" w:space="0" w:color="000000"/>
              <w:bottom w:val="single" w:sz="4" w:space="0" w:color="000000"/>
              <w:right w:val="single" w:sz="4" w:space="0" w:color="000000"/>
            </w:tcBorders>
          </w:tcPr>
          <w:p w14:paraId="000029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cbc:BaseAmount</w:t>
            </w:r>
          </w:p>
        </w:tc>
      </w:tr>
      <w:tr w:rsidR="0001016A" w14:paraId="6B33E153" w14:textId="77777777">
        <w:trPr>
          <w:trHeight w:val="282"/>
        </w:trPr>
        <w:tc>
          <w:tcPr>
            <w:tcW w:w="895" w:type="dxa"/>
            <w:tcBorders>
              <w:top w:val="nil"/>
              <w:left w:val="single" w:sz="4" w:space="0" w:color="000000"/>
              <w:bottom w:val="single" w:sz="4" w:space="0" w:color="000000"/>
              <w:right w:val="single" w:sz="4" w:space="0" w:color="000000"/>
            </w:tcBorders>
          </w:tcPr>
          <w:p w14:paraId="0000293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ibt-143</w:t>
            </w:r>
          </w:p>
        </w:tc>
        <w:tc>
          <w:tcPr>
            <w:tcW w:w="359" w:type="dxa"/>
            <w:tcBorders>
              <w:top w:val="nil"/>
              <w:left w:val="nil"/>
              <w:bottom w:val="single" w:sz="4" w:space="0" w:color="000000"/>
              <w:right w:val="single" w:sz="4" w:space="0" w:color="000000"/>
            </w:tcBorders>
          </w:tcPr>
          <w:p w14:paraId="000029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percentage</w:t>
            </w:r>
          </w:p>
        </w:tc>
        <w:tc>
          <w:tcPr>
            <w:tcW w:w="1079" w:type="dxa"/>
            <w:tcBorders>
              <w:top w:val="single" w:sz="4" w:space="0" w:color="000000"/>
              <w:left w:val="single" w:sz="4" w:space="0" w:color="000000"/>
              <w:bottom w:val="single" w:sz="4" w:space="0" w:color="000000"/>
              <w:right w:val="single" w:sz="4" w:space="0" w:color="000000"/>
            </w:tcBorders>
          </w:tcPr>
          <w:p w14:paraId="0000293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4526" w:type="dxa"/>
            <w:tcBorders>
              <w:top w:val="nil"/>
              <w:left w:val="single" w:sz="4" w:space="0" w:color="000000"/>
              <w:bottom w:val="single" w:sz="4" w:space="0" w:color="000000"/>
              <w:right w:val="single" w:sz="4" w:space="0" w:color="000000"/>
            </w:tcBorders>
          </w:tcPr>
          <w:p w14:paraId="000029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cbc:MultiplierFactorNumeric</w:t>
            </w:r>
          </w:p>
        </w:tc>
      </w:tr>
      <w:tr w:rsidR="0001016A" w14:paraId="40580A97" w14:textId="77777777">
        <w:trPr>
          <w:trHeight w:val="282"/>
        </w:trPr>
        <w:tc>
          <w:tcPr>
            <w:tcW w:w="895" w:type="dxa"/>
            <w:tcBorders>
              <w:top w:val="nil"/>
              <w:left w:val="single" w:sz="4" w:space="0" w:color="000000"/>
              <w:bottom w:val="single" w:sz="4" w:space="0" w:color="000000"/>
              <w:right w:val="single" w:sz="4" w:space="0" w:color="000000"/>
            </w:tcBorders>
          </w:tcPr>
          <w:p w14:paraId="0000293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ibt-144</w:t>
            </w:r>
          </w:p>
        </w:tc>
        <w:tc>
          <w:tcPr>
            <w:tcW w:w="359" w:type="dxa"/>
            <w:tcBorders>
              <w:top w:val="nil"/>
              <w:left w:val="nil"/>
              <w:bottom w:val="single" w:sz="4" w:space="0" w:color="000000"/>
              <w:right w:val="single" w:sz="4" w:space="0" w:color="000000"/>
            </w:tcBorders>
          </w:tcPr>
          <w:p w14:paraId="000029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w:t>
            </w:r>
          </w:p>
        </w:tc>
        <w:tc>
          <w:tcPr>
            <w:tcW w:w="1079" w:type="dxa"/>
            <w:tcBorders>
              <w:top w:val="single" w:sz="4" w:space="0" w:color="000000"/>
              <w:left w:val="single" w:sz="4" w:space="0" w:color="000000"/>
              <w:bottom w:val="single" w:sz="4" w:space="0" w:color="000000"/>
              <w:right w:val="single" w:sz="4" w:space="0" w:color="000000"/>
            </w:tcBorders>
          </w:tcPr>
          <w:p w14:paraId="000029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Cleaning</w:t>
            </w:r>
          </w:p>
        </w:tc>
        <w:tc>
          <w:tcPr>
            <w:tcW w:w="4526" w:type="dxa"/>
            <w:tcBorders>
              <w:top w:val="nil"/>
              <w:left w:val="single" w:sz="4" w:space="0" w:color="000000"/>
              <w:bottom w:val="single" w:sz="4" w:space="0" w:color="000000"/>
              <w:right w:val="single" w:sz="4" w:space="0" w:color="000000"/>
            </w:tcBorders>
          </w:tcPr>
          <w:p w14:paraId="000029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w:t>
            </w:r>
          </w:p>
        </w:tc>
      </w:tr>
      <w:tr w:rsidR="0001016A" w14:paraId="0C9B09D1" w14:textId="77777777">
        <w:trPr>
          <w:trHeight w:val="282"/>
        </w:trPr>
        <w:tc>
          <w:tcPr>
            <w:tcW w:w="895" w:type="dxa"/>
            <w:tcBorders>
              <w:top w:val="nil"/>
              <w:left w:val="single" w:sz="4" w:space="0" w:color="000000"/>
              <w:bottom w:val="single" w:sz="4" w:space="0" w:color="000000"/>
              <w:right w:val="single" w:sz="4" w:space="0" w:color="000000"/>
            </w:tcBorders>
          </w:tcPr>
          <w:p w14:paraId="000029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ibt-145</w:t>
            </w:r>
          </w:p>
        </w:tc>
        <w:tc>
          <w:tcPr>
            <w:tcW w:w="359" w:type="dxa"/>
            <w:tcBorders>
              <w:top w:val="nil"/>
              <w:left w:val="nil"/>
              <w:bottom w:val="single" w:sz="4" w:space="0" w:color="000000"/>
              <w:right w:val="single" w:sz="4" w:space="0" w:color="000000"/>
            </w:tcBorders>
          </w:tcPr>
          <w:p w14:paraId="000029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2" w:type="dxa"/>
            <w:tcBorders>
              <w:top w:val="nil"/>
              <w:left w:val="nil"/>
              <w:bottom w:val="single" w:sz="4" w:space="0" w:color="000000"/>
              <w:right w:val="single" w:sz="4" w:space="0" w:color="000000"/>
            </w:tcBorders>
          </w:tcPr>
          <w:p w14:paraId="000029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charge reason code</w:t>
            </w:r>
          </w:p>
        </w:tc>
        <w:tc>
          <w:tcPr>
            <w:tcW w:w="1079" w:type="dxa"/>
            <w:tcBorders>
              <w:top w:val="single" w:sz="4" w:space="0" w:color="000000"/>
              <w:left w:val="single" w:sz="4" w:space="0" w:color="000000"/>
              <w:bottom w:val="single" w:sz="4" w:space="0" w:color="000000"/>
              <w:right w:val="single" w:sz="4" w:space="0" w:color="000000"/>
            </w:tcBorders>
          </w:tcPr>
          <w:p w14:paraId="000029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CG</w:t>
            </w:r>
          </w:p>
        </w:tc>
        <w:tc>
          <w:tcPr>
            <w:tcW w:w="4526" w:type="dxa"/>
            <w:tcBorders>
              <w:top w:val="nil"/>
              <w:left w:val="single" w:sz="4" w:space="0" w:color="000000"/>
              <w:bottom w:val="single" w:sz="4" w:space="0" w:color="000000"/>
              <w:right w:val="single" w:sz="4" w:space="0" w:color="000000"/>
            </w:tcBorders>
          </w:tcPr>
          <w:p w14:paraId="000029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cac:AllowanceCharge[cbc:ChargeIndicator = true()]/ cbc:AllowanceChargeReasonCode</w:t>
            </w:r>
          </w:p>
        </w:tc>
      </w:tr>
    </w:tbl>
    <w:p w14:paraId="00002944"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EXAMPE:</w:t>
      </w:r>
      <w:r>
        <w:rPr>
          <w:color w:val="000000"/>
          <w:sz w:val="20"/>
          <w:szCs w:val="20"/>
        </w:rPr>
        <w:tab/>
        <w:t>UBL example of Allowance and Charge on invoice line</w:t>
      </w:r>
    </w:p>
    <w:p w14:paraId="0000294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4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r>
        <w:rPr>
          <w:rFonts w:ascii="Courier New" w:eastAsia="Courier New" w:hAnsi="Courier New" w:cs="Courier New"/>
          <w:b/>
          <w:sz w:val="20"/>
          <w:szCs w:val="20"/>
        </w:rPr>
        <w:t>false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p>
    <w:p w14:paraId="0000294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r>
        <w:rPr>
          <w:rFonts w:ascii="Courier New" w:eastAsia="Courier New" w:hAnsi="Courier New" w:cs="Courier New"/>
          <w:b/>
          <w:sz w:val="20"/>
          <w:szCs w:val="20"/>
        </w:rPr>
        <w:t>95</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p>
    <w:p w14:paraId="0000294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r>
        <w:rPr>
          <w:rFonts w:ascii="Courier New" w:eastAsia="Courier New" w:hAnsi="Courier New" w:cs="Courier New"/>
          <w:b/>
          <w:sz w:val="20"/>
          <w:szCs w:val="20"/>
        </w:rPr>
        <w:t>Discount</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p>
    <w:p w14:paraId="0000294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cbc:Amount</w:t>
      </w:r>
      <w:r>
        <w:rPr>
          <w:rFonts w:ascii="Courier New" w:eastAsia="Courier New" w:hAnsi="Courier New" w:cs="Courier New"/>
          <w:color w:val="0000FF"/>
          <w:sz w:val="20"/>
          <w:szCs w:val="20"/>
        </w:rPr>
        <w:t>&gt;</w:t>
      </w:r>
    </w:p>
    <w:p w14:paraId="0000294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4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4C"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r>
        <w:rPr>
          <w:rFonts w:ascii="Courier New" w:eastAsia="Courier New" w:hAnsi="Courier New" w:cs="Courier New"/>
          <w:b/>
          <w:sz w:val="20"/>
          <w:szCs w:val="20"/>
        </w:rPr>
        <w:t>true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p>
    <w:p w14:paraId="0000294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r>
        <w:rPr>
          <w:rFonts w:ascii="Courier New" w:eastAsia="Courier New" w:hAnsi="Courier New" w:cs="Courier New"/>
          <w:b/>
          <w:sz w:val="20"/>
          <w:szCs w:val="20"/>
        </w:rPr>
        <w:t>CG</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cbc:AllowanceChargeReasonCode</w:t>
      </w:r>
      <w:r>
        <w:rPr>
          <w:rFonts w:ascii="Courier New" w:eastAsia="Courier New" w:hAnsi="Courier New" w:cs="Courier New"/>
          <w:color w:val="0000FF"/>
          <w:sz w:val="20"/>
          <w:szCs w:val="20"/>
        </w:rPr>
        <w:t>&gt;</w:t>
      </w:r>
    </w:p>
    <w:p w14:paraId="0000294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r>
        <w:rPr>
          <w:rFonts w:ascii="Courier New" w:eastAsia="Courier New" w:hAnsi="Courier New" w:cs="Courier New"/>
          <w:b/>
          <w:sz w:val="20"/>
          <w:szCs w:val="20"/>
        </w:rPr>
        <w:t>Cleaning</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cbc:AllowanceChargeReason</w:t>
      </w:r>
      <w:r>
        <w:rPr>
          <w:rFonts w:ascii="Courier New" w:eastAsia="Courier New" w:hAnsi="Courier New" w:cs="Courier New"/>
          <w:color w:val="0000FF"/>
          <w:sz w:val="20"/>
          <w:szCs w:val="20"/>
        </w:rPr>
        <w:t>&gt;</w:t>
      </w:r>
    </w:p>
    <w:p w14:paraId="0000294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cbc:MultiplierFactorNumeric</w:t>
      </w:r>
      <w:r>
        <w:rPr>
          <w:rFonts w:ascii="Courier New" w:eastAsia="Courier New" w:hAnsi="Courier New" w:cs="Courier New"/>
          <w:color w:val="0000FF"/>
          <w:sz w:val="20"/>
          <w:szCs w:val="20"/>
        </w:rPr>
        <w:t>&gt;</w:t>
      </w:r>
      <w:r>
        <w:rPr>
          <w:rFonts w:ascii="Courier New" w:eastAsia="Courier New" w:hAnsi="Courier New" w:cs="Courier New"/>
          <w:b/>
          <w:sz w:val="20"/>
          <w:szCs w:val="20"/>
        </w:rPr>
        <w:t>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cbc:MultiplierFactorNumeric</w:t>
      </w:r>
      <w:r>
        <w:rPr>
          <w:rFonts w:ascii="Courier New" w:eastAsia="Courier New" w:hAnsi="Courier New" w:cs="Courier New"/>
          <w:color w:val="0000FF"/>
          <w:sz w:val="20"/>
          <w:szCs w:val="20"/>
        </w:rPr>
        <w:t>&gt;</w:t>
      </w:r>
    </w:p>
    <w:p w14:paraId="0000295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cbc:Amount</w:t>
      </w:r>
      <w:r>
        <w:rPr>
          <w:rFonts w:ascii="Courier New" w:eastAsia="Courier New" w:hAnsi="Courier New" w:cs="Courier New"/>
          <w:color w:val="0000FF"/>
          <w:sz w:val="20"/>
          <w:szCs w:val="20"/>
        </w:rPr>
        <w:t>&gt;</w:t>
      </w:r>
    </w:p>
    <w:p w14:paraId="00002951"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lastRenderedPageBreak/>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cbc:BaseAmount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cbc:BaseAmount</w:t>
      </w:r>
      <w:r>
        <w:rPr>
          <w:rFonts w:ascii="Courier New" w:eastAsia="Courier New" w:hAnsi="Courier New" w:cs="Courier New"/>
          <w:color w:val="0000FF"/>
          <w:sz w:val="20"/>
          <w:szCs w:val="20"/>
        </w:rPr>
        <w:t>&gt;</w:t>
      </w:r>
    </w:p>
    <w:p w14:paraId="00002952"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53"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 2:</w:t>
      </w:r>
      <w:r>
        <w:rPr>
          <w:color w:val="000000"/>
          <w:sz w:val="20"/>
          <w:szCs w:val="20"/>
        </w:rPr>
        <w:tab/>
      </w:r>
      <w:r>
        <w:rPr>
          <w:color w:val="000000"/>
          <w:sz w:val="20"/>
          <w:szCs w:val="20"/>
        </w:rPr>
        <w:tab/>
        <w:t>cac:TaxCategory is not specified for allowance and charge on invoice line. cac:TaxCategory is specified for each invoice line independently. [EIPA]</w:t>
      </w:r>
    </w:p>
    <w:p w14:paraId="00002954" w14:textId="77777777" w:rsidR="0001016A" w:rsidRDefault="00CD2AE8">
      <w:pPr>
        <w:pStyle w:val="3"/>
      </w:pPr>
      <w:bookmarkStart w:id="277" w:name="_Toc84437349"/>
      <w:r>
        <w:t>The line level Price information</w:t>
      </w:r>
      <w:bookmarkEnd w:id="277"/>
    </w:p>
    <w:p w14:paraId="00002955" w14:textId="77777777" w:rsidR="0001016A" w:rsidRDefault="00CD2AE8">
      <w:pPr>
        <w:rPr>
          <w:color w:val="7F7F7F"/>
        </w:rPr>
      </w:pPr>
      <w:r>
        <w:rPr>
          <w:color w:val="7F7F7F"/>
        </w:rPr>
        <w:t>[SOURCE: Japanese Peppol BIS Docmentation]</w:t>
      </w:r>
    </w:p>
    <w:p w14:paraId="00002956" w14:textId="77777777" w:rsidR="0001016A" w:rsidRDefault="00CD2AE8">
      <w:r>
        <w:t>A way to inform the buyer how the price is set. Is also relevant if the seller or buyer want to post the allowance in their accounting systems. The price itself shall always be the net price, i.e., the base amount reduced with a discount (allowance).</w:t>
      </w:r>
    </w:p>
    <w:p w14:paraId="00002957" w14:textId="77777777" w:rsidR="0001016A" w:rsidRDefault="00CD2AE8">
      <w:pPr>
        <w:numPr>
          <w:ilvl w:val="0"/>
          <w:numId w:val="9"/>
        </w:numPr>
        <w:spacing w:line="240" w:lineRule="auto"/>
        <w:jc w:val="left"/>
      </w:pPr>
      <w:r>
        <w:t>Only one occurrence of allowance (discount) is allowed.</w:t>
      </w:r>
    </w:p>
    <w:p w14:paraId="00002958" w14:textId="77777777" w:rsidR="0001016A" w:rsidRDefault="00CD2AE8">
      <w:pPr>
        <w:numPr>
          <w:ilvl w:val="0"/>
          <w:numId w:val="9"/>
        </w:numPr>
        <w:spacing w:line="240" w:lineRule="auto"/>
        <w:jc w:val="left"/>
      </w:pPr>
      <w:r>
        <w:t>Specification of tax for allowance shall not be specified.</w:t>
      </w:r>
    </w:p>
    <w:p w14:paraId="00002959" w14:textId="77777777" w:rsidR="0001016A" w:rsidRDefault="00CD2AE8">
      <w:pPr>
        <w:numPr>
          <w:ilvl w:val="0"/>
          <w:numId w:val="9"/>
        </w:numPr>
        <w:spacing w:line="240" w:lineRule="auto"/>
        <w:jc w:val="left"/>
      </w:pPr>
      <w:r>
        <w:t>Allowance related to Price shall not be part of any other calculations.</w:t>
      </w:r>
    </w:p>
    <w:p w14:paraId="0000295A" w14:textId="77777777" w:rsidR="0001016A" w:rsidRDefault="00CD2AE8">
      <w:pPr>
        <w:numPr>
          <w:ilvl w:val="0"/>
          <w:numId w:val="9"/>
        </w:numPr>
        <w:spacing w:line="240" w:lineRule="auto"/>
        <w:jc w:val="left"/>
      </w:pPr>
      <w:r>
        <w:t>Allowance related to Price may specify amount and the base amount.</w:t>
      </w:r>
    </w:p>
    <w:p w14:paraId="0000295B" w14:textId="77777777" w:rsidR="0001016A" w:rsidRDefault="00CD2AE8">
      <w:r>
        <w:t>Further details of the calculation of allowance/charge amount, can be found in Calculation of allowance/charge amount.</w:t>
      </w:r>
    </w:p>
    <w:p w14:paraId="0000295C" w14:textId="77777777" w:rsidR="0001016A" w:rsidRDefault="00CD2AE8">
      <w:r>
        <w:t>An invoice line must contain information about the item net price and additional information such as gross price, item price base quantity and price discount may be added.</w:t>
      </w:r>
    </w:p>
    <w:p w14:paraId="0000295D" w14:textId="77777777" w:rsidR="0001016A" w:rsidRDefault="00CD2AE8">
      <w:r>
        <w:t>For details on calculating price see Item net price (ibt-146).</w:t>
      </w:r>
    </w:p>
    <w:p w14:paraId="0000295E" w14:textId="77777777" w:rsidR="0001016A" w:rsidRDefault="00CD2AE8">
      <w:r>
        <w:rPr>
          <w:b/>
        </w:rPr>
        <w:t>Table 65</w:t>
      </w:r>
      <w:r>
        <w:t xml:space="preserve"> lists example contents of semantic elements of line level price and tax. [EIPA]</w:t>
      </w:r>
    </w:p>
    <w:p w14:paraId="0000295F"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 InvoiceLine/" and remove the spaces before using it.</w:t>
      </w:r>
    </w:p>
    <w:p w14:paraId="00002960"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78" w:name="_heading=h.xevivl" w:colFirst="0" w:colLast="0"/>
      <w:bookmarkEnd w:id="278"/>
      <w:r>
        <w:rPr>
          <w:b/>
          <w:color w:val="000000"/>
          <w:sz w:val="21"/>
          <w:szCs w:val="21"/>
        </w:rPr>
        <w:t xml:space="preserve">Table 65 — Example of line level price </w:t>
      </w:r>
      <w:r>
        <w:rPr>
          <w:b/>
          <w:color w:val="7F7F7F"/>
          <w:sz w:val="21"/>
          <w:szCs w:val="21"/>
        </w:rPr>
        <w:t>[EIPA]</w:t>
      </w:r>
    </w:p>
    <w:tbl>
      <w:tblPr>
        <w:tblStyle w:val="afffffff0"/>
        <w:tblW w:w="9741" w:type="dxa"/>
        <w:tblLayout w:type="fixed"/>
        <w:tblLook w:val="0400" w:firstRow="0" w:lastRow="0" w:firstColumn="0" w:lastColumn="0" w:noHBand="0" w:noVBand="1"/>
      </w:tblPr>
      <w:tblGrid>
        <w:gridCol w:w="895"/>
        <w:gridCol w:w="359"/>
        <w:gridCol w:w="545"/>
        <w:gridCol w:w="1977"/>
        <w:gridCol w:w="1259"/>
        <w:gridCol w:w="1260"/>
        <w:gridCol w:w="3446"/>
      </w:tblGrid>
      <w:tr w:rsidR="0001016A" w14:paraId="32D44AED" w14:textId="77777777">
        <w:trPr>
          <w:trHeight w:val="709"/>
        </w:trPr>
        <w:tc>
          <w:tcPr>
            <w:tcW w:w="89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2"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977"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59"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EXAMPLE 1  with price discount</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Pr>
          <w:p w14:paraId="0000296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EXAMPLE 2  without price discount</w:t>
            </w:r>
          </w:p>
        </w:tc>
        <w:tc>
          <w:tcPr>
            <w:tcW w:w="344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6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154B4230" w14:textId="77777777">
        <w:trPr>
          <w:trHeight w:val="282"/>
        </w:trPr>
        <w:tc>
          <w:tcPr>
            <w:tcW w:w="895" w:type="dxa"/>
            <w:tcBorders>
              <w:top w:val="single" w:sz="4" w:space="0" w:color="000000"/>
              <w:left w:val="single" w:sz="4" w:space="0" w:color="000000"/>
              <w:bottom w:val="single" w:sz="4" w:space="0" w:color="000000"/>
              <w:right w:val="single" w:sz="4" w:space="0" w:color="000000"/>
            </w:tcBorders>
            <w:shd w:val="clear" w:color="auto" w:fill="F2F2F2"/>
          </w:tcPr>
          <w:p w14:paraId="0000296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59" w:type="dxa"/>
            <w:tcBorders>
              <w:top w:val="single" w:sz="4" w:space="0" w:color="000000"/>
              <w:left w:val="nil"/>
              <w:bottom w:val="single" w:sz="4" w:space="0" w:color="000000"/>
              <w:right w:val="single" w:sz="4" w:space="0" w:color="000000"/>
            </w:tcBorders>
            <w:shd w:val="clear" w:color="auto" w:fill="F2F2F2"/>
          </w:tcPr>
          <w:p w14:paraId="000029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5" w:type="dxa"/>
            <w:tcBorders>
              <w:top w:val="single" w:sz="4" w:space="0" w:color="000000"/>
              <w:left w:val="nil"/>
              <w:bottom w:val="single" w:sz="4" w:space="0" w:color="000000"/>
              <w:right w:val="single" w:sz="4" w:space="0" w:color="000000"/>
            </w:tcBorders>
            <w:shd w:val="clear" w:color="auto" w:fill="F2F2F2"/>
          </w:tcPr>
          <w:p w14:paraId="000029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977" w:type="dxa"/>
            <w:tcBorders>
              <w:top w:val="single" w:sz="4" w:space="0" w:color="000000"/>
              <w:left w:val="nil"/>
              <w:bottom w:val="single" w:sz="4" w:space="0" w:color="000000"/>
              <w:right w:val="single" w:sz="4" w:space="0" w:color="000000"/>
            </w:tcBorders>
            <w:shd w:val="clear" w:color="auto" w:fill="F2F2F2"/>
          </w:tcPr>
          <w:p w14:paraId="000029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1259" w:type="dxa"/>
            <w:tcBorders>
              <w:top w:val="single" w:sz="4" w:space="0" w:color="000000"/>
              <w:left w:val="single" w:sz="4" w:space="0" w:color="000000"/>
              <w:bottom w:val="single" w:sz="4" w:space="0" w:color="000000"/>
              <w:right w:val="single" w:sz="4" w:space="0" w:color="000000"/>
            </w:tcBorders>
            <w:shd w:val="clear" w:color="auto" w:fill="F2F2F2"/>
          </w:tcPr>
          <w:p w14:paraId="000029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260" w:type="dxa"/>
            <w:tcBorders>
              <w:top w:val="single" w:sz="4" w:space="0" w:color="000000"/>
              <w:left w:val="single" w:sz="4" w:space="0" w:color="000000"/>
              <w:bottom w:val="single" w:sz="4" w:space="0" w:color="000000"/>
              <w:right w:val="single" w:sz="4" w:space="0" w:color="000000"/>
            </w:tcBorders>
            <w:shd w:val="clear" w:color="auto" w:fill="F2F2F2"/>
          </w:tcPr>
          <w:p w14:paraId="0000296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446" w:type="dxa"/>
            <w:tcBorders>
              <w:top w:val="single" w:sz="4" w:space="0" w:color="000000"/>
              <w:left w:val="single" w:sz="4" w:space="0" w:color="000000"/>
              <w:bottom w:val="single" w:sz="4" w:space="0" w:color="000000"/>
              <w:right w:val="single" w:sz="4" w:space="0" w:color="000000"/>
            </w:tcBorders>
            <w:shd w:val="clear" w:color="auto" w:fill="F2F2F2"/>
          </w:tcPr>
          <w:p w14:paraId="0000296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w:t>
            </w:r>
          </w:p>
        </w:tc>
      </w:tr>
      <w:tr w:rsidR="0001016A" w14:paraId="0336E7FC" w14:textId="77777777">
        <w:trPr>
          <w:trHeight w:val="282"/>
        </w:trPr>
        <w:tc>
          <w:tcPr>
            <w:tcW w:w="895" w:type="dxa"/>
            <w:tcBorders>
              <w:top w:val="nil"/>
              <w:left w:val="single" w:sz="4" w:space="0" w:color="000000"/>
              <w:bottom w:val="single" w:sz="4" w:space="0" w:color="000000"/>
              <w:right w:val="single" w:sz="4" w:space="0" w:color="000000"/>
            </w:tcBorders>
          </w:tcPr>
          <w:p w14:paraId="000029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59" w:type="dxa"/>
            <w:tcBorders>
              <w:top w:val="nil"/>
              <w:left w:val="nil"/>
              <w:bottom w:val="single" w:sz="4" w:space="0" w:color="000000"/>
              <w:right w:val="single" w:sz="4" w:space="0" w:color="000000"/>
            </w:tcBorders>
          </w:tcPr>
          <w:p w14:paraId="000029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Borders>
              <w:top w:val="nil"/>
              <w:left w:val="nil"/>
              <w:bottom w:val="single" w:sz="4" w:space="0" w:color="000000"/>
              <w:right w:val="single" w:sz="4" w:space="0" w:color="000000"/>
            </w:tcBorders>
          </w:tcPr>
          <w:p w14:paraId="0000297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977" w:type="dxa"/>
            <w:tcBorders>
              <w:top w:val="nil"/>
              <w:left w:val="nil"/>
              <w:bottom w:val="single" w:sz="4" w:space="0" w:color="000000"/>
              <w:right w:val="single" w:sz="4" w:space="0" w:color="000000"/>
            </w:tcBorders>
          </w:tcPr>
          <w:p w14:paraId="000029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1259" w:type="dxa"/>
            <w:tcBorders>
              <w:top w:val="single" w:sz="4" w:space="0" w:color="000000"/>
              <w:left w:val="single" w:sz="4" w:space="0" w:color="000000"/>
              <w:bottom w:val="single" w:sz="4" w:space="0" w:color="000000"/>
              <w:right w:val="single" w:sz="4" w:space="0" w:color="000000"/>
            </w:tcBorders>
          </w:tcPr>
          <w:p w14:paraId="0000297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410</w:t>
            </w:r>
          </w:p>
        </w:tc>
        <w:tc>
          <w:tcPr>
            <w:tcW w:w="1260" w:type="dxa"/>
            <w:tcBorders>
              <w:top w:val="nil"/>
              <w:left w:val="single" w:sz="4" w:space="0" w:color="000000"/>
              <w:bottom w:val="single" w:sz="4" w:space="0" w:color="000000"/>
              <w:right w:val="single" w:sz="4" w:space="0" w:color="000000"/>
            </w:tcBorders>
          </w:tcPr>
          <w:p w14:paraId="000029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200</w:t>
            </w:r>
          </w:p>
        </w:tc>
        <w:tc>
          <w:tcPr>
            <w:tcW w:w="3446" w:type="dxa"/>
            <w:tcBorders>
              <w:top w:val="nil"/>
              <w:left w:val="single" w:sz="4" w:space="0" w:color="000000"/>
              <w:bottom w:val="single" w:sz="4" w:space="0" w:color="000000"/>
              <w:right w:val="single" w:sz="4" w:space="0" w:color="000000"/>
            </w:tcBorders>
          </w:tcPr>
          <w:p w14:paraId="000029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cbc:PriceAmount</w:t>
            </w:r>
          </w:p>
        </w:tc>
      </w:tr>
      <w:tr w:rsidR="0001016A" w14:paraId="6C6E5907" w14:textId="77777777">
        <w:trPr>
          <w:trHeight w:val="282"/>
        </w:trPr>
        <w:tc>
          <w:tcPr>
            <w:tcW w:w="895" w:type="dxa"/>
            <w:tcBorders>
              <w:top w:val="nil"/>
              <w:left w:val="single" w:sz="4" w:space="0" w:color="000000"/>
              <w:bottom w:val="single" w:sz="4" w:space="0" w:color="000000"/>
              <w:right w:val="single" w:sz="4" w:space="0" w:color="000000"/>
            </w:tcBorders>
          </w:tcPr>
          <w:p w14:paraId="000029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ibt-147</w:t>
            </w:r>
          </w:p>
        </w:tc>
        <w:tc>
          <w:tcPr>
            <w:tcW w:w="359" w:type="dxa"/>
            <w:tcBorders>
              <w:top w:val="nil"/>
              <w:left w:val="nil"/>
              <w:bottom w:val="single" w:sz="4" w:space="0" w:color="000000"/>
              <w:right w:val="single" w:sz="4" w:space="0" w:color="000000"/>
            </w:tcBorders>
          </w:tcPr>
          <w:p w14:paraId="0000297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Borders>
              <w:top w:val="nil"/>
              <w:left w:val="nil"/>
              <w:bottom w:val="single" w:sz="4" w:space="0" w:color="000000"/>
              <w:right w:val="single" w:sz="4" w:space="0" w:color="000000"/>
            </w:tcBorders>
          </w:tcPr>
          <w:p w14:paraId="000029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977" w:type="dxa"/>
            <w:tcBorders>
              <w:top w:val="nil"/>
              <w:left w:val="nil"/>
              <w:bottom w:val="single" w:sz="4" w:space="0" w:color="000000"/>
              <w:right w:val="single" w:sz="4" w:space="0" w:color="000000"/>
            </w:tcBorders>
          </w:tcPr>
          <w:p w14:paraId="000029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discount</w:t>
            </w:r>
          </w:p>
        </w:tc>
        <w:tc>
          <w:tcPr>
            <w:tcW w:w="1259" w:type="dxa"/>
            <w:tcBorders>
              <w:top w:val="single" w:sz="4" w:space="0" w:color="000000"/>
              <w:left w:val="single" w:sz="4" w:space="0" w:color="000000"/>
              <w:bottom w:val="single" w:sz="4" w:space="0" w:color="000000"/>
              <w:right w:val="single" w:sz="4" w:space="0" w:color="000000"/>
            </w:tcBorders>
          </w:tcPr>
          <w:p w14:paraId="0000297A"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w:t>
            </w:r>
          </w:p>
        </w:tc>
        <w:tc>
          <w:tcPr>
            <w:tcW w:w="1260" w:type="dxa"/>
            <w:tcBorders>
              <w:top w:val="nil"/>
              <w:left w:val="single" w:sz="4" w:space="0" w:color="000000"/>
              <w:bottom w:val="single" w:sz="4" w:space="0" w:color="000000"/>
              <w:right w:val="single" w:sz="4" w:space="0" w:color="000000"/>
            </w:tcBorders>
          </w:tcPr>
          <w:p w14:paraId="0000297B"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3446" w:type="dxa"/>
            <w:tcBorders>
              <w:top w:val="nil"/>
              <w:left w:val="single" w:sz="4" w:space="0" w:color="000000"/>
              <w:bottom w:val="single" w:sz="4" w:space="0" w:color="000000"/>
              <w:right w:val="single" w:sz="4" w:space="0" w:color="000000"/>
            </w:tcBorders>
          </w:tcPr>
          <w:p w14:paraId="000029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cbc:Amount</w:t>
            </w:r>
          </w:p>
        </w:tc>
      </w:tr>
      <w:tr w:rsidR="0001016A" w14:paraId="605A615F" w14:textId="77777777">
        <w:trPr>
          <w:trHeight w:val="282"/>
        </w:trPr>
        <w:tc>
          <w:tcPr>
            <w:tcW w:w="895" w:type="dxa"/>
            <w:tcBorders>
              <w:top w:val="nil"/>
              <w:left w:val="single" w:sz="4" w:space="0" w:color="000000"/>
              <w:bottom w:val="single" w:sz="4" w:space="0" w:color="000000"/>
              <w:right w:val="single" w:sz="4" w:space="0" w:color="000000"/>
            </w:tcBorders>
          </w:tcPr>
          <w:p w14:paraId="000029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ibt-148</w:t>
            </w:r>
          </w:p>
        </w:tc>
        <w:tc>
          <w:tcPr>
            <w:tcW w:w="359" w:type="dxa"/>
            <w:tcBorders>
              <w:top w:val="nil"/>
              <w:left w:val="nil"/>
              <w:bottom w:val="single" w:sz="4" w:space="0" w:color="000000"/>
              <w:right w:val="single" w:sz="4" w:space="0" w:color="000000"/>
            </w:tcBorders>
          </w:tcPr>
          <w:p w14:paraId="000029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Borders>
              <w:top w:val="nil"/>
              <w:left w:val="nil"/>
              <w:bottom w:val="single" w:sz="4" w:space="0" w:color="000000"/>
              <w:right w:val="single" w:sz="4" w:space="0" w:color="000000"/>
            </w:tcBorders>
          </w:tcPr>
          <w:p w14:paraId="000029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977" w:type="dxa"/>
            <w:tcBorders>
              <w:top w:val="nil"/>
              <w:left w:val="nil"/>
              <w:bottom w:val="single" w:sz="4" w:space="0" w:color="000000"/>
              <w:right w:val="single" w:sz="4" w:space="0" w:color="000000"/>
            </w:tcBorders>
          </w:tcPr>
          <w:p w14:paraId="0000298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gross price</w:t>
            </w:r>
          </w:p>
        </w:tc>
        <w:tc>
          <w:tcPr>
            <w:tcW w:w="1259" w:type="dxa"/>
            <w:tcBorders>
              <w:top w:val="single" w:sz="4" w:space="0" w:color="000000"/>
              <w:left w:val="single" w:sz="4" w:space="0" w:color="000000"/>
              <w:bottom w:val="single" w:sz="4" w:space="0" w:color="000000"/>
              <w:right w:val="single" w:sz="4" w:space="0" w:color="000000"/>
            </w:tcBorders>
          </w:tcPr>
          <w:p w14:paraId="00002981"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450</w:t>
            </w:r>
          </w:p>
        </w:tc>
        <w:tc>
          <w:tcPr>
            <w:tcW w:w="1260" w:type="dxa"/>
            <w:tcBorders>
              <w:top w:val="nil"/>
              <w:left w:val="single" w:sz="4" w:space="0" w:color="000000"/>
              <w:bottom w:val="single" w:sz="4" w:space="0" w:color="000000"/>
              <w:right w:val="single" w:sz="4" w:space="0" w:color="000000"/>
            </w:tcBorders>
          </w:tcPr>
          <w:p w14:paraId="00002982"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3446" w:type="dxa"/>
            <w:tcBorders>
              <w:top w:val="nil"/>
              <w:left w:val="single" w:sz="4" w:space="0" w:color="000000"/>
              <w:bottom w:val="single" w:sz="4" w:space="0" w:color="000000"/>
              <w:right w:val="single" w:sz="4" w:space="0" w:color="000000"/>
            </w:tcBorders>
          </w:tcPr>
          <w:p w14:paraId="0000298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cac:AllowanceCharge[cbc:ChargeIndicator = false()]/ cbc:BaseAmount</w:t>
            </w:r>
          </w:p>
        </w:tc>
      </w:tr>
      <w:tr w:rsidR="0001016A" w14:paraId="065665C9" w14:textId="77777777">
        <w:trPr>
          <w:trHeight w:val="282"/>
        </w:trPr>
        <w:tc>
          <w:tcPr>
            <w:tcW w:w="895" w:type="dxa"/>
            <w:tcBorders>
              <w:top w:val="nil"/>
              <w:left w:val="single" w:sz="4" w:space="0" w:color="000000"/>
              <w:bottom w:val="single" w:sz="4" w:space="0" w:color="000000"/>
              <w:right w:val="single" w:sz="4" w:space="0" w:color="000000"/>
            </w:tcBorders>
          </w:tcPr>
          <w:p w14:paraId="000029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ibt-149</w:t>
            </w:r>
          </w:p>
        </w:tc>
        <w:tc>
          <w:tcPr>
            <w:tcW w:w="359" w:type="dxa"/>
            <w:tcBorders>
              <w:top w:val="nil"/>
              <w:left w:val="nil"/>
              <w:bottom w:val="single" w:sz="4" w:space="0" w:color="000000"/>
              <w:right w:val="single" w:sz="4" w:space="0" w:color="000000"/>
            </w:tcBorders>
          </w:tcPr>
          <w:p w14:paraId="000029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Borders>
              <w:top w:val="nil"/>
              <w:left w:val="nil"/>
              <w:bottom w:val="single" w:sz="4" w:space="0" w:color="000000"/>
              <w:right w:val="single" w:sz="4" w:space="0" w:color="000000"/>
            </w:tcBorders>
          </w:tcPr>
          <w:p w14:paraId="000029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977" w:type="dxa"/>
            <w:tcBorders>
              <w:top w:val="nil"/>
              <w:left w:val="nil"/>
              <w:bottom w:val="single" w:sz="4" w:space="0" w:color="000000"/>
              <w:right w:val="single" w:sz="4" w:space="0" w:color="000000"/>
            </w:tcBorders>
          </w:tcPr>
          <w:p w14:paraId="000029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w:t>
            </w:r>
          </w:p>
        </w:tc>
        <w:tc>
          <w:tcPr>
            <w:tcW w:w="1259" w:type="dxa"/>
            <w:tcBorders>
              <w:top w:val="single" w:sz="4" w:space="0" w:color="000000"/>
              <w:left w:val="single" w:sz="4" w:space="0" w:color="000000"/>
              <w:bottom w:val="single" w:sz="4" w:space="0" w:color="000000"/>
              <w:right w:val="single" w:sz="4" w:space="0" w:color="000000"/>
            </w:tcBorders>
          </w:tcPr>
          <w:p w14:paraId="00002988"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1260" w:type="dxa"/>
            <w:tcBorders>
              <w:top w:val="nil"/>
              <w:left w:val="single" w:sz="4" w:space="0" w:color="000000"/>
              <w:bottom w:val="single" w:sz="4" w:space="0" w:color="000000"/>
              <w:right w:val="single" w:sz="4" w:space="0" w:color="000000"/>
            </w:tcBorders>
          </w:tcPr>
          <w:p w14:paraId="0000298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w:t>
            </w:r>
          </w:p>
        </w:tc>
        <w:tc>
          <w:tcPr>
            <w:tcW w:w="3446" w:type="dxa"/>
            <w:tcBorders>
              <w:top w:val="nil"/>
              <w:left w:val="single" w:sz="4" w:space="0" w:color="000000"/>
              <w:bottom w:val="single" w:sz="4" w:space="0" w:color="000000"/>
              <w:right w:val="single" w:sz="4" w:space="0" w:color="000000"/>
            </w:tcBorders>
          </w:tcPr>
          <w:p w14:paraId="000029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w:t>
            </w:r>
          </w:p>
        </w:tc>
      </w:tr>
      <w:tr w:rsidR="0001016A" w14:paraId="3B8B958E" w14:textId="77777777">
        <w:trPr>
          <w:trHeight w:val="282"/>
        </w:trPr>
        <w:tc>
          <w:tcPr>
            <w:tcW w:w="895" w:type="dxa"/>
            <w:tcBorders>
              <w:top w:val="nil"/>
              <w:left w:val="single" w:sz="4" w:space="0" w:color="000000"/>
              <w:bottom w:val="single" w:sz="4" w:space="0" w:color="000000"/>
              <w:right w:val="single" w:sz="4" w:space="0" w:color="000000"/>
            </w:tcBorders>
          </w:tcPr>
          <w:p w14:paraId="000029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ibt-150</w:t>
            </w:r>
          </w:p>
        </w:tc>
        <w:tc>
          <w:tcPr>
            <w:tcW w:w="359" w:type="dxa"/>
            <w:tcBorders>
              <w:top w:val="nil"/>
              <w:left w:val="nil"/>
              <w:bottom w:val="single" w:sz="4" w:space="0" w:color="000000"/>
              <w:right w:val="single" w:sz="4" w:space="0" w:color="000000"/>
            </w:tcBorders>
          </w:tcPr>
          <w:p w14:paraId="0000298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5" w:type="dxa"/>
            <w:tcBorders>
              <w:top w:val="nil"/>
              <w:left w:val="nil"/>
              <w:bottom w:val="single" w:sz="4" w:space="0" w:color="000000"/>
              <w:right w:val="single" w:sz="4" w:space="0" w:color="000000"/>
            </w:tcBorders>
          </w:tcPr>
          <w:p w14:paraId="000029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977" w:type="dxa"/>
            <w:tcBorders>
              <w:top w:val="nil"/>
              <w:left w:val="nil"/>
              <w:bottom w:val="single" w:sz="4" w:space="0" w:color="000000"/>
              <w:right w:val="single" w:sz="4" w:space="0" w:color="000000"/>
            </w:tcBorders>
          </w:tcPr>
          <w:p w14:paraId="000029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 unit of measure code</w:t>
            </w:r>
          </w:p>
        </w:tc>
        <w:tc>
          <w:tcPr>
            <w:tcW w:w="1259" w:type="dxa"/>
            <w:tcBorders>
              <w:top w:val="single" w:sz="4" w:space="0" w:color="000000"/>
              <w:left w:val="single" w:sz="4" w:space="0" w:color="000000"/>
              <w:bottom w:val="single" w:sz="4" w:space="0" w:color="000000"/>
              <w:right w:val="single" w:sz="4" w:space="0" w:color="000000"/>
            </w:tcBorders>
          </w:tcPr>
          <w:p w14:paraId="000029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XBX</w:t>
            </w:r>
          </w:p>
        </w:tc>
        <w:tc>
          <w:tcPr>
            <w:tcW w:w="1260" w:type="dxa"/>
            <w:tcBorders>
              <w:top w:val="nil"/>
              <w:left w:val="single" w:sz="4" w:space="0" w:color="000000"/>
              <w:bottom w:val="single" w:sz="4" w:space="0" w:color="000000"/>
              <w:right w:val="single" w:sz="4" w:space="0" w:color="000000"/>
            </w:tcBorders>
          </w:tcPr>
          <w:p w14:paraId="000029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C62</w:t>
            </w:r>
          </w:p>
        </w:tc>
        <w:tc>
          <w:tcPr>
            <w:tcW w:w="3446" w:type="dxa"/>
            <w:tcBorders>
              <w:top w:val="nil"/>
              <w:left w:val="single" w:sz="4" w:space="0" w:color="000000"/>
              <w:bottom w:val="single" w:sz="4" w:space="0" w:color="000000"/>
              <w:right w:val="single" w:sz="4" w:space="0" w:color="000000"/>
            </w:tcBorders>
          </w:tcPr>
          <w:p w14:paraId="000029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cac:Price/ cbc:BaseQuantity/ @unitCode</w:t>
            </w:r>
          </w:p>
        </w:tc>
      </w:tr>
    </w:tbl>
    <w:p w14:paraId="00002992"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1:</w:t>
      </w:r>
      <w:r>
        <w:rPr>
          <w:color w:val="000000"/>
          <w:sz w:val="20"/>
          <w:szCs w:val="20"/>
        </w:rPr>
        <w:tab/>
        <w:t>UBL example of price with price discount</w:t>
      </w:r>
    </w:p>
    <w:p w14:paraId="00002993"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cac:Price</w:t>
      </w:r>
      <w:r>
        <w:rPr>
          <w:rFonts w:ascii="Courier New" w:eastAsia="Courier New" w:hAnsi="Courier New" w:cs="Courier New"/>
          <w:color w:val="0000FF"/>
          <w:sz w:val="20"/>
          <w:szCs w:val="20"/>
        </w:rPr>
        <w:t>&gt;</w:t>
      </w:r>
    </w:p>
    <w:p w14:paraId="00002994"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cbc:PriceAmount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410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cbc:PriceAmount</w:t>
      </w:r>
      <w:r>
        <w:rPr>
          <w:rFonts w:ascii="Courier New" w:eastAsia="Courier New" w:hAnsi="Courier New" w:cs="Courier New"/>
          <w:color w:val="0000FF"/>
          <w:sz w:val="20"/>
          <w:szCs w:val="20"/>
        </w:rPr>
        <w:t>&gt;</w:t>
      </w:r>
    </w:p>
    <w:p w14:paraId="00002995"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cbc:BaseQuantity </w:t>
      </w:r>
      <w:r>
        <w:rPr>
          <w:rFonts w:ascii="Courier New" w:eastAsia="Courier New" w:hAnsi="Courier New" w:cs="Courier New"/>
          <w:color w:val="FF0000"/>
          <w:sz w:val="20"/>
          <w:szCs w:val="20"/>
        </w:rPr>
        <w:t>unitCode</w:t>
      </w:r>
      <w:r>
        <w:rPr>
          <w:rFonts w:ascii="Courier New" w:eastAsia="Courier New" w:hAnsi="Courier New" w:cs="Courier New"/>
          <w:color w:val="85200C"/>
          <w:sz w:val="20"/>
          <w:szCs w:val="20"/>
        </w:rPr>
        <w:t>="</w:t>
      </w:r>
      <w:r>
        <w:rPr>
          <w:rFonts w:ascii="Courier New" w:eastAsia="Courier New" w:hAnsi="Courier New" w:cs="Courier New"/>
          <w:sz w:val="20"/>
          <w:szCs w:val="20"/>
        </w:rPr>
        <w:t>XBX</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1</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cbc:BaseQuantity</w:t>
      </w:r>
      <w:r>
        <w:rPr>
          <w:rFonts w:ascii="Courier New" w:eastAsia="Courier New" w:hAnsi="Courier New" w:cs="Courier New"/>
          <w:color w:val="0000FF"/>
          <w:sz w:val="20"/>
          <w:szCs w:val="20"/>
        </w:rPr>
        <w:t>&gt;</w:t>
      </w:r>
    </w:p>
    <w:p w14:paraId="00002996"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97"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r>
        <w:rPr>
          <w:rFonts w:ascii="Courier New" w:eastAsia="Courier New" w:hAnsi="Courier New" w:cs="Courier New"/>
          <w:b/>
          <w:sz w:val="20"/>
          <w:szCs w:val="20"/>
        </w:rPr>
        <w:t>false</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cbc:ChargeIndicator</w:t>
      </w:r>
      <w:r>
        <w:rPr>
          <w:rFonts w:ascii="Courier New" w:eastAsia="Courier New" w:hAnsi="Courier New" w:cs="Courier New"/>
          <w:color w:val="0000FF"/>
          <w:sz w:val="20"/>
          <w:szCs w:val="20"/>
        </w:rPr>
        <w:t>&gt;</w:t>
      </w:r>
    </w:p>
    <w:p w14:paraId="00002998"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lastRenderedPageBreak/>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40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cbc:Amount</w:t>
      </w:r>
      <w:r>
        <w:rPr>
          <w:rFonts w:ascii="Courier New" w:eastAsia="Courier New" w:hAnsi="Courier New" w:cs="Courier New"/>
          <w:color w:val="0000FF"/>
          <w:sz w:val="20"/>
          <w:szCs w:val="20"/>
        </w:rPr>
        <w:t>&gt;</w:t>
      </w:r>
    </w:p>
    <w:p w14:paraId="00002999"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cbc:BaseAmount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450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cbc:BaseAmount</w:t>
      </w:r>
      <w:r>
        <w:rPr>
          <w:rFonts w:ascii="Courier New" w:eastAsia="Courier New" w:hAnsi="Courier New" w:cs="Courier New"/>
          <w:color w:val="0000FF"/>
          <w:sz w:val="20"/>
          <w:szCs w:val="20"/>
        </w:rPr>
        <w:t>&gt;</w:t>
      </w:r>
    </w:p>
    <w:p w14:paraId="0000299A"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cac:AllowanceCharge</w:t>
      </w:r>
      <w:r>
        <w:rPr>
          <w:rFonts w:ascii="Courier New" w:eastAsia="Courier New" w:hAnsi="Courier New" w:cs="Courier New"/>
          <w:color w:val="0000FF"/>
          <w:sz w:val="20"/>
          <w:szCs w:val="20"/>
        </w:rPr>
        <w:t>&gt;</w:t>
      </w:r>
    </w:p>
    <w:p w14:paraId="0000299B"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cac:Price</w:t>
      </w:r>
      <w:r>
        <w:rPr>
          <w:rFonts w:ascii="Courier New" w:eastAsia="Courier New" w:hAnsi="Courier New" w:cs="Courier New"/>
          <w:color w:val="0000FF"/>
          <w:sz w:val="20"/>
          <w:szCs w:val="20"/>
        </w:rPr>
        <w:t>&gt;</w:t>
      </w:r>
    </w:p>
    <w:p w14:paraId="0000299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2:</w:t>
      </w:r>
      <w:r>
        <w:rPr>
          <w:color w:val="000000"/>
          <w:sz w:val="20"/>
          <w:szCs w:val="20"/>
        </w:rPr>
        <w:tab/>
        <w:t>UBL example of price without price discount</w:t>
      </w:r>
    </w:p>
    <w:p w14:paraId="0000299D"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cac:Price</w:t>
      </w:r>
      <w:r>
        <w:rPr>
          <w:rFonts w:ascii="Courier New" w:eastAsia="Courier New" w:hAnsi="Courier New" w:cs="Courier New"/>
          <w:color w:val="0000FF"/>
          <w:sz w:val="20"/>
          <w:szCs w:val="20"/>
        </w:rPr>
        <w:t>&gt;</w:t>
      </w:r>
    </w:p>
    <w:p w14:paraId="0000299E"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cbc:PriceAmount </w:t>
      </w:r>
      <w:r>
        <w:rPr>
          <w:rFonts w:ascii="Courier New" w:eastAsia="Courier New" w:hAnsi="Courier New" w:cs="Courier New"/>
          <w:color w:val="FF0000"/>
          <w:sz w:val="20"/>
          <w:szCs w:val="20"/>
        </w:rPr>
        <w:t>currencyID</w:t>
      </w:r>
      <w:r>
        <w:rPr>
          <w:rFonts w:ascii="Courier New" w:eastAsia="Courier New" w:hAnsi="Courier New" w:cs="Courier New"/>
          <w:color w:val="85200C"/>
          <w:sz w:val="20"/>
          <w:szCs w:val="20"/>
        </w:rPr>
        <w:t>="</w:t>
      </w:r>
      <w:r>
        <w:rPr>
          <w:rFonts w:ascii="Courier New" w:eastAsia="Courier New" w:hAnsi="Courier New" w:cs="Courier New"/>
          <w:sz w:val="20"/>
          <w:szCs w:val="20"/>
        </w:rPr>
        <w:t>EUR</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200</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cbc:PriceAmount</w:t>
      </w:r>
      <w:r>
        <w:rPr>
          <w:rFonts w:ascii="Courier New" w:eastAsia="Courier New" w:hAnsi="Courier New" w:cs="Courier New"/>
          <w:color w:val="0000FF"/>
          <w:sz w:val="20"/>
          <w:szCs w:val="20"/>
        </w:rPr>
        <w:t>&gt;</w:t>
      </w:r>
    </w:p>
    <w:p w14:paraId="0000299F"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85200C"/>
          <w:sz w:val="20"/>
          <w:szCs w:val="20"/>
        </w:rPr>
      </w:pPr>
      <w:r>
        <w:rPr>
          <w:rFonts w:ascii="Courier New" w:eastAsia="Courier New" w:hAnsi="Courier New" w:cs="Courier New"/>
          <w:color w:val="85200C"/>
          <w:sz w:val="20"/>
          <w:szCs w:val="20"/>
        </w:rPr>
        <w:tab/>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 xml:space="preserve">cbc:BaseQuantity </w:t>
      </w:r>
      <w:r>
        <w:rPr>
          <w:rFonts w:ascii="Courier New" w:eastAsia="Courier New" w:hAnsi="Courier New" w:cs="Courier New"/>
          <w:color w:val="FF0000"/>
          <w:sz w:val="20"/>
          <w:szCs w:val="20"/>
        </w:rPr>
        <w:t>unitCode</w:t>
      </w:r>
      <w:r>
        <w:rPr>
          <w:rFonts w:ascii="Courier New" w:eastAsia="Courier New" w:hAnsi="Courier New" w:cs="Courier New"/>
          <w:color w:val="85200C"/>
          <w:sz w:val="20"/>
          <w:szCs w:val="20"/>
        </w:rPr>
        <w:t>="</w:t>
      </w:r>
      <w:r>
        <w:rPr>
          <w:rFonts w:ascii="Courier New" w:eastAsia="Courier New" w:hAnsi="Courier New" w:cs="Courier New"/>
          <w:sz w:val="20"/>
          <w:szCs w:val="20"/>
        </w:rPr>
        <w:t>C62</w:t>
      </w:r>
      <w:r>
        <w:rPr>
          <w:rFonts w:ascii="Courier New" w:eastAsia="Courier New" w:hAnsi="Courier New" w:cs="Courier New"/>
          <w:color w:val="85200C"/>
          <w:sz w:val="20"/>
          <w:szCs w:val="20"/>
        </w:rPr>
        <w:t>"</w:t>
      </w:r>
      <w:r>
        <w:rPr>
          <w:rFonts w:ascii="Courier New" w:eastAsia="Courier New" w:hAnsi="Courier New" w:cs="Courier New"/>
          <w:color w:val="0000FF"/>
          <w:sz w:val="20"/>
          <w:szCs w:val="20"/>
        </w:rPr>
        <w:t>&gt;</w:t>
      </w:r>
      <w:r>
        <w:rPr>
          <w:rFonts w:ascii="Courier New" w:eastAsia="Courier New" w:hAnsi="Courier New" w:cs="Courier New"/>
          <w:b/>
          <w:sz w:val="20"/>
          <w:szCs w:val="20"/>
        </w:rPr>
        <w:t>2</w:t>
      </w: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cbc:BaseQuantity</w:t>
      </w:r>
      <w:r>
        <w:rPr>
          <w:rFonts w:ascii="Courier New" w:eastAsia="Courier New" w:hAnsi="Courier New" w:cs="Courier New"/>
          <w:color w:val="0000FF"/>
          <w:sz w:val="20"/>
          <w:szCs w:val="20"/>
        </w:rPr>
        <w:t>&gt;</w:t>
      </w:r>
    </w:p>
    <w:p w14:paraId="000029A0" w14:textId="77777777" w:rsidR="0001016A" w:rsidRDefault="00CD2AE8">
      <w:pPr>
        <w:tabs>
          <w:tab w:val="clear" w:pos="403"/>
          <w:tab w:val="left" w:pos="426"/>
          <w:tab w:val="left" w:pos="709"/>
          <w:tab w:val="left" w:pos="993"/>
          <w:tab w:val="left" w:pos="1276"/>
        </w:tabs>
        <w:spacing w:after="0"/>
        <w:ind w:left="142"/>
        <w:rPr>
          <w:rFonts w:ascii="Courier New" w:eastAsia="Courier New" w:hAnsi="Courier New" w:cs="Courier New"/>
          <w:color w:val="0000FF"/>
          <w:sz w:val="20"/>
          <w:szCs w:val="20"/>
        </w:rPr>
      </w:pPr>
      <w:r>
        <w:rPr>
          <w:rFonts w:ascii="Courier New" w:eastAsia="Courier New" w:hAnsi="Courier New" w:cs="Courier New"/>
          <w:color w:val="0000FF"/>
          <w:sz w:val="20"/>
          <w:szCs w:val="20"/>
        </w:rPr>
        <w:t>&lt;/</w:t>
      </w:r>
      <w:r>
        <w:rPr>
          <w:rFonts w:ascii="Courier New" w:eastAsia="Courier New" w:hAnsi="Courier New" w:cs="Courier New"/>
          <w:color w:val="85200C"/>
          <w:sz w:val="20"/>
          <w:szCs w:val="20"/>
        </w:rPr>
        <w:t>cac:Price</w:t>
      </w:r>
      <w:r>
        <w:rPr>
          <w:rFonts w:ascii="Courier New" w:eastAsia="Courier New" w:hAnsi="Courier New" w:cs="Courier New"/>
          <w:color w:val="0000FF"/>
          <w:sz w:val="20"/>
          <w:szCs w:val="20"/>
        </w:rPr>
        <w:t>&gt;</w:t>
      </w:r>
    </w:p>
    <w:p w14:paraId="000029A1" w14:textId="77777777" w:rsidR="0001016A" w:rsidRDefault="00CD2AE8">
      <w:pPr>
        <w:pStyle w:val="2"/>
      </w:pPr>
      <w:bookmarkStart w:id="279" w:name="_Toc84437350"/>
      <w:r>
        <w:t>Item information</w:t>
      </w:r>
      <w:bookmarkEnd w:id="279"/>
    </w:p>
    <w:p w14:paraId="000029A2" w14:textId="77777777" w:rsidR="0001016A" w:rsidRDefault="00CD2AE8">
      <w:pPr>
        <w:pStyle w:val="3"/>
      </w:pPr>
      <w:bookmarkStart w:id="280" w:name="_Toc84437351"/>
      <w:r>
        <w:t>Item identifiers</w:t>
      </w:r>
      <w:bookmarkEnd w:id="280"/>
    </w:p>
    <w:p w14:paraId="000029A3" w14:textId="77777777" w:rsidR="0001016A" w:rsidRDefault="00CD2AE8">
      <w:pPr>
        <w:rPr>
          <w:color w:val="7F7F7F"/>
        </w:rPr>
      </w:pPr>
      <w:r>
        <w:rPr>
          <w:color w:val="7F7F7F"/>
        </w:rPr>
        <w:t>[SOURCE: Japanese Peppol BIS Docmentation]</w:t>
      </w:r>
    </w:p>
    <w:p w14:paraId="000029A4" w14:textId="77777777" w:rsidR="0001016A" w:rsidRDefault="00CD2AE8">
      <w:r>
        <w:t>In an invoice line the seller item identifier, the buyer item identifier and the standard item identifier can be provided. For sellers and buyers item identifiers, no scheme attribute is used, whilst the schemeID is mandatory for the standard item identification and must be from the ISO 6523 ICD list.</w:t>
      </w:r>
    </w:p>
    <w:p w14:paraId="000029A5" w14:textId="77777777" w:rsidR="0001016A" w:rsidRDefault="00CD2AE8">
      <w:r>
        <w:rPr>
          <w:b/>
        </w:rPr>
        <w:t>Table 66</w:t>
      </w:r>
      <w:r>
        <w:t xml:space="preserve"> lists example contents of semantic elements of item information. [EIPA]</w:t>
      </w:r>
    </w:p>
    <w:p w14:paraId="000029A6"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 InvoiceLine/" and remove the spaces before using it.</w:t>
      </w:r>
    </w:p>
    <w:p w14:paraId="000029A7"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81" w:name="_heading=h.4gjguf0" w:colFirst="0" w:colLast="0"/>
      <w:bookmarkEnd w:id="281"/>
      <w:r>
        <w:rPr>
          <w:b/>
          <w:color w:val="000000"/>
          <w:sz w:val="21"/>
          <w:szCs w:val="21"/>
        </w:rPr>
        <w:t xml:space="preserve">Table 66 — Example of item information </w:t>
      </w:r>
      <w:r>
        <w:rPr>
          <w:b/>
          <w:color w:val="7F7F7F"/>
          <w:sz w:val="21"/>
          <w:szCs w:val="21"/>
        </w:rPr>
        <w:t>[EIPA]</w:t>
      </w:r>
    </w:p>
    <w:tbl>
      <w:tblPr>
        <w:tblStyle w:val="afffffff1"/>
        <w:tblW w:w="9741" w:type="dxa"/>
        <w:tblLayout w:type="fixed"/>
        <w:tblLook w:val="0400" w:firstRow="0" w:lastRow="0" w:firstColumn="0" w:lastColumn="0" w:noHBand="0" w:noVBand="1"/>
      </w:tblPr>
      <w:tblGrid>
        <w:gridCol w:w="1076"/>
        <w:gridCol w:w="360"/>
        <w:gridCol w:w="540"/>
        <w:gridCol w:w="2340"/>
        <w:gridCol w:w="1260"/>
        <w:gridCol w:w="4165"/>
      </w:tblGrid>
      <w:tr w:rsidR="0001016A" w14:paraId="74F531A3" w14:textId="77777777">
        <w:trPr>
          <w:trHeight w:val="752"/>
        </w:trPr>
        <w:tc>
          <w:tcPr>
            <w:tcW w:w="107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34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2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EXAMPLE 1 with CPV classification</w:t>
            </w:r>
          </w:p>
        </w:tc>
        <w:tc>
          <w:tcPr>
            <w:tcW w:w="416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9A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7D7E3E3C" w14:textId="77777777">
        <w:trPr>
          <w:trHeight w:val="282"/>
        </w:trPr>
        <w:tc>
          <w:tcPr>
            <w:tcW w:w="1076" w:type="dxa"/>
            <w:tcBorders>
              <w:top w:val="single" w:sz="4" w:space="0" w:color="000000"/>
              <w:left w:val="single" w:sz="4" w:space="0" w:color="000000"/>
              <w:bottom w:val="single" w:sz="4" w:space="0" w:color="000000"/>
              <w:right w:val="single" w:sz="4" w:space="0" w:color="000000"/>
            </w:tcBorders>
            <w:shd w:val="clear" w:color="auto" w:fill="F2F2F2"/>
          </w:tcPr>
          <w:p w14:paraId="000029A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0" w:type="dxa"/>
            <w:tcBorders>
              <w:top w:val="single" w:sz="4" w:space="0" w:color="000000"/>
              <w:left w:val="nil"/>
              <w:bottom w:val="single" w:sz="4" w:space="0" w:color="000000"/>
              <w:right w:val="single" w:sz="4" w:space="0" w:color="000000"/>
            </w:tcBorders>
            <w:shd w:val="clear" w:color="auto" w:fill="F2F2F2"/>
          </w:tcPr>
          <w:p w14:paraId="000029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0" w:type="dxa"/>
            <w:tcBorders>
              <w:top w:val="single" w:sz="4" w:space="0" w:color="000000"/>
              <w:left w:val="nil"/>
              <w:bottom w:val="single" w:sz="4" w:space="0" w:color="000000"/>
              <w:right w:val="single" w:sz="4" w:space="0" w:color="000000"/>
            </w:tcBorders>
            <w:shd w:val="clear" w:color="auto" w:fill="F2F2F2"/>
          </w:tcPr>
          <w:p w14:paraId="000029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single" w:sz="4" w:space="0" w:color="000000"/>
              <w:left w:val="nil"/>
              <w:bottom w:val="single" w:sz="4" w:space="0" w:color="000000"/>
              <w:right w:val="single" w:sz="4" w:space="0" w:color="000000"/>
            </w:tcBorders>
            <w:shd w:val="clear" w:color="auto" w:fill="F2F2F2"/>
          </w:tcPr>
          <w:p w14:paraId="000029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1260" w:type="dxa"/>
            <w:tcBorders>
              <w:top w:val="single" w:sz="4" w:space="0" w:color="000000"/>
              <w:left w:val="single" w:sz="4" w:space="0" w:color="000000"/>
              <w:bottom w:val="single" w:sz="4" w:space="0" w:color="000000"/>
              <w:right w:val="single" w:sz="4" w:space="0" w:color="000000"/>
            </w:tcBorders>
            <w:shd w:val="clear" w:color="auto" w:fill="F2F2F2"/>
          </w:tcPr>
          <w:p w14:paraId="000029B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single" w:sz="4" w:space="0" w:color="000000"/>
              <w:left w:val="single" w:sz="4" w:space="0" w:color="000000"/>
              <w:bottom w:val="single" w:sz="4" w:space="0" w:color="000000"/>
              <w:right w:val="single" w:sz="4" w:space="0" w:color="000000"/>
            </w:tcBorders>
            <w:shd w:val="clear" w:color="auto" w:fill="F2F2F2"/>
          </w:tcPr>
          <w:p w14:paraId="000029B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w:t>
            </w:r>
          </w:p>
        </w:tc>
      </w:tr>
      <w:tr w:rsidR="0001016A" w14:paraId="6F268618" w14:textId="77777777">
        <w:trPr>
          <w:trHeight w:val="282"/>
        </w:trPr>
        <w:tc>
          <w:tcPr>
            <w:tcW w:w="1076" w:type="dxa"/>
            <w:tcBorders>
              <w:top w:val="nil"/>
              <w:left w:val="single" w:sz="4" w:space="0" w:color="000000"/>
              <w:bottom w:val="single" w:sz="4" w:space="0" w:color="000000"/>
              <w:right w:val="single" w:sz="4" w:space="0" w:color="000000"/>
            </w:tcBorders>
          </w:tcPr>
          <w:p w14:paraId="000029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0" w:type="dxa"/>
            <w:tcBorders>
              <w:top w:val="nil"/>
              <w:left w:val="nil"/>
              <w:bottom w:val="single" w:sz="4" w:space="0" w:color="000000"/>
              <w:right w:val="single" w:sz="4" w:space="0" w:color="000000"/>
            </w:tcBorders>
          </w:tcPr>
          <w:p w14:paraId="000029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B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29B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260" w:type="dxa"/>
            <w:tcBorders>
              <w:top w:val="single" w:sz="4" w:space="0" w:color="000000"/>
              <w:left w:val="single" w:sz="4" w:space="0" w:color="000000"/>
              <w:bottom w:val="single" w:sz="4" w:space="0" w:color="000000"/>
              <w:right w:val="single" w:sz="4" w:space="0" w:color="000000"/>
            </w:tcBorders>
          </w:tcPr>
          <w:p w14:paraId="000029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1</w:t>
            </w:r>
          </w:p>
        </w:tc>
        <w:tc>
          <w:tcPr>
            <w:tcW w:w="4165" w:type="dxa"/>
            <w:tcBorders>
              <w:top w:val="nil"/>
              <w:left w:val="single" w:sz="4" w:space="0" w:color="000000"/>
              <w:bottom w:val="single" w:sz="4" w:space="0" w:color="000000"/>
              <w:right w:val="single" w:sz="4" w:space="0" w:color="000000"/>
            </w:tcBorders>
          </w:tcPr>
          <w:p w14:paraId="000029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cbc:Name</w:t>
            </w:r>
          </w:p>
        </w:tc>
      </w:tr>
      <w:tr w:rsidR="0001016A" w14:paraId="33F34220" w14:textId="77777777">
        <w:trPr>
          <w:trHeight w:val="282"/>
        </w:trPr>
        <w:tc>
          <w:tcPr>
            <w:tcW w:w="1076" w:type="dxa"/>
            <w:tcBorders>
              <w:top w:val="nil"/>
              <w:left w:val="single" w:sz="4" w:space="0" w:color="000000"/>
              <w:bottom w:val="single" w:sz="4" w:space="0" w:color="000000"/>
              <w:right w:val="single" w:sz="4" w:space="0" w:color="000000"/>
            </w:tcBorders>
          </w:tcPr>
          <w:p w14:paraId="000029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ibt-154</w:t>
            </w:r>
          </w:p>
        </w:tc>
        <w:tc>
          <w:tcPr>
            <w:tcW w:w="360" w:type="dxa"/>
            <w:tcBorders>
              <w:top w:val="nil"/>
              <w:left w:val="nil"/>
              <w:bottom w:val="single" w:sz="4" w:space="0" w:color="000000"/>
              <w:right w:val="single" w:sz="4" w:space="0" w:color="000000"/>
            </w:tcBorders>
          </w:tcPr>
          <w:p w14:paraId="000029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nil"/>
              <w:left w:val="nil"/>
              <w:bottom w:val="single" w:sz="4" w:space="0" w:color="000000"/>
              <w:right w:val="single" w:sz="4" w:space="0" w:color="000000"/>
            </w:tcBorders>
          </w:tcPr>
          <w:p w14:paraId="000029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description</w:t>
            </w:r>
          </w:p>
        </w:tc>
        <w:tc>
          <w:tcPr>
            <w:tcW w:w="1260" w:type="dxa"/>
            <w:tcBorders>
              <w:top w:val="single" w:sz="4" w:space="0" w:color="000000"/>
              <w:left w:val="single" w:sz="4" w:space="0" w:color="000000"/>
              <w:bottom w:val="single" w:sz="4" w:space="0" w:color="000000"/>
              <w:right w:val="single" w:sz="4" w:space="0" w:color="000000"/>
            </w:tcBorders>
          </w:tcPr>
          <w:p w14:paraId="000029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nil"/>
              <w:left w:val="single" w:sz="4" w:space="0" w:color="000000"/>
              <w:bottom w:val="single" w:sz="4" w:space="0" w:color="000000"/>
              <w:right w:val="single" w:sz="4" w:space="0" w:color="000000"/>
            </w:tcBorders>
          </w:tcPr>
          <w:p w14:paraId="000029B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cbc:Description</w:t>
            </w:r>
          </w:p>
        </w:tc>
      </w:tr>
      <w:tr w:rsidR="0001016A" w14:paraId="163CA5C3" w14:textId="77777777">
        <w:trPr>
          <w:trHeight w:val="282"/>
        </w:trPr>
        <w:tc>
          <w:tcPr>
            <w:tcW w:w="1076" w:type="dxa"/>
            <w:tcBorders>
              <w:top w:val="nil"/>
              <w:left w:val="single" w:sz="4" w:space="0" w:color="000000"/>
              <w:bottom w:val="single" w:sz="4" w:space="0" w:color="000000"/>
              <w:right w:val="single" w:sz="4" w:space="0" w:color="000000"/>
            </w:tcBorders>
          </w:tcPr>
          <w:p w14:paraId="000029C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ibt-155</w:t>
            </w:r>
          </w:p>
        </w:tc>
        <w:tc>
          <w:tcPr>
            <w:tcW w:w="360" w:type="dxa"/>
            <w:tcBorders>
              <w:top w:val="nil"/>
              <w:left w:val="nil"/>
              <w:bottom w:val="single" w:sz="4" w:space="0" w:color="000000"/>
              <w:right w:val="single" w:sz="4" w:space="0" w:color="000000"/>
            </w:tcBorders>
          </w:tcPr>
          <w:p w14:paraId="000029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29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Seller's identifier</w:t>
            </w:r>
          </w:p>
        </w:tc>
        <w:tc>
          <w:tcPr>
            <w:tcW w:w="1260" w:type="dxa"/>
            <w:tcBorders>
              <w:top w:val="single" w:sz="4" w:space="0" w:color="000000"/>
              <w:left w:val="single" w:sz="4" w:space="0" w:color="000000"/>
              <w:bottom w:val="single" w:sz="4" w:space="0" w:color="000000"/>
              <w:right w:val="single" w:sz="4" w:space="0" w:color="000000"/>
            </w:tcBorders>
          </w:tcPr>
          <w:p w14:paraId="000029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97iugug876</w:t>
            </w:r>
          </w:p>
        </w:tc>
        <w:tc>
          <w:tcPr>
            <w:tcW w:w="4165" w:type="dxa"/>
            <w:tcBorders>
              <w:top w:val="nil"/>
              <w:left w:val="single" w:sz="4" w:space="0" w:color="000000"/>
              <w:bottom w:val="single" w:sz="4" w:space="0" w:color="000000"/>
              <w:right w:val="single" w:sz="4" w:space="0" w:color="000000"/>
            </w:tcBorders>
          </w:tcPr>
          <w:p w14:paraId="000029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cac:SellersItemIdentification/ cbc:ID</w:t>
            </w:r>
          </w:p>
        </w:tc>
      </w:tr>
      <w:tr w:rsidR="0001016A" w14:paraId="2FAFDF0A" w14:textId="77777777">
        <w:trPr>
          <w:trHeight w:val="282"/>
        </w:trPr>
        <w:tc>
          <w:tcPr>
            <w:tcW w:w="1076" w:type="dxa"/>
            <w:tcBorders>
              <w:top w:val="nil"/>
              <w:left w:val="single" w:sz="4" w:space="0" w:color="000000"/>
              <w:bottom w:val="single" w:sz="4" w:space="0" w:color="000000"/>
              <w:right w:val="single" w:sz="4" w:space="0" w:color="000000"/>
            </w:tcBorders>
          </w:tcPr>
          <w:p w14:paraId="000029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ibt-156</w:t>
            </w:r>
          </w:p>
        </w:tc>
        <w:tc>
          <w:tcPr>
            <w:tcW w:w="360" w:type="dxa"/>
            <w:tcBorders>
              <w:top w:val="nil"/>
              <w:left w:val="nil"/>
              <w:bottom w:val="single" w:sz="4" w:space="0" w:color="000000"/>
              <w:right w:val="single" w:sz="4" w:space="0" w:color="000000"/>
            </w:tcBorders>
          </w:tcPr>
          <w:p w14:paraId="000029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C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29C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Buyer's identifier</w:t>
            </w:r>
          </w:p>
        </w:tc>
        <w:tc>
          <w:tcPr>
            <w:tcW w:w="1260" w:type="dxa"/>
            <w:tcBorders>
              <w:top w:val="single" w:sz="4" w:space="0" w:color="000000"/>
              <w:left w:val="single" w:sz="4" w:space="0" w:color="000000"/>
              <w:bottom w:val="single" w:sz="4" w:space="0" w:color="000000"/>
              <w:right w:val="single" w:sz="4" w:space="0" w:color="000000"/>
            </w:tcBorders>
          </w:tcPr>
          <w:p w14:paraId="000029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b-13214</w:t>
            </w:r>
          </w:p>
        </w:tc>
        <w:tc>
          <w:tcPr>
            <w:tcW w:w="4165" w:type="dxa"/>
            <w:tcBorders>
              <w:top w:val="nil"/>
              <w:left w:val="single" w:sz="4" w:space="0" w:color="000000"/>
              <w:bottom w:val="single" w:sz="4" w:space="0" w:color="000000"/>
              <w:right w:val="single" w:sz="4" w:space="0" w:color="000000"/>
            </w:tcBorders>
          </w:tcPr>
          <w:p w14:paraId="000029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cac:BuyersItemIdentification/ cbc:ID</w:t>
            </w:r>
          </w:p>
        </w:tc>
      </w:tr>
      <w:tr w:rsidR="0001016A" w14:paraId="090C5B20" w14:textId="77777777">
        <w:trPr>
          <w:trHeight w:val="282"/>
        </w:trPr>
        <w:tc>
          <w:tcPr>
            <w:tcW w:w="1076" w:type="dxa"/>
            <w:tcBorders>
              <w:top w:val="nil"/>
              <w:left w:val="single" w:sz="4" w:space="0" w:color="000000"/>
              <w:bottom w:val="single" w:sz="4" w:space="0" w:color="000000"/>
              <w:right w:val="single" w:sz="4" w:space="0" w:color="000000"/>
            </w:tcBorders>
          </w:tcPr>
          <w:p w14:paraId="000029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ibt-157</w:t>
            </w:r>
          </w:p>
        </w:tc>
        <w:tc>
          <w:tcPr>
            <w:tcW w:w="360" w:type="dxa"/>
            <w:tcBorders>
              <w:top w:val="nil"/>
              <w:left w:val="nil"/>
              <w:bottom w:val="single" w:sz="4" w:space="0" w:color="000000"/>
              <w:right w:val="single" w:sz="4" w:space="0" w:color="000000"/>
            </w:tcBorders>
          </w:tcPr>
          <w:p w14:paraId="000029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29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standard identifier</w:t>
            </w:r>
          </w:p>
        </w:tc>
        <w:tc>
          <w:tcPr>
            <w:tcW w:w="1260" w:type="dxa"/>
            <w:tcBorders>
              <w:top w:val="single" w:sz="4" w:space="0" w:color="000000"/>
              <w:left w:val="single" w:sz="4" w:space="0" w:color="000000"/>
              <w:bottom w:val="single" w:sz="4" w:space="0" w:color="000000"/>
              <w:right w:val="single" w:sz="4" w:space="0" w:color="000000"/>
            </w:tcBorders>
          </w:tcPr>
          <w:p w14:paraId="000029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97iugug876</w:t>
            </w:r>
          </w:p>
        </w:tc>
        <w:tc>
          <w:tcPr>
            <w:tcW w:w="4165" w:type="dxa"/>
            <w:tcBorders>
              <w:top w:val="nil"/>
              <w:left w:val="single" w:sz="4" w:space="0" w:color="000000"/>
              <w:bottom w:val="single" w:sz="4" w:space="0" w:color="000000"/>
              <w:right w:val="single" w:sz="4" w:space="0" w:color="000000"/>
            </w:tcBorders>
          </w:tcPr>
          <w:p w14:paraId="000029D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cac:StandardItemIdentification/ cbc:ID</w:t>
            </w:r>
          </w:p>
        </w:tc>
      </w:tr>
      <w:tr w:rsidR="0001016A" w14:paraId="3A10A1F5" w14:textId="77777777">
        <w:trPr>
          <w:trHeight w:val="282"/>
        </w:trPr>
        <w:tc>
          <w:tcPr>
            <w:tcW w:w="1076" w:type="dxa"/>
            <w:tcBorders>
              <w:top w:val="nil"/>
              <w:left w:val="single" w:sz="4" w:space="0" w:color="000000"/>
              <w:bottom w:val="single" w:sz="4" w:space="0" w:color="000000"/>
              <w:right w:val="single" w:sz="4" w:space="0" w:color="000000"/>
            </w:tcBorders>
          </w:tcPr>
          <w:p w14:paraId="000029D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ibt-157-1</w:t>
            </w:r>
          </w:p>
        </w:tc>
        <w:tc>
          <w:tcPr>
            <w:tcW w:w="360" w:type="dxa"/>
            <w:tcBorders>
              <w:top w:val="nil"/>
              <w:left w:val="nil"/>
              <w:bottom w:val="single" w:sz="4" w:space="0" w:color="000000"/>
              <w:right w:val="single" w:sz="4" w:space="0" w:color="000000"/>
            </w:tcBorders>
          </w:tcPr>
          <w:p w14:paraId="000029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0" w:type="dxa"/>
            <w:tcBorders>
              <w:top w:val="nil"/>
              <w:left w:val="nil"/>
              <w:bottom w:val="single" w:sz="4" w:space="0" w:color="000000"/>
              <w:right w:val="single" w:sz="4" w:space="0" w:color="000000"/>
            </w:tcBorders>
          </w:tcPr>
          <w:p w14:paraId="000029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29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1260" w:type="dxa"/>
            <w:tcBorders>
              <w:top w:val="single" w:sz="4" w:space="0" w:color="000000"/>
              <w:left w:val="single" w:sz="4" w:space="0" w:color="000000"/>
              <w:bottom w:val="single" w:sz="4" w:space="0" w:color="000000"/>
              <w:right w:val="single" w:sz="4" w:space="0" w:color="000000"/>
            </w:tcBorders>
          </w:tcPr>
          <w:p w14:paraId="000029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0160</w:t>
            </w:r>
          </w:p>
        </w:tc>
        <w:tc>
          <w:tcPr>
            <w:tcW w:w="4165" w:type="dxa"/>
            <w:tcBorders>
              <w:top w:val="nil"/>
              <w:left w:val="single" w:sz="4" w:space="0" w:color="000000"/>
              <w:bottom w:val="single" w:sz="4" w:space="0" w:color="000000"/>
              <w:right w:val="single" w:sz="4" w:space="0" w:color="000000"/>
            </w:tcBorders>
          </w:tcPr>
          <w:p w14:paraId="000029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cac:StandardItemIdentification/ cbc:ID/ @schemeID</w:t>
            </w:r>
          </w:p>
        </w:tc>
      </w:tr>
      <w:tr w:rsidR="0001016A" w14:paraId="2B220AD9" w14:textId="77777777">
        <w:trPr>
          <w:trHeight w:val="282"/>
        </w:trPr>
        <w:tc>
          <w:tcPr>
            <w:tcW w:w="1076" w:type="dxa"/>
            <w:tcBorders>
              <w:top w:val="nil"/>
              <w:left w:val="single" w:sz="4" w:space="0" w:color="000000"/>
              <w:bottom w:val="single" w:sz="4" w:space="0" w:color="000000"/>
              <w:right w:val="single" w:sz="4" w:space="0" w:color="000000"/>
            </w:tcBorders>
          </w:tcPr>
          <w:p w14:paraId="000029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w:t>
            </w:r>
          </w:p>
        </w:tc>
        <w:tc>
          <w:tcPr>
            <w:tcW w:w="360" w:type="dxa"/>
            <w:tcBorders>
              <w:top w:val="nil"/>
              <w:left w:val="nil"/>
              <w:bottom w:val="single" w:sz="4" w:space="0" w:color="000000"/>
              <w:right w:val="single" w:sz="4" w:space="0" w:color="000000"/>
            </w:tcBorders>
          </w:tcPr>
          <w:p w14:paraId="000029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2340" w:type="dxa"/>
            <w:tcBorders>
              <w:top w:val="nil"/>
              <w:left w:val="nil"/>
              <w:bottom w:val="single" w:sz="4" w:space="0" w:color="000000"/>
              <w:right w:val="single" w:sz="4" w:space="0" w:color="000000"/>
            </w:tcBorders>
          </w:tcPr>
          <w:p w14:paraId="000029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classification identifier</w:t>
            </w:r>
          </w:p>
        </w:tc>
        <w:tc>
          <w:tcPr>
            <w:tcW w:w="1260" w:type="dxa"/>
            <w:tcBorders>
              <w:top w:val="single" w:sz="4" w:space="0" w:color="000000"/>
              <w:left w:val="single" w:sz="4" w:space="0" w:color="000000"/>
              <w:bottom w:val="single" w:sz="4" w:space="0" w:color="000000"/>
              <w:right w:val="single" w:sz="4" w:space="0" w:color="000000"/>
            </w:tcBorders>
          </w:tcPr>
          <w:p w14:paraId="000029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nil"/>
              <w:left w:val="single" w:sz="4" w:space="0" w:color="000000"/>
              <w:bottom w:val="single" w:sz="4" w:space="0" w:color="000000"/>
              <w:right w:val="single" w:sz="4" w:space="0" w:color="000000"/>
            </w:tcBorders>
          </w:tcPr>
          <w:p w14:paraId="000029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cac:CommodityClassification/ cbc:ItemClassificationCode</w:t>
            </w:r>
          </w:p>
        </w:tc>
      </w:tr>
      <w:tr w:rsidR="0001016A" w14:paraId="5406EE50" w14:textId="77777777">
        <w:trPr>
          <w:trHeight w:val="282"/>
        </w:trPr>
        <w:tc>
          <w:tcPr>
            <w:tcW w:w="1076" w:type="dxa"/>
            <w:tcBorders>
              <w:top w:val="nil"/>
              <w:left w:val="single" w:sz="4" w:space="0" w:color="000000"/>
              <w:bottom w:val="single" w:sz="4" w:space="0" w:color="000000"/>
              <w:right w:val="single" w:sz="4" w:space="0" w:color="000000"/>
            </w:tcBorders>
          </w:tcPr>
          <w:p w14:paraId="000029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ibt-158-1</w:t>
            </w:r>
          </w:p>
        </w:tc>
        <w:tc>
          <w:tcPr>
            <w:tcW w:w="360" w:type="dxa"/>
            <w:tcBorders>
              <w:top w:val="nil"/>
              <w:left w:val="nil"/>
              <w:bottom w:val="single" w:sz="4" w:space="0" w:color="000000"/>
              <w:right w:val="single" w:sz="4" w:space="0" w:color="000000"/>
            </w:tcBorders>
          </w:tcPr>
          <w:p w14:paraId="000029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0" w:type="dxa"/>
            <w:tcBorders>
              <w:top w:val="nil"/>
              <w:left w:val="nil"/>
              <w:bottom w:val="single" w:sz="4" w:space="0" w:color="000000"/>
              <w:right w:val="single" w:sz="4" w:space="0" w:color="000000"/>
            </w:tcBorders>
          </w:tcPr>
          <w:p w14:paraId="000029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2340" w:type="dxa"/>
            <w:tcBorders>
              <w:top w:val="nil"/>
              <w:left w:val="nil"/>
              <w:bottom w:val="single" w:sz="4" w:space="0" w:color="000000"/>
              <w:right w:val="single" w:sz="4" w:space="0" w:color="000000"/>
            </w:tcBorders>
          </w:tcPr>
          <w:p w14:paraId="000029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1260" w:type="dxa"/>
            <w:tcBorders>
              <w:top w:val="single" w:sz="4" w:space="0" w:color="000000"/>
              <w:left w:val="single" w:sz="4" w:space="0" w:color="000000"/>
              <w:bottom w:val="single" w:sz="4" w:space="0" w:color="000000"/>
              <w:right w:val="single" w:sz="4" w:space="0" w:color="000000"/>
            </w:tcBorders>
          </w:tcPr>
          <w:p w14:paraId="000029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nil"/>
              <w:left w:val="single" w:sz="4" w:space="0" w:color="000000"/>
              <w:bottom w:val="single" w:sz="4" w:space="0" w:color="000000"/>
              <w:right w:val="single" w:sz="4" w:space="0" w:color="000000"/>
            </w:tcBorders>
          </w:tcPr>
          <w:p w14:paraId="000029E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cac:CommodityClassification/ cbc:ItemClassificationCode/ @listID</w:t>
            </w:r>
          </w:p>
        </w:tc>
      </w:tr>
      <w:tr w:rsidR="0001016A" w14:paraId="28F157D8" w14:textId="77777777">
        <w:trPr>
          <w:trHeight w:val="282"/>
        </w:trPr>
        <w:tc>
          <w:tcPr>
            <w:tcW w:w="1076" w:type="dxa"/>
            <w:tcBorders>
              <w:top w:val="nil"/>
              <w:left w:val="single" w:sz="4" w:space="0" w:color="000000"/>
              <w:bottom w:val="single" w:sz="4" w:space="0" w:color="000000"/>
              <w:right w:val="single" w:sz="4" w:space="0" w:color="000000"/>
            </w:tcBorders>
          </w:tcPr>
          <w:p w14:paraId="000029E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ibt-158-2</w:t>
            </w:r>
          </w:p>
        </w:tc>
        <w:tc>
          <w:tcPr>
            <w:tcW w:w="360" w:type="dxa"/>
            <w:tcBorders>
              <w:top w:val="nil"/>
              <w:left w:val="nil"/>
              <w:bottom w:val="single" w:sz="4" w:space="0" w:color="000000"/>
              <w:right w:val="single" w:sz="4" w:space="0" w:color="000000"/>
            </w:tcBorders>
          </w:tcPr>
          <w:p w14:paraId="000029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0" w:type="dxa"/>
            <w:tcBorders>
              <w:top w:val="nil"/>
              <w:left w:val="nil"/>
              <w:bottom w:val="single" w:sz="4" w:space="0" w:color="000000"/>
              <w:right w:val="single" w:sz="4" w:space="0" w:color="000000"/>
            </w:tcBorders>
          </w:tcPr>
          <w:p w14:paraId="000029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29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version identifier</w:t>
            </w:r>
          </w:p>
        </w:tc>
        <w:tc>
          <w:tcPr>
            <w:tcW w:w="1260" w:type="dxa"/>
            <w:tcBorders>
              <w:top w:val="single" w:sz="4" w:space="0" w:color="000000"/>
              <w:left w:val="single" w:sz="4" w:space="0" w:color="000000"/>
              <w:bottom w:val="single" w:sz="4" w:space="0" w:color="000000"/>
              <w:right w:val="single" w:sz="4" w:space="0" w:color="000000"/>
            </w:tcBorders>
          </w:tcPr>
          <w:p w14:paraId="000029E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nil"/>
              <w:left w:val="single" w:sz="4" w:space="0" w:color="000000"/>
              <w:bottom w:val="single" w:sz="4" w:space="0" w:color="000000"/>
              <w:right w:val="single" w:sz="4" w:space="0" w:color="000000"/>
            </w:tcBorders>
          </w:tcPr>
          <w:p w14:paraId="000029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cac:CommodityClassification/ cbc:ItemClassificationCode/ @listVersionID</w:t>
            </w:r>
          </w:p>
        </w:tc>
      </w:tr>
      <w:tr w:rsidR="0001016A" w14:paraId="4DC3B8B5" w14:textId="77777777">
        <w:trPr>
          <w:trHeight w:val="282"/>
        </w:trPr>
        <w:tc>
          <w:tcPr>
            <w:tcW w:w="1076" w:type="dxa"/>
            <w:tcBorders>
              <w:top w:val="nil"/>
              <w:left w:val="single" w:sz="4" w:space="0" w:color="000000"/>
              <w:bottom w:val="single" w:sz="4" w:space="0" w:color="000000"/>
              <w:right w:val="single" w:sz="4" w:space="0" w:color="000000"/>
            </w:tcBorders>
          </w:tcPr>
          <w:p w14:paraId="000029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ibt-159</w:t>
            </w:r>
          </w:p>
        </w:tc>
        <w:tc>
          <w:tcPr>
            <w:tcW w:w="360" w:type="dxa"/>
            <w:tcBorders>
              <w:top w:val="nil"/>
              <w:left w:val="nil"/>
              <w:bottom w:val="single" w:sz="4" w:space="0" w:color="000000"/>
              <w:right w:val="single" w:sz="4" w:space="0" w:color="000000"/>
            </w:tcBorders>
          </w:tcPr>
          <w:p w14:paraId="000029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0" w:type="dxa"/>
            <w:tcBorders>
              <w:top w:val="nil"/>
              <w:left w:val="nil"/>
              <w:bottom w:val="single" w:sz="4" w:space="0" w:color="000000"/>
              <w:right w:val="single" w:sz="4" w:space="0" w:color="000000"/>
            </w:tcBorders>
          </w:tcPr>
          <w:p w14:paraId="000029E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2340" w:type="dxa"/>
            <w:tcBorders>
              <w:top w:val="nil"/>
              <w:left w:val="nil"/>
              <w:bottom w:val="single" w:sz="4" w:space="0" w:color="000000"/>
              <w:right w:val="single" w:sz="4" w:space="0" w:color="000000"/>
            </w:tcBorders>
          </w:tcPr>
          <w:p w14:paraId="000029E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country of origin</w:t>
            </w:r>
          </w:p>
        </w:tc>
        <w:tc>
          <w:tcPr>
            <w:tcW w:w="1260" w:type="dxa"/>
            <w:tcBorders>
              <w:top w:val="single" w:sz="4" w:space="0" w:color="000000"/>
              <w:left w:val="single" w:sz="4" w:space="0" w:color="000000"/>
              <w:bottom w:val="single" w:sz="4" w:space="0" w:color="000000"/>
              <w:right w:val="single" w:sz="4" w:space="0" w:color="000000"/>
            </w:tcBorders>
          </w:tcPr>
          <w:p w14:paraId="000029E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4165" w:type="dxa"/>
            <w:tcBorders>
              <w:top w:val="nil"/>
              <w:left w:val="single" w:sz="4" w:space="0" w:color="000000"/>
              <w:bottom w:val="single" w:sz="4" w:space="0" w:color="000000"/>
              <w:right w:val="single" w:sz="4" w:space="0" w:color="000000"/>
            </w:tcBorders>
          </w:tcPr>
          <w:p w14:paraId="000029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cac:OriginCountry/ cbc:IdentificationCode</w:t>
            </w:r>
          </w:p>
        </w:tc>
      </w:tr>
    </w:tbl>
    <w:p w14:paraId="000029F0"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item identifiers</w:t>
      </w:r>
    </w:p>
    <w:p w14:paraId="000029F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9F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item 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9F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cac:BuyersItemIdentification</w:t>
      </w:r>
      <w:r>
        <w:rPr>
          <w:rFonts w:ascii="Consolas" w:eastAsia="Consolas" w:hAnsi="Consolas" w:cs="Consolas"/>
          <w:color w:val="0000FF"/>
          <w:sz w:val="20"/>
          <w:szCs w:val="20"/>
          <w:highlight w:val="white"/>
        </w:rPr>
        <w:t>&gt;</w:t>
      </w:r>
    </w:p>
    <w:p w14:paraId="000029F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b-13214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9F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cac:BuyersItemIdentification</w:t>
      </w:r>
      <w:r>
        <w:rPr>
          <w:rFonts w:ascii="Consolas" w:eastAsia="Consolas" w:hAnsi="Consolas" w:cs="Consolas"/>
          <w:color w:val="0000FF"/>
          <w:sz w:val="20"/>
          <w:szCs w:val="20"/>
          <w:highlight w:val="white"/>
        </w:rPr>
        <w:t>&gt;</w:t>
      </w:r>
    </w:p>
    <w:p w14:paraId="000029F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29F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97iugug876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9F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29F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cac:StandardItemIdentification</w:t>
      </w:r>
      <w:r>
        <w:rPr>
          <w:rFonts w:ascii="Consolas" w:eastAsia="Consolas" w:hAnsi="Consolas" w:cs="Consolas"/>
          <w:color w:val="0000FF"/>
          <w:sz w:val="20"/>
          <w:szCs w:val="20"/>
          <w:highlight w:val="white"/>
        </w:rPr>
        <w:t>&gt;</w:t>
      </w:r>
    </w:p>
    <w:p w14:paraId="000029F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0160</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97iugug876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 xml:space="preserve"> </w:t>
      </w:r>
    </w:p>
    <w:p w14:paraId="000029F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cac:StandardItemIdentification</w:t>
      </w:r>
      <w:r>
        <w:rPr>
          <w:rFonts w:ascii="Consolas" w:eastAsia="Consolas" w:hAnsi="Consolas" w:cs="Consolas"/>
          <w:color w:val="0000FF"/>
          <w:sz w:val="20"/>
          <w:szCs w:val="20"/>
          <w:highlight w:val="white"/>
        </w:rPr>
        <w:t>&gt;</w:t>
      </w:r>
    </w:p>
    <w:p w14:paraId="000029F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29FD" w14:textId="77777777" w:rsidR="0001016A" w:rsidRDefault="00CD2AE8">
      <w:pPr>
        <w:spacing w:after="0"/>
        <w:rPr>
          <w:rFonts w:ascii="Consolas" w:eastAsia="Consolas" w:hAnsi="Consolas" w:cs="Consolas"/>
          <w:color w:val="00000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9FE" w14:textId="77777777" w:rsidR="0001016A" w:rsidRDefault="00CD2AE8">
      <w:pPr>
        <w:pStyle w:val="3"/>
      </w:pPr>
      <w:bookmarkStart w:id="282" w:name="_Toc84437352"/>
      <w:r>
        <w:t>Item classification</w:t>
      </w:r>
      <w:bookmarkEnd w:id="282"/>
    </w:p>
    <w:p w14:paraId="000029FF" w14:textId="77777777" w:rsidR="0001016A" w:rsidRDefault="00CD2AE8">
      <w:r>
        <w:t>Several different item classification codes can be provided per invoice line, and the codes must be from one of the classification schemes in code list UNCL7143.</w:t>
      </w:r>
    </w:p>
    <w:p w14:paraId="00002A00" w14:textId="77777777" w:rsidR="0001016A" w:rsidRDefault="00CD2AE8">
      <w:r>
        <w:rPr>
          <w:b/>
        </w:rPr>
        <w:t>Table 67</w:t>
      </w:r>
      <w:r>
        <w:t xml:space="preserve"> lists example contents of semantic elements of item information. [EIPA]</w:t>
      </w:r>
    </w:p>
    <w:p w14:paraId="00002A01" w14:textId="77777777" w:rsidR="0001016A" w:rsidRDefault="00CD2AE8">
      <w:pPr>
        <w:pBdr>
          <w:top w:val="nil"/>
          <w:left w:val="nil"/>
          <w:bottom w:val="nil"/>
          <w:right w:val="nil"/>
          <w:between w:val="nil"/>
        </w:pBdr>
        <w:spacing w:after="240" w:line="240" w:lineRule="auto"/>
        <w:rPr>
          <w:color w:val="000000"/>
          <w:sz w:val="20"/>
          <w:szCs w:val="20"/>
        </w:rPr>
      </w:pPr>
      <w:r>
        <w:rPr>
          <w:color w:val="000000"/>
          <w:sz w:val="20"/>
          <w:szCs w:val="20"/>
        </w:rPr>
        <w:t>NOTE:</w:t>
      </w:r>
      <w:r>
        <w:rPr>
          <w:color w:val="000000"/>
          <w:sz w:val="20"/>
          <w:szCs w:val="20"/>
        </w:rPr>
        <w:tab/>
      </w:r>
      <w:r>
        <w:rPr>
          <w:color w:val="000000"/>
          <w:sz w:val="20"/>
          <w:szCs w:val="20"/>
        </w:rPr>
        <w:tab/>
        <w:t>In the table below, the leading "/(Invoice | CreditNote)/cac:InvoiceLine/" in the XPath has been removed and the XPath now contains spaces for readability. Be sure to add the leading "/(Invoice | CreditNote)/cac: InvoiceLine/" and remove the spaces before using it.</w:t>
      </w:r>
    </w:p>
    <w:p w14:paraId="00002A02" w14:textId="77777777" w:rsidR="0001016A" w:rsidRDefault="00CD2AE8">
      <w:pPr>
        <w:keepNext/>
        <w:pBdr>
          <w:top w:val="nil"/>
          <w:left w:val="nil"/>
          <w:bottom w:val="nil"/>
          <w:right w:val="nil"/>
          <w:between w:val="nil"/>
        </w:pBdr>
        <w:spacing w:after="200" w:line="240" w:lineRule="auto"/>
        <w:jc w:val="center"/>
        <w:rPr>
          <w:b/>
          <w:color w:val="000000"/>
          <w:sz w:val="21"/>
          <w:szCs w:val="21"/>
        </w:rPr>
      </w:pPr>
      <w:bookmarkStart w:id="283" w:name="_heading=h.1au1eum" w:colFirst="0" w:colLast="0"/>
      <w:bookmarkEnd w:id="283"/>
      <w:r>
        <w:rPr>
          <w:b/>
          <w:color w:val="000000"/>
          <w:sz w:val="21"/>
          <w:szCs w:val="21"/>
        </w:rPr>
        <w:t xml:space="preserve">Table 67 — Example of item information </w:t>
      </w:r>
      <w:r>
        <w:rPr>
          <w:b/>
          <w:color w:val="7F7F7F"/>
          <w:sz w:val="21"/>
          <w:szCs w:val="21"/>
        </w:rPr>
        <w:t>[EIPA]</w:t>
      </w:r>
    </w:p>
    <w:tbl>
      <w:tblPr>
        <w:tblStyle w:val="afffffff2"/>
        <w:tblW w:w="9741" w:type="dxa"/>
        <w:tblLayout w:type="fixed"/>
        <w:tblLook w:val="0400" w:firstRow="0" w:lastRow="0" w:firstColumn="0" w:lastColumn="0" w:noHBand="0" w:noVBand="1"/>
      </w:tblPr>
      <w:tblGrid>
        <w:gridCol w:w="1075"/>
        <w:gridCol w:w="358"/>
        <w:gridCol w:w="544"/>
        <w:gridCol w:w="1625"/>
        <w:gridCol w:w="1436"/>
        <w:gridCol w:w="1438"/>
        <w:gridCol w:w="3265"/>
      </w:tblGrid>
      <w:tr w:rsidR="0001016A" w14:paraId="6891DD48" w14:textId="77777777">
        <w:trPr>
          <w:trHeight w:val="752"/>
        </w:trPr>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3"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58"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4"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5"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162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6"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143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7"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EXAMPLE 1 with CPV classification</w:t>
            </w:r>
          </w:p>
        </w:tc>
        <w:tc>
          <w:tcPr>
            <w:tcW w:w="143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A08"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EXAMPLE 2  with UNSPSC classification</w:t>
            </w:r>
          </w:p>
        </w:tc>
        <w:tc>
          <w:tcPr>
            <w:tcW w:w="326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0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UBL syntax XPath</w:t>
            </w:r>
          </w:p>
        </w:tc>
      </w:tr>
      <w:tr w:rsidR="0001016A" w14:paraId="3EE2F1B7"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A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58" w:type="dxa"/>
            <w:tcBorders>
              <w:top w:val="single" w:sz="4" w:space="0" w:color="000000"/>
              <w:left w:val="nil"/>
              <w:bottom w:val="single" w:sz="4" w:space="0" w:color="000000"/>
              <w:right w:val="single" w:sz="4" w:space="0" w:color="000000"/>
            </w:tcBorders>
            <w:shd w:val="clear" w:color="auto" w:fill="F2F2F2"/>
          </w:tcPr>
          <w:p w14:paraId="00002A0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544" w:type="dxa"/>
            <w:tcBorders>
              <w:top w:val="single" w:sz="4" w:space="0" w:color="000000"/>
              <w:left w:val="nil"/>
              <w:bottom w:val="single" w:sz="4" w:space="0" w:color="000000"/>
              <w:right w:val="single" w:sz="4" w:space="0" w:color="000000"/>
            </w:tcBorders>
            <w:shd w:val="clear" w:color="auto" w:fill="F2F2F2"/>
          </w:tcPr>
          <w:p w14:paraId="00002A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625" w:type="dxa"/>
            <w:tcBorders>
              <w:top w:val="single" w:sz="4" w:space="0" w:color="000000"/>
              <w:left w:val="nil"/>
              <w:bottom w:val="single" w:sz="4" w:space="0" w:color="000000"/>
              <w:right w:val="single" w:sz="4" w:space="0" w:color="000000"/>
            </w:tcBorders>
            <w:shd w:val="clear" w:color="auto" w:fill="F2F2F2"/>
          </w:tcPr>
          <w:p w14:paraId="00002A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1436" w:type="dxa"/>
            <w:tcBorders>
              <w:top w:val="single" w:sz="4" w:space="0" w:color="000000"/>
              <w:left w:val="single" w:sz="4" w:space="0" w:color="000000"/>
              <w:bottom w:val="single" w:sz="4" w:space="0" w:color="000000"/>
              <w:right w:val="single" w:sz="4" w:space="0" w:color="000000"/>
            </w:tcBorders>
            <w:shd w:val="clear" w:color="auto" w:fill="F2F2F2"/>
          </w:tcPr>
          <w:p w14:paraId="00002A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single" w:sz="4" w:space="0" w:color="000000"/>
              <w:left w:val="single" w:sz="4" w:space="0" w:color="000000"/>
              <w:bottom w:val="single" w:sz="4" w:space="0" w:color="000000"/>
              <w:right w:val="single" w:sz="4" w:space="0" w:color="000000"/>
            </w:tcBorders>
            <w:shd w:val="clear" w:color="auto" w:fill="F2F2F2"/>
          </w:tcPr>
          <w:p w14:paraId="00002A0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single" w:sz="4" w:space="0" w:color="000000"/>
              <w:left w:val="single" w:sz="4" w:space="0" w:color="000000"/>
              <w:bottom w:val="single" w:sz="4" w:space="0" w:color="000000"/>
              <w:right w:val="single" w:sz="4" w:space="0" w:color="000000"/>
            </w:tcBorders>
            <w:shd w:val="clear" w:color="auto" w:fill="F2F2F2"/>
          </w:tcPr>
          <w:p w14:paraId="00002A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w:t>
            </w:r>
          </w:p>
        </w:tc>
      </w:tr>
      <w:tr w:rsidR="0001016A" w14:paraId="235FDC2A" w14:textId="77777777">
        <w:trPr>
          <w:trHeight w:val="282"/>
        </w:trPr>
        <w:tc>
          <w:tcPr>
            <w:tcW w:w="1075" w:type="dxa"/>
            <w:tcBorders>
              <w:top w:val="nil"/>
              <w:left w:val="single" w:sz="4" w:space="0" w:color="000000"/>
              <w:bottom w:val="single" w:sz="4" w:space="0" w:color="000000"/>
              <w:right w:val="single" w:sz="4" w:space="0" w:color="000000"/>
            </w:tcBorders>
          </w:tcPr>
          <w:p w14:paraId="00002A1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58" w:type="dxa"/>
            <w:tcBorders>
              <w:top w:val="nil"/>
              <w:left w:val="nil"/>
              <w:bottom w:val="single" w:sz="4" w:space="0" w:color="000000"/>
              <w:right w:val="single" w:sz="4" w:space="0" w:color="000000"/>
            </w:tcBorders>
          </w:tcPr>
          <w:p w14:paraId="00002A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625" w:type="dxa"/>
            <w:tcBorders>
              <w:top w:val="nil"/>
              <w:left w:val="nil"/>
              <w:bottom w:val="single" w:sz="4" w:space="0" w:color="000000"/>
              <w:right w:val="single" w:sz="4" w:space="0" w:color="000000"/>
            </w:tcBorders>
          </w:tcPr>
          <w:p w14:paraId="00002A1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1436" w:type="dxa"/>
            <w:tcBorders>
              <w:top w:val="single" w:sz="4" w:space="0" w:color="000000"/>
              <w:left w:val="single" w:sz="4" w:space="0" w:color="000000"/>
              <w:bottom w:val="single" w:sz="4" w:space="0" w:color="000000"/>
              <w:right w:val="single" w:sz="4" w:space="0" w:color="000000"/>
            </w:tcBorders>
          </w:tcPr>
          <w:p w14:paraId="00002A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1</w:t>
            </w:r>
          </w:p>
        </w:tc>
        <w:tc>
          <w:tcPr>
            <w:tcW w:w="1438" w:type="dxa"/>
            <w:tcBorders>
              <w:top w:val="nil"/>
              <w:left w:val="single" w:sz="4" w:space="0" w:color="000000"/>
              <w:bottom w:val="single" w:sz="4" w:space="0" w:color="000000"/>
              <w:right w:val="single" w:sz="4" w:space="0" w:color="000000"/>
            </w:tcBorders>
          </w:tcPr>
          <w:p w14:paraId="00002A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2</w:t>
            </w:r>
          </w:p>
        </w:tc>
        <w:tc>
          <w:tcPr>
            <w:tcW w:w="3265" w:type="dxa"/>
            <w:tcBorders>
              <w:top w:val="nil"/>
              <w:left w:val="single" w:sz="4" w:space="0" w:color="000000"/>
              <w:bottom w:val="single" w:sz="4" w:space="0" w:color="000000"/>
              <w:right w:val="single" w:sz="4" w:space="0" w:color="000000"/>
            </w:tcBorders>
          </w:tcPr>
          <w:p w14:paraId="00002A1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cbc:Name</w:t>
            </w:r>
          </w:p>
        </w:tc>
      </w:tr>
      <w:tr w:rsidR="0001016A" w14:paraId="2F8DF334" w14:textId="77777777">
        <w:trPr>
          <w:trHeight w:val="282"/>
        </w:trPr>
        <w:tc>
          <w:tcPr>
            <w:tcW w:w="1075" w:type="dxa"/>
            <w:tcBorders>
              <w:top w:val="nil"/>
              <w:left w:val="single" w:sz="4" w:space="0" w:color="000000"/>
              <w:bottom w:val="single" w:sz="4" w:space="0" w:color="000000"/>
              <w:right w:val="single" w:sz="4" w:space="0" w:color="000000"/>
            </w:tcBorders>
          </w:tcPr>
          <w:p w14:paraId="00002A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ibt-154</w:t>
            </w:r>
          </w:p>
        </w:tc>
        <w:tc>
          <w:tcPr>
            <w:tcW w:w="358" w:type="dxa"/>
            <w:tcBorders>
              <w:top w:val="nil"/>
              <w:left w:val="nil"/>
              <w:bottom w:val="single" w:sz="4" w:space="0" w:color="000000"/>
              <w:right w:val="single" w:sz="4" w:space="0" w:color="000000"/>
            </w:tcBorders>
          </w:tcPr>
          <w:p w14:paraId="00002A1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1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1625" w:type="dxa"/>
            <w:tcBorders>
              <w:top w:val="nil"/>
              <w:left w:val="nil"/>
              <w:bottom w:val="single" w:sz="4" w:space="0" w:color="000000"/>
              <w:right w:val="single" w:sz="4" w:space="0" w:color="000000"/>
            </w:tcBorders>
          </w:tcPr>
          <w:p w14:paraId="00002A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description</w:t>
            </w:r>
          </w:p>
        </w:tc>
        <w:tc>
          <w:tcPr>
            <w:tcW w:w="1436" w:type="dxa"/>
            <w:tcBorders>
              <w:top w:val="single" w:sz="4" w:space="0" w:color="000000"/>
              <w:left w:val="single" w:sz="4" w:space="0" w:color="000000"/>
              <w:bottom w:val="single" w:sz="4" w:space="0" w:color="000000"/>
              <w:right w:val="single" w:sz="4" w:space="0" w:color="000000"/>
            </w:tcBorders>
          </w:tcPr>
          <w:p w14:paraId="00002A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cbc:Description</w:t>
            </w:r>
          </w:p>
        </w:tc>
      </w:tr>
      <w:tr w:rsidR="0001016A" w14:paraId="73B7D15A" w14:textId="77777777">
        <w:trPr>
          <w:trHeight w:val="282"/>
        </w:trPr>
        <w:tc>
          <w:tcPr>
            <w:tcW w:w="1075" w:type="dxa"/>
            <w:tcBorders>
              <w:top w:val="nil"/>
              <w:left w:val="single" w:sz="4" w:space="0" w:color="000000"/>
              <w:bottom w:val="single" w:sz="4" w:space="0" w:color="000000"/>
              <w:right w:val="single" w:sz="4" w:space="0" w:color="000000"/>
            </w:tcBorders>
          </w:tcPr>
          <w:p w14:paraId="00002A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ibt-155</w:t>
            </w:r>
          </w:p>
        </w:tc>
        <w:tc>
          <w:tcPr>
            <w:tcW w:w="358" w:type="dxa"/>
            <w:tcBorders>
              <w:top w:val="nil"/>
              <w:left w:val="nil"/>
              <w:bottom w:val="single" w:sz="4" w:space="0" w:color="000000"/>
              <w:right w:val="single" w:sz="4" w:space="0" w:color="000000"/>
            </w:tcBorders>
          </w:tcPr>
          <w:p w14:paraId="00002A2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25" w:type="dxa"/>
            <w:tcBorders>
              <w:top w:val="nil"/>
              <w:left w:val="nil"/>
              <w:bottom w:val="single" w:sz="4" w:space="0" w:color="000000"/>
              <w:right w:val="single" w:sz="4" w:space="0" w:color="000000"/>
            </w:tcBorders>
          </w:tcPr>
          <w:p w14:paraId="00002A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Seller's identifier</w:t>
            </w:r>
          </w:p>
        </w:tc>
        <w:tc>
          <w:tcPr>
            <w:tcW w:w="1436" w:type="dxa"/>
            <w:tcBorders>
              <w:top w:val="single" w:sz="4" w:space="0" w:color="000000"/>
              <w:left w:val="single" w:sz="4" w:space="0" w:color="000000"/>
              <w:bottom w:val="single" w:sz="4" w:space="0" w:color="000000"/>
              <w:right w:val="single" w:sz="4" w:space="0" w:color="000000"/>
            </w:tcBorders>
          </w:tcPr>
          <w:p w14:paraId="00002A2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cac:SellersItemIdentification/ cbc:ID</w:t>
            </w:r>
          </w:p>
        </w:tc>
      </w:tr>
      <w:tr w:rsidR="0001016A" w14:paraId="6DE76420" w14:textId="77777777">
        <w:trPr>
          <w:trHeight w:val="282"/>
        </w:trPr>
        <w:tc>
          <w:tcPr>
            <w:tcW w:w="1075" w:type="dxa"/>
            <w:tcBorders>
              <w:top w:val="nil"/>
              <w:left w:val="single" w:sz="4" w:space="0" w:color="000000"/>
              <w:bottom w:val="single" w:sz="4" w:space="0" w:color="000000"/>
              <w:right w:val="single" w:sz="4" w:space="0" w:color="000000"/>
            </w:tcBorders>
          </w:tcPr>
          <w:p w14:paraId="00002A2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ibt-156</w:t>
            </w:r>
          </w:p>
        </w:tc>
        <w:tc>
          <w:tcPr>
            <w:tcW w:w="358" w:type="dxa"/>
            <w:tcBorders>
              <w:top w:val="nil"/>
              <w:left w:val="nil"/>
              <w:bottom w:val="single" w:sz="4" w:space="0" w:color="000000"/>
              <w:right w:val="single" w:sz="4" w:space="0" w:color="000000"/>
            </w:tcBorders>
          </w:tcPr>
          <w:p w14:paraId="00002A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25" w:type="dxa"/>
            <w:tcBorders>
              <w:top w:val="nil"/>
              <w:left w:val="nil"/>
              <w:bottom w:val="single" w:sz="4" w:space="0" w:color="000000"/>
              <w:right w:val="single" w:sz="4" w:space="0" w:color="000000"/>
            </w:tcBorders>
          </w:tcPr>
          <w:p w14:paraId="00002A2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Buyer's identifier</w:t>
            </w:r>
          </w:p>
        </w:tc>
        <w:tc>
          <w:tcPr>
            <w:tcW w:w="1436" w:type="dxa"/>
            <w:tcBorders>
              <w:top w:val="single" w:sz="4" w:space="0" w:color="000000"/>
              <w:left w:val="single" w:sz="4" w:space="0" w:color="000000"/>
              <w:bottom w:val="single" w:sz="4" w:space="0" w:color="000000"/>
              <w:right w:val="single" w:sz="4" w:space="0" w:color="000000"/>
            </w:tcBorders>
          </w:tcPr>
          <w:p w14:paraId="00002A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2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cac:BuyersItemIdentification/ cbc:ID</w:t>
            </w:r>
          </w:p>
        </w:tc>
      </w:tr>
      <w:tr w:rsidR="0001016A" w14:paraId="60F91855" w14:textId="77777777">
        <w:trPr>
          <w:trHeight w:val="282"/>
        </w:trPr>
        <w:tc>
          <w:tcPr>
            <w:tcW w:w="1075" w:type="dxa"/>
            <w:tcBorders>
              <w:top w:val="nil"/>
              <w:left w:val="single" w:sz="4" w:space="0" w:color="000000"/>
              <w:bottom w:val="single" w:sz="4" w:space="0" w:color="000000"/>
              <w:right w:val="single" w:sz="4" w:space="0" w:color="000000"/>
            </w:tcBorders>
          </w:tcPr>
          <w:p w14:paraId="00002A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ibt-157</w:t>
            </w:r>
          </w:p>
        </w:tc>
        <w:tc>
          <w:tcPr>
            <w:tcW w:w="358" w:type="dxa"/>
            <w:tcBorders>
              <w:top w:val="nil"/>
              <w:left w:val="nil"/>
              <w:bottom w:val="single" w:sz="4" w:space="0" w:color="000000"/>
              <w:right w:val="single" w:sz="4" w:space="0" w:color="000000"/>
            </w:tcBorders>
          </w:tcPr>
          <w:p w14:paraId="00002A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2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25" w:type="dxa"/>
            <w:tcBorders>
              <w:top w:val="nil"/>
              <w:left w:val="nil"/>
              <w:bottom w:val="single" w:sz="4" w:space="0" w:color="000000"/>
              <w:right w:val="single" w:sz="4" w:space="0" w:color="000000"/>
            </w:tcBorders>
          </w:tcPr>
          <w:p w14:paraId="00002A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standard identifier</w:t>
            </w:r>
          </w:p>
        </w:tc>
        <w:tc>
          <w:tcPr>
            <w:tcW w:w="1436" w:type="dxa"/>
            <w:tcBorders>
              <w:top w:val="single" w:sz="4" w:space="0" w:color="000000"/>
              <w:left w:val="single" w:sz="4" w:space="0" w:color="000000"/>
              <w:bottom w:val="single" w:sz="4" w:space="0" w:color="000000"/>
              <w:right w:val="single" w:sz="4" w:space="0" w:color="000000"/>
            </w:tcBorders>
          </w:tcPr>
          <w:p w14:paraId="00002A3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cac:StandardItemIdentification/ cbc:ID</w:t>
            </w:r>
          </w:p>
        </w:tc>
      </w:tr>
      <w:tr w:rsidR="0001016A" w14:paraId="4F2766B2" w14:textId="77777777">
        <w:trPr>
          <w:trHeight w:val="282"/>
        </w:trPr>
        <w:tc>
          <w:tcPr>
            <w:tcW w:w="1075" w:type="dxa"/>
            <w:tcBorders>
              <w:top w:val="nil"/>
              <w:left w:val="single" w:sz="4" w:space="0" w:color="000000"/>
              <w:bottom w:val="single" w:sz="4" w:space="0" w:color="000000"/>
              <w:right w:val="single" w:sz="4" w:space="0" w:color="000000"/>
            </w:tcBorders>
          </w:tcPr>
          <w:p w14:paraId="00002A3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ibt-157-1</w:t>
            </w:r>
          </w:p>
        </w:tc>
        <w:tc>
          <w:tcPr>
            <w:tcW w:w="358" w:type="dxa"/>
            <w:tcBorders>
              <w:top w:val="nil"/>
              <w:left w:val="nil"/>
              <w:bottom w:val="single" w:sz="4" w:space="0" w:color="000000"/>
              <w:right w:val="single" w:sz="4" w:space="0" w:color="000000"/>
            </w:tcBorders>
          </w:tcPr>
          <w:p w14:paraId="00002A3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Borders>
              <w:top w:val="nil"/>
              <w:left w:val="nil"/>
              <w:bottom w:val="single" w:sz="4" w:space="0" w:color="000000"/>
              <w:right w:val="single" w:sz="4" w:space="0" w:color="000000"/>
            </w:tcBorders>
          </w:tcPr>
          <w:p w14:paraId="00002A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625" w:type="dxa"/>
            <w:tcBorders>
              <w:top w:val="nil"/>
              <w:left w:val="nil"/>
              <w:bottom w:val="single" w:sz="4" w:space="0" w:color="000000"/>
              <w:right w:val="single" w:sz="4" w:space="0" w:color="000000"/>
            </w:tcBorders>
          </w:tcPr>
          <w:p w14:paraId="00002A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1436" w:type="dxa"/>
            <w:tcBorders>
              <w:top w:val="single" w:sz="4" w:space="0" w:color="000000"/>
              <w:left w:val="single" w:sz="4" w:space="0" w:color="000000"/>
              <w:bottom w:val="single" w:sz="4" w:space="0" w:color="000000"/>
              <w:right w:val="single" w:sz="4" w:space="0" w:color="000000"/>
            </w:tcBorders>
          </w:tcPr>
          <w:p w14:paraId="00002A3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3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cac:StandardItemIdentification/ cbc:ID/ @schemeID</w:t>
            </w:r>
          </w:p>
        </w:tc>
      </w:tr>
      <w:tr w:rsidR="0001016A" w14:paraId="359B9122" w14:textId="77777777">
        <w:trPr>
          <w:trHeight w:val="282"/>
        </w:trPr>
        <w:tc>
          <w:tcPr>
            <w:tcW w:w="1075" w:type="dxa"/>
            <w:tcBorders>
              <w:top w:val="nil"/>
              <w:left w:val="single" w:sz="4" w:space="0" w:color="000000"/>
              <w:bottom w:val="single" w:sz="4" w:space="0" w:color="000000"/>
              <w:right w:val="single" w:sz="4" w:space="0" w:color="000000"/>
            </w:tcBorders>
          </w:tcPr>
          <w:p w14:paraId="00002A3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w:t>
            </w:r>
          </w:p>
        </w:tc>
        <w:tc>
          <w:tcPr>
            <w:tcW w:w="358" w:type="dxa"/>
            <w:tcBorders>
              <w:top w:val="nil"/>
              <w:left w:val="nil"/>
              <w:bottom w:val="single" w:sz="4" w:space="0" w:color="000000"/>
              <w:right w:val="single" w:sz="4" w:space="0" w:color="000000"/>
            </w:tcBorders>
          </w:tcPr>
          <w:p w14:paraId="00002A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0..n</w:t>
            </w:r>
          </w:p>
        </w:tc>
        <w:tc>
          <w:tcPr>
            <w:tcW w:w="1625" w:type="dxa"/>
            <w:tcBorders>
              <w:top w:val="nil"/>
              <w:left w:val="nil"/>
              <w:bottom w:val="single" w:sz="4" w:space="0" w:color="000000"/>
              <w:right w:val="single" w:sz="4" w:space="0" w:color="000000"/>
            </w:tcBorders>
          </w:tcPr>
          <w:p w14:paraId="00002A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classification identifier</w:t>
            </w:r>
          </w:p>
        </w:tc>
        <w:tc>
          <w:tcPr>
            <w:tcW w:w="1436" w:type="dxa"/>
            <w:tcBorders>
              <w:top w:val="single" w:sz="4" w:space="0" w:color="000000"/>
              <w:left w:val="single" w:sz="4" w:space="0" w:color="000000"/>
              <w:bottom w:val="single" w:sz="4" w:space="0" w:color="000000"/>
              <w:right w:val="single" w:sz="4" w:space="0" w:color="000000"/>
            </w:tcBorders>
          </w:tcPr>
          <w:p w14:paraId="00002A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09348023</w:t>
            </w:r>
          </w:p>
        </w:tc>
        <w:tc>
          <w:tcPr>
            <w:tcW w:w="1438" w:type="dxa"/>
            <w:tcBorders>
              <w:top w:val="nil"/>
              <w:left w:val="single" w:sz="4" w:space="0" w:color="000000"/>
              <w:bottom w:val="single" w:sz="4" w:space="0" w:color="000000"/>
              <w:right w:val="single" w:sz="4" w:space="0" w:color="000000"/>
            </w:tcBorders>
          </w:tcPr>
          <w:p w14:paraId="00002A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86776</w:t>
            </w:r>
          </w:p>
        </w:tc>
        <w:tc>
          <w:tcPr>
            <w:tcW w:w="3265" w:type="dxa"/>
            <w:tcBorders>
              <w:top w:val="nil"/>
              <w:left w:val="single" w:sz="4" w:space="0" w:color="000000"/>
              <w:bottom w:val="single" w:sz="4" w:space="0" w:color="000000"/>
              <w:right w:val="single" w:sz="4" w:space="0" w:color="000000"/>
            </w:tcBorders>
          </w:tcPr>
          <w:p w14:paraId="00002A4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cac:CommodityClassification/ cbc:ItemClassificationCode</w:t>
            </w:r>
          </w:p>
        </w:tc>
      </w:tr>
      <w:tr w:rsidR="0001016A" w14:paraId="2C1B905B" w14:textId="77777777">
        <w:trPr>
          <w:trHeight w:val="282"/>
        </w:trPr>
        <w:tc>
          <w:tcPr>
            <w:tcW w:w="1075" w:type="dxa"/>
            <w:tcBorders>
              <w:top w:val="nil"/>
              <w:left w:val="single" w:sz="4" w:space="0" w:color="000000"/>
              <w:bottom w:val="single" w:sz="4" w:space="0" w:color="000000"/>
              <w:right w:val="single" w:sz="4" w:space="0" w:color="000000"/>
            </w:tcBorders>
          </w:tcPr>
          <w:p w14:paraId="00002A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ibt-158-1</w:t>
            </w:r>
          </w:p>
        </w:tc>
        <w:tc>
          <w:tcPr>
            <w:tcW w:w="358" w:type="dxa"/>
            <w:tcBorders>
              <w:top w:val="nil"/>
              <w:left w:val="nil"/>
              <w:bottom w:val="single" w:sz="4" w:space="0" w:color="000000"/>
              <w:right w:val="single" w:sz="4" w:space="0" w:color="000000"/>
            </w:tcBorders>
          </w:tcPr>
          <w:p w14:paraId="00002A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Borders>
              <w:top w:val="nil"/>
              <w:left w:val="nil"/>
              <w:bottom w:val="single" w:sz="4" w:space="0" w:color="000000"/>
              <w:right w:val="single" w:sz="4" w:space="0" w:color="000000"/>
            </w:tcBorders>
          </w:tcPr>
          <w:p w14:paraId="00002A4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1..1</w:t>
            </w:r>
          </w:p>
        </w:tc>
        <w:tc>
          <w:tcPr>
            <w:tcW w:w="1625" w:type="dxa"/>
            <w:tcBorders>
              <w:top w:val="nil"/>
              <w:left w:val="nil"/>
              <w:bottom w:val="single" w:sz="4" w:space="0" w:color="000000"/>
              <w:right w:val="single" w:sz="4" w:space="0" w:color="000000"/>
            </w:tcBorders>
          </w:tcPr>
          <w:p w14:paraId="00002A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1436" w:type="dxa"/>
            <w:tcBorders>
              <w:top w:val="single" w:sz="4" w:space="0" w:color="000000"/>
              <w:left w:val="single" w:sz="4" w:space="0" w:color="000000"/>
              <w:bottom w:val="single" w:sz="4" w:space="0" w:color="000000"/>
              <w:right w:val="single" w:sz="4" w:space="0" w:color="000000"/>
            </w:tcBorders>
          </w:tcPr>
          <w:p w14:paraId="00002A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STI</w:t>
            </w:r>
          </w:p>
        </w:tc>
        <w:tc>
          <w:tcPr>
            <w:tcW w:w="1438" w:type="dxa"/>
            <w:tcBorders>
              <w:top w:val="nil"/>
              <w:left w:val="single" w:sz="4" w:space="0" w:color="000000"/>
              <w:bottom w:val="single" w:sz="4" w:space="0" w:color="000000"/>
              <w:right w:val="single" w:sz="4" w:space="0" w:color="000000"/>
            </w:tcBorders>
          </w:tcPr>
          <w:p w14:paraId="00002A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TST</w:t>
            </w:r>
          </w:p>
        </w:tc>
        <w:tc>
          <w:tcPr>
            <w:tcW w:w="3265" w:type="dxa"/>
            <w:tcBorders>
              <w:top w:val="nil"/>
              <w:left w:val="single" w:sz="4" w:space="0" w:color="000000"/>
              <w:bottom w:val="single" w:sz="4" w:space="0" w:color="000000"/>
              <w:right w:val="single" w:sz="4" w:space="0" w:color="000000"/>
            </w:tcBorders>
          </w:tcPr>
          <w:p w14:paraId="00002A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cac:CommodityClassification/ cbc:ItemClassificationCode/ @listID</w:t>
            </w:r>
          </w:p>
        </w:tc>
      </w:tr>
      <w:tr w:rsidR="0001016A" w14:paraId="387DC614" w14:textId="77777777">
        <w:trPr>
          <w:trHeight w:val="282"/>
        </w:trPr>
        <w:tc>
          <w:tcPr>
            <w:tcW w:w="1075" w:type="dxa"/>
            <w:tcBorders>
              <w:top w:val="nil"/>
              <w:left w:val="single" w:sz="4" w:space="0" w:color="000000"/>
              <w:bottom w:val="single" w:sz="4" w:space="0" w:color="000000"/>
              <w:right w:val="single" w:sz="4" w:space="0" w:color="000000"/>
            </w:tcBorders>
          </w:tcPr>
          <w:p w14:paraId="00002A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ibt-158-2</w:t>
            </w:r>
          </w:p>
        </w:tc>
        <w:tc>
          <w:tcPr>
            <w:tcW w:w="358" w:type="dxa"/>
            <w:tcBorders>
              <w:top w:val="nil"/>
              <w:left w:val="nil"/>
              <w:bottom w:val="single" w:sz="4" w:space="0" w:color="000000"/>
              <w:right w:val="single" w:sz="4" w:space="0" w:color="000000"/>
            </w:tcBorders>
          </w:tcPr>
          <w:p w14:paraId="00002A4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4</w:t>
            </w:r>
          </w:p>
        </w:tc>
        <w:tc>
          <w:tcPr>
            <w:tcW w:w="544" w:type="dxa"/>
            <w:tcBorders>
              <w:top w:val="nil"/>
              <w:left w:val="nil"/>
              <w:bottom w:val="single" w:sz="4" w:space="0" w:color="000000"/>
              <w:right w:val="single" w:sz="4" w:space="0" w:color="000000"/>
            </w:tcBorders>
          </w:tcPr>
          <w:p w14:paraId="00002A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25" w:type="dxa"/>
            <w:tcBorders>
              <w:top w:val="nil"/>
              <w:left w:val="nil"/>
              <w:bottom w:val="single" w:sz="4" w:space="0" w:color="000000"/>
              <w:right w:val="single" w:sz="4" w:space="0" w:color="000000"/>
            </w:tcBorders>
          </w:tcPr>
          <w:p w14:paraId="00002A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version identifier</w:t>
            </w:r>
          </w:p>
        </w:tc>
        <w:tc>
          <w:tcPr>
            <w:tcW w:w="1436" w:type="dxa"/>
            <w:tcBorders>
              <w:top w:val="single" w:sz="4" w:space="0" w:color="000000"/>
              <w:left w:val="single" w:sz="4" w:space="0" w:color="000000"/>
              <w:bottom w:val="single" w:sz="4" w:space="0" w:color="000000"/>
              <w:right w:val="single" w:sz="4" w:space="0" w:color="000000"/>
            </w:tcBorders>
          </w:tcPr>
          <w:p w14:paraId="00002A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19.05.01</w:t>
            </w:r>
          </w:p>
        </w:tc>
        <w:tc>
          <w:tcPr>
            <w:tcW w:w="3265" w:type="dxa"/>
            <w:tcBorders>
              <w:top w:val="nil"/>
              <w:left w:val="single" w:sz="4" w:space="0" w:color="000000"/>
              <w:bottom w:val="single" w:sz="4" w:space="0" w:color="000000"/>
              <w:right w:val="single" w:sz="4" w:space="0" w:color="000000"/>
            </w:tcBorders>
          </w:tcPr>
          <w:p w14:paraId="00002A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cac:Item/ cac:CommodityClassification/ </w:t>
            </w:r>
            <w:r>
              <w:rPr>
                <w:color w:val="000000"/>
                <w:sz w:val="20"/>
                <w:szCs w:val="20"/>
              </w:rPr>
              <w:lastRenderedPageBreak/>
              <w:t>cbc:ItemClassificationCode/ @listVersionID</w:t>
            </w:r>
          </w:p>
        </w:tc>
      </w:tr>
      <w:tr w:rsidR="0001016A" w14:paraId="4C24D0FF" w14:textId="77777777">
        <w:trPr>
          <w:trHeight w:val="282"/>
        </w:trPr>
        <w:tc>
          <w:tcPr>
            <w:tcW w:w="1075" w:type="dxa"/>
            <w:tcBorders>
              <w:top w:val="nil"/>
              <w:left w:val="single" w:sz="4" w:space="0" w:color="000000"/>
              <w:bottom w:val="single" w:sz="4" w:space="0" w:color="000000"/>
              <w:right w:val="single" w:sz="4" w:space="0" w:color="000000"/>
            </w:tcBorders>
          </w:tcPr>
          <w:p w14:paraId="00002A5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ibt-159</w:t>
            </w:r>
          </w:p>
        </w:tc>
        <w:tc>
          <w:tcPr>
            <w:tcW w:w="358" w:type="dxa"/>
            <w:tcBorders>
              <w:top w:val="nil"/>
              <w:left w:val="nil"/>
              <w:bottom w:val="single" w:sz="4" w:space="0" w:color="000000"/>
              <w:right w:val="single" w:sz="4" w:space="0" w:color="000000"/>
            </w:tcBorders>
          </w:tcPr>
          <w:p w14:paraId="00002A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w:t>
            </w:r>
          </w:p>
        </w:tc>
        <w:tc>
          <w:tcPr>
            <w:tcW w:w="544" w:type="dxa"/>
            <w:tcBorders>
              <w:top w:val="nil"/>
              <w:left w:val="nil"/>
              <w:bottom w:val="single" w:sz="4" w:space="0" w:color="000000"/>
              <w:right w:val="single" w:sz="4" w:space="0" w:color="000000"/>
            </w:tcBorders>
          </w:tcPr>
          <w:p w14:paraId="00002A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w:t>
            </w:r>
          </w:p>
        </w:tc>
        <w:tc>
          <w:tcPr>
            <w:tcW w:w="1625" w:type="dxa"/>
            <w:tcBorders>
              <w:top w:val="nil"/>
              <w:left w:val="nil"/>
              <w:bottom w:val="single" w:sz="4" w:space="0" w:color="000000"/>
              <w:right w:val="single" w:sz="4" w:space="0" w:color="000000"/>
            </w:tcBorders>
          </w:tcPr>
          <w:p w14:paraId="00002A5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country of origin</w:t>
            </w:r>
          </w:p>
        </w:tc>
        <w:tc>
          <w:tcPr>
            <w:tcW w:w="1436" w:type="dxa"/>
            <w:tcBorders>
              <w:top w:val="single" w:sz="4" w:space="0" w:color="000000"/>
              <w:left w:val="single" w:sz="4" w:space="0" w:color="000000"/>
              <w:bottom w:val="single" w:sz="4" w:space="0" w:color="000000"/>
              <w:right w:val="single" w:sz="4" w:space="0" w:color="000000"/>
            </w:tcBorders>
          </w:tcPr>
          <w:p w14:paraId="00002A5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1438" w:type="dxa"/>
            <w:tcBorders>
              <w:top w:val="nil"/>
              <w:left w:val="single" w:sz="4" w:space="0" w:color="000000"/>
              <w:bottom w:val="single" w:sz="4" w:space="0" w:color="000000"/>
              <w:right w:val="single" w:sz="4" w:space="0" w:color="000000"/>
            </w:tcBorders>
          </w:tcPr>
          <w:p w14:paraId="00002A5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265" w:type="dxa"/>
            <w:tcBorders>
              <w:top w:val="nil"/>
              <w:left w:val="single" w:sz="4" w:space="0" w:color="000000"/>
              <w:bottom w:val="single" w:sz="4" w:space="0" w:color="000000"/>
              <w:right w:val="single" w:sz="4" w:space="0" w:color="000000"/>
            </w:tcBorders>
          </w:tcPr>
          <w:p w14:paraId="00002A5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cac:Item/ cac:OriginCountry/ cbc:IdentificationCode</w:t>
            </w:r>
          </w:p>
        </w:tc>
      </w:tr>
    </w:tbl>
    <w:p w14:paraId="00002A57" w14:textId="77777777" w:rsidR="0001016A" w:rsidRDefault="00CD2AE8">
      <w:pPr>
        <w:numPr>
          <w:ilvl w:val="0"/>
          <w:numId w:val="6"/>
        </w:numPr>
        <w:tabs>
          <w:tab w:val="left" w:pos="720"/>
        </w:tabs>
        <w:spacing w:before="120"/>
      </w:pPr>
      <w:r>
        <w:t>CPV</w:t>
      </w:r>
    </w:p>
    <w:p w14:paraId="00002A58" w14:textId="77777777" w:rsidR="0001016A" w:rsidRDefault="00CD2AE8">
      <w:r>
        <w:t>listID must be from UNCL7143 code list, and code STI indicates this is a CPV classification.</w:t>
      </w:r>
    </w:p>
    <w:p w14:paraId="00002A59"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1:</w:t>
      </w:r>
      <w:r>
        <w:rPr>
          <w:color w:val="000000"/>
          <w:sz w:val="20"/>
          <w:szCs w:val="20"/>
        </w:rPr>
        <w:tab/>
        <w:t>UBL example of using CPV</w:t>
      </w:r>
    </w:p>
    <w:p w14:paraId="00002A5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5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item 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A5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5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FF0000"/>
          <w:sz w:val="20"/>
          <w:szCs w:val="20"/>
          <w:highlight w:val="white"/>
        </w:rPr>
        <w:t xml:space="preserve"> listID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STI</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09348023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0000FF"/>
          <w:sz w:val="20"/>
          <w:szCs w:val="20"/>
          <w:highlight w:val="white"/>
        </w:rPr>
        <w:t>&gt;</w:t>
      </w:r>
    </w:p>
    <w:p w14:paraId="00002A5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5F" w14:textId="77777777" w:rsidR="0001016A" w:rsidRDefault="00CD2AE8">
      <w:pPr>
        <w:rPr>
          <w:rFonts w:ascii="Consolas" w:eastAsia="Consolas" w:hAnsi="Consolas" w:cs="Consolas"/>
          <w:color w:val="0000FF"/>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60" w14:textId="77777777" w:rsidR="0001016A" w:rsidRDefault="00CD2AE8">
      <w:pPr>
        <w:numPr>
          <w:ilvl w:val="0"/>
          <w:numId w:val="6"/>
        </w:numPr>
        <w:tabs>
          <w:tab w:val="left" w:pos="720"/>
        </w:tabs>
      </w:pPr>
      <w:r>
        <w:t>UNSPSC</w:t>
      </w:r>
    </w:p>
    <w:p w14:paraId="00002A61" w14:textId="77777777" w:rsidR="0001016A" w:rsidRDefault="00CD2AE8">
      <w:r>
        <w:t>listID must be from UNCL7143 code list, and code TST indicates this is a UNSPSC classification, listVersionID is optional, but can be used to specify the version of UNSPSC.</w:t>
      </w:r>
    </w:p>
    <w:p w14:paraId="00002A62"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2:</w:t>
      </w:r>
      <w:r>
        <w:rPr>
          <w:color w:val="000000"/>
          <w:sz w:val="20"/>
          <w:szCs w:val="20"/>
        </w:rPr>
        <w:tab/>
        <w:t>UBL example of UNSPSC</w:t>
      </w:r>
    </w:p>
    <w:p w14:paraId="00002A6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6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item 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A6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6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FF0000"/>
          <w:sz w:val="20"/>
          <w:szCs w:val="20"/>
          <w:highlight w:val="white"/>
        </w:rPr>
        <w:t xml:space="preserve"> listID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TST</w:t>
      </w:r>
      <w:r>
        <w:rPr>
          <w:rFonts w:ascii="Consolas" w:eastAsia="Consolas" w:hAnsi="Consolas" w:cs="Consolas"/>
          <w:color w:val="0000FF"/>
          <w:sz w:val="20"/>
          <w:szCs w:val="20"/>
          <w:highlight w:val="white"/>
        </w:rPr>
        <w:t>"</w:t>
      </w:r>
      <w:r>
        <w:rPr>
          <w:rFonts w:ascii="Consolas" w:eastAsia="Consolas" w:hAnsi="Consolas" w:cs="Consolas"/>
          <w:color w:val="FF0000"/>
          <w:sz w:val="20"/>
          <w:szCs w:val="20"/>
          <w:highlight w:val="white"/>
        </w:rPr>
        <w:t xml:space="preserve"> listVersionID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19.05.01</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86776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0000FF"/>
          <w:sz w:val="20"/>
          <w:szCs w:val="20"/>
          <w:highlight w:val="white"/>
        </w:rPr>
        <w:t>&gt;</w:t>
      </w:r>
    </w:p>
    <w:p w14:paraId="00002A67"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68" w14:textId="77777777" w:rsidR="0001016A" w:rsidRDefault="00CD2AE8">
      <w:pPr>
        <w:spacing w:after="0"/>
        <w:rPr>
          <w:rFonts w:ascii="Consolas" w:eastAsia="Consolas" w:hAnsi="Consolas" w:cs="Consolas"/>
          <w:color w:val="0000FF"/>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69" w14:textId="77777777" w:rsidR="0001016A" w:rsidRDefault="00CD2AE8">
      <w:pPr>
        <w:numPr>
          <w:ilvl w:val="0"/>
          <w:numId w:val="6"/>
        </w:numPr>
        <w:tabs>
          <w:tab w:val="left" w:pos="720"/>
        </w:tabs>
        <w:spacing w:before="120"/>
      </w:pPr>
      <w:r>
        <w:t>Intrastat</w:t>
      </w:r>
    </w:p>
    <w:p w14:paraId="00002A6A" w14:textId="77777777" w:rsidR="0001016A" w:rsidRDefault="00CD2AE8">
      <w:r>
        <w:t>When EU member states buy from other EU members, traders commonly require some statistical information in the invoice, normally a classification code as the Combined Nomenclature.</w:t>
      </w:r>
    </w:p>
    <w:p w14:paraId="00002A6B" w14:textId="77777777" w:rsidR="0001016A" w:rsidRDefault="00CD2AE8">
      <w:r>
        <w:t>It is recommended to use the Item classification identifier (ibt-158) for this purpose, with the code "HS" as list identifier.</w:t>
      </w:r>
    </w:p>
    <w:p w14:paraId="00002A6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 3:</w:t>
      </w:r>
      <w:r>
        <w:rPr>
          <w:color w:val="000000"/>
          <w:sz w:val="20"/>
          <w:szCs w:val="20"/>
        </w:rPr>
        <w:tab/>
        <w:t>UBL example of Combined nomenclature information</w:t>
      </w:r>
    </w:p>
    <w:p w14:paraId="00002A6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6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item 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A6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8080"/>
          <w:sz w:val="20"/>
          <w:szCs w:val="20"/>
          <w:highlight w:val="white"/>
        </w:rPr>
        <w:t xml:space="preserve"> Code omitted for clarity </w:t>
      </w:r>
      <w:r>
        <w:rPr>
          <w:rFonts w:ascii="Consolas" w:eastAsia="Consolas" w:hAnsi="Consolas" w:cs="Consolas"/>
          <w:color w:val="0000FF"/>
          <w:sz w:val="20"/>
          <w:szCs w:val="20"/>
          <w:highlight w:val="white"/>
        </w:rPr>
        <w:t>--&gt;</w:t>
      </w:r>
    </w:p>
    <w:p w14:paraId="00002A7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7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FF0000"/>
          <w:sz w:val="20"/>
          <w:szCs w:val="20"/>
          <w:highlight w:val="white"/>
        </w:rPr>
        <w:t xml:space="preserve"> listID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HS</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080110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0000FF"/>
          <w:sz w:val="20"/>
          <w:szCs w:val="20"/>
          <w:highlight w:val="white"/>
        </w:rPr>
        <w:t>&gt;</w:t>
      </w:r>
    </w:p>
    <w:p w14:paraId="00002A7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2A7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A74" w14:textId="77777777" w:rsidR="0001016A" w:rsidRDefault="00CD2AE8">
      <w:pPr>
        <w:pStyle w:val="1"/>
        <w:ind w:left="3266" w:hanging="431"/>
        <w:sectPr w:rsidR="0001016A">
          <w:headerReference w:type="even" r:id="rId78"/>
          <w:headerReference w:type="default" r:id="rId79"/>
          <w:pgSz w:w="11906" w:h="16838"/>
          <w:pgMar w:top="794" w:right="737" w:bottom="284" w:left="851" w:header="567" w:footer="0" w:gutter="0"/>
          <w:cols w:space="720"/>
        </w:sectPr>
      </w:pPr>
      <w:bookmarkStart w:id="284" w:name="_heading=h.3utoxif" w:colFirst="0" w:colLast="0"/>
      <w:bookmarkEnd w:id="284"/>
      <w:r>
        <w:br w:type="page"/>
      </w:r>
    </w:p>
    <w:p w14:paraId="00002A75" w14:textId="77777777" w:rsidR="0001016A" w:rsidRDefault="00CD2AE8">
      <w:pPr>
        <w:keepNext/>
        <w:pBdr>
          <w:top w:val="nil"/>
          <w:left w:val="nil"/>
          <w:bottom w:val="nil"/>
          <w:right w:val="nil"/>
          <w:between w:val="nil"/>
        </w:pBdr>
        <w:spacing w:after="480" w:line="310" w:lineRule="auto"/>
        <w:jc w:val="center"/>
        <w:rPr>
          <w:b/>
          <w:color w:val="000000"/>
          <w:sz w:val="28"/>
          <w:szCs w:val="28"/>
        </w:rPr>
      </w:pPr>
      <w:r>
        <w:rPr>
          <w:b/>
          <w:color w:val="000000"/>
          <w:sz w:val="28"/>
          <w:szCs w:val="28"/>
        </w:rPr>
        <w:lastRenderedPageBreak/>
        <w:t>Annex A</w:t>
      </w:r>
      <w:r>
        <w:rPr>
          <w:b/>
          <w:color w:val="000000"/>
          <w:sz w:val="28"/>
          <w:szCs w:val="28"/>
        </w:rPr>
        <w:br/>
        <w:t>(informative)</w:t>
      </w:r>
      <w:r>
        <w:rPr>
          <w:b/>
          <w:color w:val="000000"/>
          <w:sz w:val="28"/>
          <w:szCs w:val="28"/>
        </w:rPr>
        <w:br/>
      </w:r>
      <w:r>
        <w:rPr>
          <w:b/>
          <w:color w:val="000000"/>
          <w:sz w:val="28"/>
          <w:szCs w:val="28"/>
        </w:rPr>
        <w:br/>
        <w:t>Example of Japanese standard invoice</w:t>
      </w:r>
    </w:p>
    <w:p w14:paraId="00002A76" w14:textId="77777777" w:rsidR="0001016A" w:rsidRDefault="0001016A"/>
    <w:p w14:paraId="00002A77" w14:textId="77777777" w:rsidR="0001016A" w:rsidRDefault="00CD2AE8">
      <w:r>
        <w:rPr>
          <w:b/>
        </w:rPr>
        <w:t>Table A.1</w:t>
      </w:r>
      <w:r>
        <w:t xml:space="preserve"> lists example contents of semantic elements of Japanese standard invoice.</w:t>
      </w:r>
    </w:p>
    <w:p w14:paraId="00002A78" w14:textId="77777777" w:rsidR="0001016A" w:rsidRDefault="00CD2AE8">
      <w:pPr>
        <w:keepNext/>
        <w:numPr>
          <w:ilvl w:val="0"/>
          <w:numId w:val="1"/>
        </w:numPr>
        <w:pBdr>
          <w:top w:val="nil"/>
          <w:left w:val="nil"/>
          <w:bottom w:val="nil"/>
          <w:right w:val="nil"/>
          <w:between w:val="nil"/>
        </w:pBdr>
        <w:spacing w:line="240" w:lineRule="auto"/>
        <w:jc w:val="center"/>
      </w:pPr>
      <w:r>
        <w:rPr>
          <w:b/>
          <w:color w:val="000000"/>
        </w:rPr>
        <w:t>Example of Japanese standard invoice</w:t>
      </w:r>
    </w:p>
    <w:tbl>
      <w:tblPr>
        <w:tblStyle w:val="afffffff3"/>
        <w:tblW w:w="97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5"/>
        <w:gridCol w:w="360"/>
        <w:gridCol w:w="544"/>
        <w:gridCol w:w="2515"/>
        <w:gridCol w:w="2161"/>
        <w:gridCol w:w="900"/>
        <w:gridCol w:w="900"/>
        <w:gridCol w:w="900"/>
        <w:gridCol w:w="386"/>
      </w:tblGrid>
      <w:tr w:rsidR="0001016A" w14:paraId="210C91E5" w14:textId="77777777">
        <w:trPr>
          <w:trHeight w:val="889"/>
        </w:trPr>
        <w:tc>
          <w:tcPr>
            <w:tcW w:w="107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79"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ID</w:t>
            </w:r>
          </w:p>
        </w:tc>
        <w:tc>
          <w:tcPr>
            <w:tcW w:w="36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7A"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Level</w:t>
            </w:r>
          </w:p>
        </w:tc>
        <w:tc>
          <w:tcPr>
            <w:tcW w:w="544"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7B"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Card.</w:t>
            </w:r>
          </w:p>
        </w:tc>
        <w:tc>
          <w:tcPr>
            <w:tcW w:w="2515"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7C"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Business Term</w:t>
            </w:r>
          </w:p>
        </w:tc>
        <w:tc>
          <w:tcPr>
            <w:tcW w:w="2161"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7D"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Content</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28" w:type="dxa"/>
              <w:bottom w:w="0" w:type="dxa"/>
              <w:right w:w="28" w:type="dxa"/>
            </w:tcMar>
            <w:vAlign w:val="center"/>
          </w:tcPr>
          <w:p w14:paraId="00002A7E"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VAT S 10%</w:t>
            </w:r>
          </w:p>
        </w:tc>
        <w:tc>
          <w:tcPr>
            <w:tcW w:w="90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0002A7F"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1</w:t>
            </w:r>
          </w:p>
        </w:tc>
        <w:tc>
          <w:tcPr>
            <w:tcW w:w="900"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80"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Line 2</w:t>
            </w:r>
          </w:p>
        </w:tc>
        <w:tc>
          <w:tcPr>
            <w:tcW w:w="386" w:type="dxa"/>
            <w:tcBorders>
              <w:top w:val="single" w:sz="4" w:space="0" w:color="000000"/>
              <w:left w:val="single" w:sz="4" w:space="0" w:color="000000"/>
              <w:bottom w:val="single" w:sz="4" w:space="0" w:color="000000"/>
              <w:right w:val="single" w:sz="4" w:space="0" w:color="000000"/>
            </w:tcBorders>
            <w:shd w:val="clear" w:color="auto" w:fill="D9D9D9"/>
            <w:tcMar>
              <w:top w:w="0" w:type="dxa"/>
              <w:left w:w="0" w:type="dxa"/>
              <w:bottom w:w="0" w:type="dxa"/>
              <w:right w:w="0" w:type="dxa"/>
            </w:tcMar>
            <w:vAlign w:val="center"/>
          </w:tcPr>
          <w:p w14:paraId="00002A81" w14:textId="77777777" w:rsidR="0001016A" w:rsidRDefault="00CD2AE8">
            <w:pPr>
              <w:pBdr>
                <w:top w:val="nil"/>
                <w:left w:val="nil"/>
                <w:bottom w:val="nil"/>
                <w:right w:val="nil"/>
                <w:between w:val="nil"/>
              </w:pBdr>
              <w:spacing w:after="0" w:line="240" w:lineRule="auto"/>
              <w:jc w:val="center"/>
              <w:rPr>
                <w:b/>
                <w:color w:val="000000"/>
                <w:sz w:val="20"/>
                <w:szCs w:val="20"/>
              </w:rPr>
            </w:pPr>
            <w:r>
              <w:rPr>
                <w:b/>
                <w:color w:val="000000"/>
                <w:sz w:val="20"/>
                <w:szCs w:val="20"/>
              </w:rPr>
              <w:t>Section</w:t>
            </w:r>
          </w:p>
        </w:tc>
      </w:tr>
      <w:tr w:rsidR="0001016A" w14:paraId="7A45C57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ibt-001</w:t>
            </w:r>
          </w:p>
        </w:tc>
        <w:tc>
          <w:tcPr>
            <w:tcW w:w="360" w:type="dxa"/>
            <w:tcBorders>
              <w:top w:val="single" w:sz="4" w:space="0" w:color="000000"/>
              <w:left w:val="single" w:sz="4" w:space="0" w:color="000000"/>
              <w:bottom w:val="single" w:sz="4" w:space="0" w:color="000000"/>
              <w:right w:val="single" w:sz="4" w:space="0" w:color="000000"/>
            </w:tcBorders>
          </w:tcPr>
          <w:p w14:paraId="00002A8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tcPr>
          <w:p w14:paraId="00002A8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number</w:t>
            </w:r>
          </w:p>
        </w:tc>
        <w:tc>
          <w:tcPr>
            <w:tcW w:w="2161" w:type="dxa"/>
            <w:tcBorders>
              <w:top w:val="single" w:sz="4" w:space="0" w:color="000000"/>
              <w:left w:val="single" w:sz="4" w:space="0" w:color="000000"/>
              <w:bottom w:val="single" w:sz="4" w:space="0" w:color="000000"/>
              <w:right w:val="single" w:sz="4" w:space="0" w:color="000000"/>
            </w:tcBorders>
          </w:tcPr>
          <w:p w14:paraId="00002A8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000016</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8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1B49CA6"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ibt-002</w:t>
            </w:r>
          </w:p>
        </w:tc>
        <w:tc>
          <w:tcPr>
            <w:tcW w:w="360" w:type="dxa"/>
            <w:tcBorders>
              <w:top w:val="single" w:sz="4" w:space="0" w:color="000000"/>
              <w:left w:val="single" w:sz="4" w:space="0" w:color="000000"/>
              <w:bottom w:val="single" w:sz="4" w:space="0" w:color="000000"/>
              <w:right w:val="single" w:sz="4" w:space="0" w:color="000000"/>
            </w:tcBorders>
          </w:tcPr>
          <w:p w14:paraId="00002A8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tcPr>
          <w:p w14:paraId="00002A8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issue date</w:t>
            </w:r>
          </w:p>
        </w:tc>
        <w:tc>
          <w:tcPr>
            <w:tcW w:w="2161" w:type="dxa"/>
            <w:tcBorders>
              <w:top w:val="single" w:sz="4" w:space="0" w:color="000000"/>
              <w:left w:val="single" w:sz="4" w:space="0" w:color="000000"/>
              <w:bottom w:val="single" w:sz="4" w:space="0" w:color="000000"/>
              <w:right w:val="single" w:sz="4" w:space="0" w:color="000000"/>
            </w:tcBorders>
          </w:tcPr>
          <w:p w14:paraId="00002A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2022-03-20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9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8EA7E6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ibt-003</w:t>
            </w:r>
          </w:p>
        </w:tc>
        <w:tc>
          <w:tcPr>
            <w:tcW w:w="360" w:type="dxa"/>
            <w:tcBorders>
              <w:top w:val="single" w:sz="4" w:space="0" w:color="000000"/>
              <w:left w:val="single" w:sz="4" w:space="0" w:color="000000"/>
              <w:bottom w:val="single" w:sz="4" w:space="0" w:color="000000"/>
              <w:right w:val="single" w:sz="4" w:space="0" w:color="000000"/>
            </w:tcBorders>
          </w:tcPr>
          <w:p w14:paraId="00002A9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tcPr>
          <w:p w14:paraId="00002A9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type code</w:t>
            </w:r>
          </w:p>
        </w:tc>
        <w:tc>
          <w:tcPr>
            <w:tcW w:w="2161" w:type="dxa"/>
            <w:tcBorders>
              <w:top w:val="single" w:sz="4" w:space="0" w:color="000000"/>
              <w:left w:val="single" w:sz="4" w:space="0" w:color="000000"/>
              <w:bottom w:val="single" w:sz="4" w:space="0" w:color="000000"/>
              <w:right w:val="single" w:sz="4" w:space="0" w:color="000000"/>
            </w:tcBorders>
          </w:tcPr>
          <w:p w14:paraId="00002A9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380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9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700C13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ibt-005</w:t>
            </w:r>
          </w:p>
        </w:tc>
        <w:tc>
          <w:tcPr>
            <w:tcW w:w="360" w:type="dxa"/>
            <w:tcBorders>
              <w:top w:val="single" w:sz="4" w:space="0" w:color="000000"/>
              <w:left w:val="single" w:sz="4" w:space="0" w:color="000000"/>
              <w:bottom w:val="single" w:sz="4" w:space="0" w:color="000000"/>
              <w:right w:val="single" w:sz="4" w:space="0" w:color="000000"/>
            </w:tcBorders>
          </w:tcPr>
          <w:p w14:paraId="00002A9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tcPr>
          <w:p w14:paraId="00002A9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currency code</w:t>
            </w:r>
          </w:p>
        </w:tc>
        <w:tc>
          <w:tcPr>
            <w:tcW w:w="2161" w:type="dxa"/>
            <w:tcBorders>
              <w:top w:val="single" w:sz="4" w:space="0" w:color="000000"/>
              <w:left w:val="single" w:sz="4" w:space="0" w:color="000000"/>
              <w:bottom w:val="single" w:sz="4" w:space="0" w:color="000000"/>
              <w:right w:val="single" w:sz="4" w:space="0" w:color="000000"/>
            </w:tcBorders>
          </w:tcPr>
          <w:p w14:paraId="00002A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JPY</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A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4301158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ibt-009</w:t>
            </w:r>
          </w:p>
        </w:tc>
        <w:tc>
          <w:tcPr>
            <w:tcW w:w="360" w:type="dxa"/>
            <w:tcBorders>
              <w:top w:val="single" w:sz="4" w:space="0" w:color="000000"/>
              <w:left w:val="single" w:sz="4" w:space="0" w:color="000000"/>
              <w:bottom w:val="single" w:sz="4" w:space="0" w:color="000000"/>
              <w:right w:val="single" w:sz="4" w:space="0" w:color="000000"/>
            </w:tcBorders>
          </w:tcPr>
          <w:p w14:paraId="00002AA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tcPr>
          <w:p w14:paraId="00002AA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A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due date</w:t>
            </w:r>
          </w:p>
        </w:tc>
        <w:tc>
          <w:tcPr>
            <w:tcW w:w="2161" w:type="dxa"/>
            <w:tcBorders>
              <w:top w:val="single" w:sz="4" w:space="0" w:color="000000"/>
              <w:left w:val="single" w:sz="4" w:space="0" w:color="000000"/>
              <w:bottom w:val="single" w:sz="4" w:space="0" w:color="000000"/>
              <w:right w:val="single" w:sz="4" w:space="0" w:color="000000"/>
            </w:tcBorders>
          </w:tcPr>
          <w:p w14:paraId="00002A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2022-04-20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A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BA2A406"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A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ibg-33</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AB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AB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A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TERMS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AB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B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B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AB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97B2976"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auto"/>
          </w:tcPr>
          <w:p w14:paraId="00002A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ibt-020</w:t>
            </w:r>
          </w:p>
        </w:tc>
        <w:tc>
          <w:tcPr>
            <w:tcW w:w="360" w:type="dxa"/>
            <w:tcBorders>
              <w:top w:val="single" w:sz="4" w:space="0" w:color="000000"/>
              <w:left w:val="single" w:sz="4" w:space="0" w:color="000000"/>
              <w:bottom w:val="single" w:sz="4" w:space="0" w:color="000000"/>
              <w:right w:val="single" w:sz="4" w:space="0" w:color="000000"/>
            </w:tcBorders>
            <w:shd w:val="clear" w:color="auto" w:fill="auto"/>
          </w:tcPr>
          <w:p w14:paraId="00002AB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auto"/>
          </w:tcPr>
          <w:p w14:paraId="00002AB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00002AB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terms</w:t>
            </w:r>
          </w:p>
        </w:tc>
        <w:tc>
          <w:tcPr>
            <w:tcW w:w="2161" w:type="dxa"/>
            <w:tcBorders>
              <w:top w:val="single" w:sz="4" w:space="0" w:color="000000"/>
              <w:left w:val="single" w:sz="4" w:space="0" w:color="000000"/>
              <w:bottom w:val="single" w:sz="4" w:space="0" w:color="000000"/>
              <w:right w:val="single" w:sz="4" w:space="0" w:color="000000"/>
            </w:tcBorders>
            <w:shd w:val="clear" w:color="auto" w:fill="auto"/>
          </w:tcPr>
          <w:p w14:paraId="00002A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振込手数料控除</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B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B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auto"/>
          </w:tcPr>
          <w:p w14:paraId="00002AC0"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4F25EF3"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auto"/>
          </w:tcPr>
          <w:p w14:paraId="00002A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ibt-187</w:t>
            </w:r>
          </w:p>
        </w:tc>
        <w:tc>
          <w:tcPr>
            <w:tcW w:w="360" w:type="dxa"/>
            <w:tcBorders>
              <w:top w:val="single" w:sz="4" w:space="0" w:color="000000"/>
              <w:left w:val="single" w:sz="4" w:space="0" w:color="000000"/>
              <w:bottom w:val="single" w:sz="4" w:space="0" w:color="000000"/>
              <w:right w:val="single" w:sz="4" w:space="0" w:color="000000"/>
            </w:tcBorders>
            <w:shd w:val="clear" w:color="auto" w:fill="auto"/>
          </w:tcPr>
          <w:p w14:paraId="00002AC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auto"/>
          </w:tcPr>
          <w:p w14:paraId="00002AC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auto"/>
          </w:tcPr>
          <w:p w14:paraId="00002AC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Terms payment instruction ID</w:t>
            </w:r>
          </w:p>
        </w:tc>
        <w:tc>
          <w:tcPr>
            <w:tcW w:w="2161" w:type="dxa"/>
            <w:tcBorders>
              <w:top w:val="single" w:sz="4" w:space="0" w:color="000000"/>
              <w:left w:val="single" w:sz="4" w:space="0" w:color="000000"/>
              <w:bottom w:val="single" w:sz="4" w:space="0" w:color="000000"/>
              <w:right w:val="single" w:sz="4" w:space="0" w:color="000000"/>
            </w:tcBorders>
            <w:shd w:val="clear" w:color="auto" w:fill="auto"/>
          </w:tcPr>
          <w:p w14:paraId="00002A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C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auto"/>
          </w:tcPr>
          <w:p w14:paraId="00002AC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313143E7"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A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ibg-02</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AC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AC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AC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PROCESS CONTROL</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A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AD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A06D48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ibt-023</w:t>
            </w:r>
          </w:p>
        </w:tc>
        <w:tc>
          <w:tcPr>
            <w:tcW w:w="360" w:type="dxa"/>
            <w:tcBorders>
              <w:top w:val="single" w:sz="4" w:space="0" w:color="000000"/>
              <w:left w:val="single" w:sz="4" w:space="0" w:color="000000"/>
              <w:bottom w:val="single" w:sz="4" w:space="0" w:color="000000"/>
              <w:right w:val="single" w:sz="4" w:space="0" w:color="000000"/>
            </w:tcBorders>
          </w:tcPr>
          <w:p w14:paraId="00002AD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AD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AD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Business process type</w:t>
            </w:r>
          </w:p>
        </w:tc>
        <w:tc>
          <w:tcPr>
            <w:tcW w:w="2161" w:type="dxa"/>
            <w:tcBorders>
              <w:top w:val="single" w:sz="4" w:space="0" w:color="000000"/>
              <w:left w:val="single" w:sz="4" w:space="0" w:color="000000"/>
              <w:bottom w:val="single" w:sz="4" w:space="0" w:color="000000"/>
              <w:right w:val="single" w:sz="4" w:space="0" w:color="000000"/>
            </w:tcBorders>
          </w:tcPr>
          <w:p w14:paraId="00002A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urn:peppol:bis:billing</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D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D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314103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ibt-024</w:t>
            </w:r>
          </w:p>
        </w:tc>
        <w:tc>
          <w:tcPr>
            <w:tcW w:w="360" w:type="dxa"/>
            <w:tcBorders>
              <w:top w:val="single" w:sz="4" w:space="0" w:color="000000"/>
              <w:left w:val="single" w:sz="4" w:space="0" w:color="000000"/>
              <w:bottom w:val="single" w:sz="4" w:space="0" w:color="000000"/>
              <w:right w:val="single" w:sz="4" w:space="0" w:color="000000"/>
            </w:tcBorders>
          </w:tcPr>
          <w:p w14:paraId="00002AD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AD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D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 xml:space="preserve">Specification identifier </w:t>
            </w:r>
          </w:p>
        </w:tc>
        <w:tc>
          <w:tcPr>
            <w:tcW w:w="2161" w:type="dxa"/>
            <w:tcBorders>
              <w:top w:val="single" w:sz="4" w:space="0" w:color="000000"/>
              <w:left w:val="single" w:sz="4" w:space="0" w:color="000000"/>
              <w:bottom w:val="single" w:sz="4" w:space="0" w:color="000000"/>
              <w:right w:val="single" w:sz="4" w:space="0" w:color="000000"/>
            </w:tcBorders>
          </w:tcPr>
          <w:p w14:paraId="00002A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urn:peppol:pint:billing-3.0@jp:peppol-1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E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3BDF6C7"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A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ibg-04</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AE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AE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AE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A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E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E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AE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AE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9B0F50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ibt-027</w:t>
            </w:r>
          </w:p>
        </w:tc>
        <w:tc>
          <w:tcPr>
            <w:tcW w:w="360" w:type="dxa"/>
            <w:tcBorders>
              <w:top w:val="single" w:sz="4" w:space="0" w:color="000000"/>
              <w:left w:val="single" w:sz="4" w:space="0" w:color="000000"/>
              <w:bottom w:val="single" w:sz="4" w:space="0" w:color="000000"/>
              <w:right w:val="single" w:sz="4" w:space="0" w:color="000000"/>
            </w:tcBorders>
          </w:tcPr>
          <w:p w14:paraId="00002AE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AF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AF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name</w:t>
            </w:r>
          </w:p>
        </w:tc>
        <w:tc>
          <w:tcPr>
            <w:tcW w:w="2161" w:type="dxa"/>
            <w:tcBorders>
              <w:top w:val="single" w:sz="4" w:space="0" w:color="000000"/>
              <w:left w:val="single" w:sz="4" w:space="0" w:color="000000"/>
              <w:bottom w:val="single" w:sz="4" w:space="0" w:color="000000"/>
              <w:right w:val="single" w:sz="4" w:space="0" w:color="000000"/>
            </w:tcBorders>
          </w:tcPr>
          <w:p w14:paraId="00002A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highlight w:val="white"/>
              </w:rPr>
              <w:t>株式会社</w:t>
            </w:r>
            <w:r>
              <w:rPr>
                <w:color w:val="000000"/>
                <w:sz w:val="20"/>
                <w:szCs w:val="20"/>
                <w:highlight w:val="white"/>
              </w:rPr>
              <w:t xml:space="preserve"> ○○</w:t>
            </w:r>
            <w:r>
              <w:rPr>
                <w:rFonts w:ascii="ＭＳ 明朝" w:hAnsi="ＭＳ 明朝" w:cs="ＭＳ 明朝"/>
                <w:color w:val="000000"/>
                <w:sz w:val="20"/>
                <w:szCs w:val="20"/>
                <w:highlight w:val="white"/>
              </w:rPr>
              <w:t>商事</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AF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4B4077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A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ibt-031</w:t>
            </w:r>
          </w:p>
        </w:tc>
        <w:tc>
          <w:tcPr>
            <w:tcW w:w="360" w:type="dxa"/>
            <w:tcBorders>
              <w:top w:val="single" w:sz="4" w:space="0" w:color="000000"/>
              <w:left w:val="single" w:sz="4" w:space="0" w:color="000000"/>
              <w:bottom w:val="single" w:sz="4" w:space="0" w:color="000000"/>
              <w:right w:val="single" w:sz="4" w:space="0" w:color="000000"/>
            </w:tcBorders>
          </w:tcPr>
          <w:p w14:paraId="00002AF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AF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AF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TAX identifier</w:t>
            </w:r>
          </w:p>
        </w:tc>
        <w:tc>
          <w:tcPr>
            <w:tcW w:w="2161" w:type="dxa"/>
            <w:tcBorders>
              <w:top w:val="single" w:sz="4" w:space="0" w:color="000000"/>
              <w:left w:val="single" w:sz="4" w:space="0" w:color="000000"/>
              <w:bottom w:val="single" w:sz="4" w:space="0" w:color="000000"/>
              <w:right w:val="single" w:sz="4" w:space="0" w:color="000000"/>
            </w:tcBorders>
          </w:tcPr>
          <w:p w14:paraId="00002A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T1234567890123</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A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val="restart"/>
            <w:tcBorders>
              <w:top w:val="single" w:sz="4" w:space="0" w:color="000000"/>
              <w:left w:val="single" w:sz="4" w:space="0" w:color="000000"/>
              <w:bottom w:val="single" w:sz="4" w:space="0" w:color="000000"/>
              <w:right w:val="single" w:sz="4" w:space="0" w:color="000000"/>
            </w:tcBorders>
          </w:tcPr>
          <w:p w14:paraId="00002AF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79906EB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ibt-032-1</w:t>
            </w:r>
          </w:p>
        </w:tc>
        <w:tc>
          <w:tcPr>
            <w:tcW w:w="360" w:type="dxa"/>
            <w:tcBorders>
              <w:top w:val="single" w:sz="4" w:space="0" w:color="000000"/>
              <w:left w:val="single" w:sz="4" w:space="0" w:color="000000"/>
              <w:bottom w:val="single" w:sz="4" w:space="0" w:color="000000"/>
              <w:right w:val="single" w:sz="4" w:space="0" w:color="000000"/>
            </w:tcBorders>
          </w:tcPr>
          <w:p w14:paraId="00002B0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0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161" w:type="dxa"/>
            <w:tcBorders>
              <w:top w:val="single" w:sz="4" w:space="0" w:color="000000"/>
              <w:left w:val="single" w:sz="4" w:space="0" w:color="000000"/>
              <w:bottom w:val="single" w:sz="4" w:space="0" w:color="000000"/>
              <w:right w:val="single" w:sz="4" w:space="0" w:color="000000"/>
            </w:tcBorders>
          </w:tcPr>
          <w:p w14:paraId="00002B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0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0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0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tcBorders>
              <w:top w:val="single" w:sz="4" w:space="0" w:color="000000"/>
              <w:left w:val="single" w:sz="4" w:space="0" w:color="000000"/>
              <w:bottom w:val="single" w:sz="4" w:space="0" w:color="000000"/>
              <w:right w:val="single" w:sz="4" w:space="0" w:color="000000"/>
            </w:tcBorders>
          </w:tcPr>
          <w:p w14:paraId="00002B08"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34F3A185"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ibt-034</w:t>
            </w:r>
          </w:p>
        </w:tc>
        <w:tc>
          <w:tcPr>
            <w:tcW w:w="360" w:type="dxa"/>
            <w:tcBorders>
              <w:top w:val="single" w:sz="4" w:space="0" w:color="000000"/>
              <w:left w:val="single" w:sz="4" w:space="0" w:color="000000"/>
              <w:bottom w:val="single" w:sz="4" w:space="0" w:color="000000"/>
              <w:right w:val="single" w:sz="4" w:space="0" w:color="000000"/>
            </w:tcBorders>
          </w:tcPr>
          <w:p w14:paraId="00002B0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0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electronic address</w:t>
            </w:r>
          </w:p>
        </w:tc>
        <w:tc>
          <w:tcPr>
            <w:tcW w:w="2161" w:type="dxa"/>
            <w:tcBorders>
              <w:top w:val="single" w:sz="4" w:space="0" w:color="000000"/>
              <w:left w:val="single" w:sz="4" w:space="0" w:color="000000"/>
              <w:bottom w:val="single" w:sz="4" w:space="0" w:color="000000"/>
              <w:right w:val="single" w:sz="4" w:space="0" w:color="000000"/>
            </w:tcBorders>
          </w:tcPr>
          <w:p w14:paraId="00002B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JP1234567890123</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0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1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1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18832B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ibt-034-1</w:t>
            </w:r>
          </w:p>
        </w:tc>
        <w:tc>
          <w:tcPr>
            <w:tcW w:w="360" w:type="dxa"/>
            <w:tcBorders>
              <w:top w:val="single" w:sz="4" w:space="0" w:color="000000"/>
              <w:left w:val="single" w:sz="4" w:space="0" w:color="000000"/>
              <w:bottom w:val="single" w:sz="4" w:space="0" w:color="000000"/>
              <w:right w:val="single" w:sz="4" w:space="0" w:color="000000"/>
            </w:tcBorders>
          </w:tcPr>
          <w:p w14:paraId="00002B1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1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B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61" w:type="dxa"/>
            <w:tcBorders>
              <w:top w:val="single" w:sz="4" w:space="0" w:color="000000"/>
              <w:left w:val="single" w:sz="4" w:space="0" w:color="000000"/>
              <w:bottom w:val="single" w:sz="4" w:space="0" w:color="000000"/>
              <w:right w:val="single" w:sz="4" w:space="0" w:color="000000"/>
            </w:tcBorders>
          </w:tcPr>
          <w:p w14:paraId="00002B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0188</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1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1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1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10EC104"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B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ibg-05</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B1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B1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B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POSTAL ADDRESS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B1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2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2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2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B2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E0FA02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ibt-035</w:t>
            </w:r>
          </w:p>
        </w:tc>
        <w:tc>
          <w:tcPr>
            <w:tcW w:w="360" w:type="dxa"/>
            <w:tcBorders>
              <w:top w:val="single" w:sz="4" w:space="0" w:color="000000"/>
              <w:left w:val="single" w:sz="4" w:space="0" w:color="000000"/>
              <w:bottom w:val="single" w:sz="4" w:space="0" w:color="000000"/>
              <w:right w:val="single" w:sz="4" w:space="0" w:color="000000"/>
            </w:tcBorders>
          </w:tcPr>
          <w:p w14:paraId="00002B2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2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address line 1</w:t>
            </w:r>
          </w:p>
        </w:tc>
        <w:tc>
          <w:tcPr>
            <w:tcW w:w="2161" w:type="dxa"/>
            <w:tcBorders>
              <w:top w:val="single" w:sz="4" w:space="0" w:color="000000"/>
              <w:left w:val="single" w:sz="4" w:space="0" w:color="000000"/>
              <w:bottom w:val="single" w:sz="4" w:space="0" w:color="000000"/>
              <w:right w:val="single" w:sz="4" w:space="0" w:color="000000"/>
            </w:tcBorders>
          </w:tcPr>
          <w:p w14:paraId="00002B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四谷</w:t>
            </w:r>
            <w:r>
              <w:rPr>
                <w:color w:val="000000"/>
                <w:sz w:val="20"/>
                <w:szCs w:val="20"/>
              </w:rPr>
              <w:t>4-29-X</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2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880CEF8"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ibt-036</w:t>
            </w:r>
          </w:p>
        </w:tc>
        <w:tc>
          <w:tcPr>
            <w:tcW w:w="360" w:type="dxa"/>
            <w:tcBorders>
              <w:top w:val="single" w:sz="4" w:space="0" w:color="000000"/>
              <w:left w:val="single" w:sz="4" w:space="0" w:color="000000"/>
              <w:bottom w:val="single" w:sz="4" w:space="0" w:color="000000"/>
              <w:right w:val="single" w:sz="4" w:space="0" w:color="000000"/>
            </w:tcBorders>
          </w:tcPr>
          <w:p w14:paraId="00002B2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2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address line 2</w:t>
            </w:r>
          </w:p>
        </w:tc>
        <w:tc>
          <w:tcPr>
            <w:tcW w:w="2161" w:type="dxa"/>
            <w:tcBorders>
              <w:top w:val="single" w:sz="4" w:space="0" w:color="000000"/>
              <w:left w:val="single" w:sz="4" w:space="0" w:color="000000"/>
              <w:bottom w:val="single" w:sz="4" w:space="0" w:color="000000"/>
              <w:right w:val="single" w:sz="4" w:space="0" w:color="000000"/>
            </w:tcBorders>
          </w:tcPr>
          <w:p w14:paraId="00002B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〇〇商事ビル</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3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090B3C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ibt-037</w:t>
            </w:r>
          </w:p>
        </w:tc>
        <w:tc>
          <w:tcPr>
            <w:tcW w:w="360" w:type="dxa"/>
            <w:tcBorders>
              <w:top w:val="single" w:sz="4" w:space="0" w:color="000000"/>
              <w:left w:val="single" w:sz="4" w:space="0" w:color="000000"/>
              <w:bottom w:val="single" w:sz="4" w:space="0" w:color="000000"/>
              <w:right w:val="single" w:sz="4" w:space="0" w:color="000000"/>
            </w:tcBorders>
          </w:tcPr>
          <w:p w14:paraId="00002B3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3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3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city</w:t>
            </w:r>
          </w:p>
        </w:tc>
        <w:tc>
          <w:tcPr>
            <w:tcW w:w="2161" w:type="dxa"/>
            <w:tcBorders>
              <w:top w:val="single" w:sz="4" w:space="0" w:color="000000"/>
              <w:left w:val="single" w:sz="4" w:space="0" w:color="000000"/>
              <w:bottom w:val="single" w:sz="4" w:space="0" w:color="000000"/>
              <w:right w:val="single" w:sz="4" w:space="0" w:color="000000"/>
            </w:tcBorders>
          </w:tcPr>
          <w:p w14:paraId="00002B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新宿区</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3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3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A4E595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ibt-038</w:t>
            </w:r>
          </w:p>
        </w:tc>
        <w:tc>
          <w:tcPr>
            <w:tcW w:w="360" w:type="dxa"/>
            <w:tcBorders>
              <w:top w:val="single" w:sz="4" w:space="0" w:color="000000"/>
              <w:left w:val="single" w:sz="4" w:space="0" w:color="000000"/>
              <w:bottom w:val="single" w:sz="4" w:space="0" w:color="000000"/>
              <w:right w:val="single" w:sz="4" w:space="0" w:color="000000"/>
            </w:tcBorders>
          </w:tcPr>
          <w:p w14:paraId="00002B4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4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4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post code</w:t>
            </w:r>
          </w:p>
        </w:tc>
        <w:tc>
          <w:tcPr>
            <w:tcW w:w="2161" w:type="dxa"/>
            <w:tcBorders>
              <w:top w:val="single" w:sz="4" w:space="0" w:color="000000"/>
              <w:left w:val="single" w:sz="4" w:space="0" w:color="000000"/>
              <w:bottom w:val="single" w:sz="4" w:space="0" w:color="000000"/>
              <w:right w:val="single" w:sz="4" w:space="0" w:color="000000"/>
            </w:tcBorders>
          </w:tcPr>
          <w:p w14:paraId="00002B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160-0044</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4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AC5922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ibt-039</w:t>
            </w:r>
          </w:p>
        </w:tc>
        <w:tc>
          <w:tcPr>
            <w:tcW w:w="360" w:type="dxa"/>
            <w:tcBorders>
              <w:top w:val="single" w:sz="4" w:space="0" w:color="000000"/>
              <w:left w:val="single" w:sz="4" w:space="0" w:color="000000"/>
              <w:bottom w:val="single" w:sz="4" w:space="0" w:color="000000"/>
              <w:right w:val="single" w:sz="4" w:space="0" w:color="000000"/>
            </w:tcBorders>
          </w:tcPr>
          <w:p w14:paraId="00002B4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4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4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country subdivision</w:t>
            </w:r>
          </w:p>
        </w:tc>
        <w:tc>
          <w:tcPr>
            <w:tcW w:w="2161" w:type="dxa"/>
            <w:tcBorders>
              <w:top w:val="single" w:sz="4" w:space="0" w:color="000000"/>
              <w:left w:val="single" w:sz="4" w:space="0" w:color="000000"/>
              <w:bottom w:val="single" w:sz="4" w:space="0" w:color="000000"/>
              <w:right w:val="single" w:sz="4" w:space="0" w:color="000000"/>
            </w:tcBorders>
          </w:tcPr>
          <w:p w14:paraId="00002B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東京都</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4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5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885BE0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ibt-040</w:t>
            </w:r>
          </w:p>
        </w:tc>
        <w:tc>
          <w:tcPr>
            <w:tcW w:w="360" w:type="dxa"/>
            <w:tcBorders>
              <w:top w:val="single" w:sz="4" w:space="0" w:color="000000"/>
              <w:left w:val="single" w:sz="4" w:space="0" w:color="000000"/>
              <w:bottom w:val="single" w:sz="4" w:space="0" w:color="000000"/>
              <w:right w:val="single" w:sz="4" w:space="0" w:color="000000"/>
            </w:tcBorders>
          </w:tcPr>
          <w:p w14:paraId="00002B5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5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B5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country code</w:t>
            </w:r>
          </w:p>
        </w:tc>
        <w:tc>
          <w:tcPr>
            <w:tcW w:w="2161" w:type="dxa"/>
            <w:tcBorders>
              <w:top w:val="single" w:sz="4" w:space="0" w:color="000000"/>
              <w:left w:val="single" w:sz="4" w:space="0" w:color="000000"/>
              <w:bottom w:val="single" w:sz="4" w:space="0" w:color="000000"/>
              <w:right w:val="single" w:sz="4" w:space="0" w:color="000000"/>
            </w:tcBorders>
          </w:tcPr>
          <w:p w14:paraId="00002B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5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5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5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5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DD92D01"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B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ibg-06</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B5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B5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B5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B5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5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B6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FA033E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ibt-041</w:t>
            </w:r>
          </w:p>
        </w:tc>
        <w:tc>
          <w:tcPr>
            <w:tcW w:w="360" w:type="dxa"/>
            <w:tcBorders>
              <w:top w:val="single" w:sz="4" w:space="0" w:color="000000"/>
              <w:left w:val="single" w:sz="4" w:space="0" w:color="000000"/>
              <w:bottom w:val="single" w:sz="4" w:space="0" w:color="000000"/>
              <w:right w:val="single" w:sz="4" w:space="0" w:color="000000"/>
            </w:tcBorders>
          </w:tcPr>
          <w:p w14:paraId="00002B6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6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6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point</w:t>
            </w:r>
          </w:p>
        </w:tc>
        <w:tc>
          <w:tcPr>
            <w:tcW w:w="2161" w:type="dxa"/>
            <w:tcBorders>
              <w:top w:val="single" w:sz="4" w:space="0" w:color="000000"/>
              <w:left w:val="single" w:sz="4" w:space="0" w:color="000000"/>
              <w:bottom w:val="single" w:sz="4" w:space="0" w:color="000000"/>
              <w:right w:val="single" w:sz="4" w:space="0" w:color="000000"/>
            </w:tcBorders>
          </w:tcPr>
          <w:p w14:paraId="00002B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青木　志郎</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6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6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6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6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FF371F8"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ibt-042</w:t>
            </w:r>
          </w:p>
        </w:tc>
        <w:tc>
          <w:tcPr>
            <w:tcW w:w="360" w:type="dxa"/>
            <w:tcBorders>
              <w:top w:val="single" w:sz="4" w:space="0" w:color="000000"/>
              <w:left w:val="single" w:sz="4" w:space="0" w:color="000000"/>
              <w:bottom w:val="single" w:sz="4" w:space="0" w:color="000000"/>
              <w:right w:val="single" w:sz="4" w:space="0" w:color="000000"/>
            </w:tcBorders>
          </w:tcPr>
          <w:p w14:paraId="00002B6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6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6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telephone number</w:t>
            </w:r>
          </w:p>
        </w:tc>
        <w:tc>
          <w:tcPr>
            <w:tcW w:w="2161" w:type="dxa"/>
            <w:tcBorders>
              <w:top w:val="single" w:sz="4" w:space="0" w:color="000000"/>
              <w:left w:val="single" w:sz="4" w:space="0" w:color="000000"/>
              <w:bottom w:val="single" w:sz="4" w:space="0" w:color="000000"/>
              <w:right w:val="single" w:sz="4" w:space="0" w:color="000000"/>
            </w:tcBorders>
          </w:tcPr>
          <w:p w14:paraId="00002B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03-3xxx-0001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7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967FD2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ibt-043</w:t>
            </w:r>
          </w:p>
        </w:tc>
        <w:tc>
          <w:tcPr>
            <w:tcW w:w="360" w:type="dxa"/>
            <w:tcBorders>
              <w:top w:val="single" w:sz="4" w:space="0" w:color="000000"/>
              <w:left w:val="single" w:sz="4" w:space="0" w:color="000000"/>
              <w:bottom w:val="single" w:sz="4" w:space="0" w:color="000000"/>
              <w:right w:val="single" w:sz="4" w:space="0" w:color="000000"/>
            </w:tcBorders>
          </w:tcPr>
          <w:p w14:paraId="00002B7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7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7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Seller contact email address</w:t>
            </w:r>
          </w:p>
        </w:tc>
        <w:tc>
          <w:tcPr>
            <w:tcW w:w="2161" w:type="dxa"/>
            <w:tcBorders>
              <w:top w:val="single" w:sz="4" w:space="0" w:color="000000"/>
              <w:left w:val="single" w:sz="4" w:space="0" w:color="000000"/>
              <w:bottom w:val="single" w:sz="4" w:space="0" w:color="000000"/>
              <w:right w:val="single" w:sz="4" w:space="0" w:color="000000"/>
            </w:tcBorders>
          </w:tcPr>
          <w:p w14:paraId="00002B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shirou_aoki@</w:t>
            </w:r>
            <w:r>
              <w:rPr>
                <w:rFonts w:ascii="ＭＳ 明朝" w:hAnsi="ＭＳ 明朝" w:cs="ＭＳ 明朝"/>
                <w:color w:val="000000"/>
                <w:sz w:val="20"/>
                <w:szCs w:val="20"/>
              </w:rPr>
              <w:t>〇〇</w:t>
            </w:r>
            <w:r>
              <w:rPr>
                <w:color w:val="000000"/>
                <w:sz w:val="20"/>
                <w:szCs w:val="20"/>
              </w:rPr>
              <w:t>co.jp</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7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7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56794A4"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B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ibg-07</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B7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B8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B8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B8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8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8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8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B8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1BE186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ibt-044</w:t>
            </w:r>
          </w:p>
        </w:tc>
        <w:tc>
          <w:tcPr>
            <w:tcW w:w="360" w:type="dxa"/>
            <w:tcBorders>
              <w:top w:val="single" w:sz="4" w:space="0" w:color="000000"/>
              <w:left w:val="single" w:sz="4" w:space="0" w:color="000000"/>
              <w:bottom w:val="single" w:sz="4" w:space="0" w:color="000000"/>
              <w:right w:val="single" w:sz="4" w:space="0" w:color="000000"/>
            </w:tcBorders>
          </w:tcPr>
          <w:p w14:paraId="00002B8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8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B8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name</w:t>
            </w:r>
          </w:p>
        </w:tc>
        <w:tc>
          <w:tcPr>
            <w:tcW w:w="2161" w:type="dxa"/>
            <w:tcBorders>
              <w:top w:val="single" w:sz="4" w:space="0" w:color="000000"/>
              <w:left w:val="single" w:sz="4" w:space="0" w:color="000000"/>
              <w:bottom w:val="single" w:sz="4" w:space="0" w:color="000000"/>
              <w:right w:val="single" w:sz="4" w:space="0" w:color="000000"/>
            </w:tcBorders>
          </w:tcPr>
          <w:p w14:paraId="00002B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highlight w:val="white"/>
              </w:rPr>
              <w:t>株式会社</w:t>
            </w:r>
            <w:r>
              <w:rPr>
                <w:color w:val="000000"/>
                <w:sz w:val="20"/>
                <w:szCs w:val="20"/>
                <w:highlight w:val="white"/>
              </w:rPr>
              <w:t xml:space="preserve"> </w:t>
            </w:r>
            <w:r>
              <w:rPr>
                <w:rFonts w:ascii="ＭＳ 明朝" w:hAnsi="ＭＳ 明朝" w:cs="ＭＳ 明朝"/>
                <w:color w:val="000000"/>
                <w:sz w:val="20"/>
                <w:szCs w:val="20"/>
                <w:highlight w:val="white"/>
              </w:rPr>
              <w:t>藤山物産</w:t>
            </w:r>
            <w:r>
              <w:rPr>
                <w:color w:val="000000"/>
                <w:sz w:val="20"/>
                <w:szCs w:val="20"/>
                <w:highlight w:val="white"/>
              </w:rPr>
              <w:t xml:space="preserve"> </w:t>
            </w:r>
            <w:r>
              <w:rPr>
                <w:rFonts w:ascii="ＭＳ 明朝" w:hAnsi="ＭＳ 明朝" w:cs="ＭＳ 明朝"/>
                <w:color w:val="000000"/>
                <w:sz w:val="20"/>
                <w:szCs w:val="20"/>
                <w:highlight w:val="white"/>
              </w:rPr>
              <w:t>札幌支社</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8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8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8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4BA92B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ibt-045</w:t>
            </w:r>
          </w:p>
        </w:tc>
        <w:tc>
          <w:tcPr>
            <w:tcW w:w="360" w:type="dxa"/>
            <w:tcBorders>
              <w:top w:val="single" w:sz="4" w:space="0" w:color="000000"/>
              <w:left w:val="single" w:sz="4" w:space="0" w:color="000000"/>
              <w:bottom w:val="single" w:sz="4" w:space="0" w:color="000000"/>
              <w:right w:val="single" w:sz="4" w:space="0" w:color="000000"/>
            </w:tcBorders>
          </w:tcPr>
          <w:p w14:paraId="00002B9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9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9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trading name</w:t>
            </w:r>
          </w:p>
        </w:tc>
        <w:tc>
          <w:tcPr>
            <w:tcW w:w="2161" w:type="dxa"/>
            <w:tcBorders>
              <w:top w:val="single" w:sz="4" w:space="0" w:color="000000"/>
              <w:left w:val="single" w:sz="4" w:space="0" w:color="000000"/>
              <w:bottom w:val="single" w:sz="4" w:space="0" w:color="000000"/>
              <w:right w:val="single" w:sz="4" w:space="0" w:color="000000"/>
            </w:tcBorders>
          </w:tcPr>
          <w:p w14:paraId="00002B94" w14:textId="77777777" w:rsidR="0001016A" w:rsidRDefault="00CD2AE8">
            <w:pPr>
              <w:pBdr>
                <w:top w:val="nil"/>
                <w:left w:val="nil"/>
                <w:bottom w:val="nil"/>
                <w:right w:val="nil"/>
                <w:between w:val="nil"/>
              </w:pBdr>
              <w:spacing w:before="60" w:after="60" w:line="240" w:lineRule="auto"/>
              <w:jc w:val="left"/>
              <w:rPr>
                <w:rFonts w:ascii="Consolas" w:eastAsia="Consolas" w:hAnsi="Consolas" w:cs="Consolas"/>
                <w:color w:val="000000"/>
                <w:sz w:val="20"/>
                <w:szCs w:val="20"/>
                <w:highlight w:val="white"/>
              </w:rPr>
            </w:pPr>
            <w:r>
              <w:rPr>
                <w:rFonts w:ascii="ＭＳ 明朝" w:hAnsi="ＭＳ 明朝" w:cs="ＭＳ 明朝"/>
                <w:color w:val="000000"/>
                <w:sz w:val="20"/>
                <w:szCs w:val="20"/>
              </w:rPr>
              <w:t>株式会社</w:t>
            </w:r>
            <w:r>
              <w:rPr>
                <w:color w:val="000000"/>
                <w:sz w:val="20"/>
                <w:szCs w:val="20"/>
              </w:rPr>
              <w:t xml:space="preserve"> </w:t>
            </w:r>
            <w:r>
              <w:rPr>
                <w:rFonts w:ascii="ＭＳ 明朝" w:hAnsi="ＭＳ 明朝" w:cs="ＭＳ 明朝"/>
                <w:color w:val="000000"/>
                <w:sz w:val="20"/>
                <w:szCs w:val="20"/>
              </w:rPr>
              <w:t>藤山物産</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9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9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49C316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ibt-046</w:t>
            </w:r>
          </w:p>
        </w:tc>
        <w:tc>
          <w:tcPr>
            <w:tcW w:w="360" w:type="dxa"/>
            <w:tcBorders>
              <w:top w:val="single" w:sz="4" w:space="0" w:color="000000"/>
              <w:left w:val="single" w:sz="4" w:space="0" w:color="000000"/>
              <w:bottom w:val="single" w:sz="4" w:space="0" w:color="000000"/>
              <w:right w:val="single" w:sz="4" w:space="0" w:color="000000"/>
            </w:tcBorders>
          </w:tcPr>
          <w:p w14:paraId="00002B9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9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tcPr>
          <w:p w14:paraId="00002B9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identifier</w:t>
            </w:r>
          </w:p>
        </w:tc>
        <w:tc>
          <w:tcPr>
            <w:tcW w:w="2161" w:type="dxa"/>
            <w:tcBorders>
              <w:top w:val="single" w:sz="4" w:space="0" w:color="000000"/>
              <w:left w:val="single" w:sz="4" w:space="0" w:color="000000"/>
              <w:bottom w:val="single" w:sz="4" w:space="0" w:color="000000"/>
              <w:right w:val="single" w:sz="4" w:space="0" w:color="000000"/>
            </w:tcBorders>
          </w:tcPr>
          <w:p w14:paraId="00002B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0000001020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A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A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72026F8"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ibt-047</w:t>
            </w:r>
          </w:p>
        </w:tc>
        <w:tc>
          <w:tcPr>
            <w:tcW w:w="360" w:type="dxa"/>
            <w:tcBorders>
              <w:top w:val="single" w:sz="4" w:space="0" w:color="000000"/>
              <w:left w:val="single" w:sz="4" w:space="0" w:color="000000"/>
              <w:bottom w:val="single" w:sz="4" w:space="0" w:color="000000"/>
              <w:right w:val="single" w:sz="4" w:space="0" w:color="000000"/>
            </w:tcBorders>
          </w:tcPr>
          <w:p w14:paraId="00002BA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A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A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legal registration identifier</w:t>
            </w:r>
          </w:p>
        </w:tc>
        <w:tc>
          <w:tcPr>
            <w:tcW w:w="2161" w:type="dxa"/>
            <w:tcBorders>
              <w:top w:val="single" w:sz="4" w:space="0" w:color="000000"/>
              <w:left w:val="single" w:sz="4" w:space="0" w:color="000000"/>
              <w:bottom w:val="single" w:sz="4" w:space="0" w:color="000000"/>
              <w:right w:val="single" w:sz="4" w:space="0" w:color="000000"/>
            </w:tcBorders>
          </w:tcPr>
          <w:p w14:paraId="00002B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654321:000321:0147:1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A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A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A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val="restart"/>
            <w:tcBorders>
              <w:top w:val="single" w:sz="4" w:space="0" w:color="000000"/>
              <w:left w:val="single" w:sz="4" w:space="0" w:color="000000"/>
              <w:bottom w:val="single" w:sz="4" w:space="0" w:color="000000"/>
              <w:right w:val="single" w:sz="4" w:space="0" w:color="000000"/>
            </w:tcBorders>
          </w:tcPr>
          <w:p w14:paraId="00002BA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p w14:paraId="00002BAB"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783B6F6"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A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ibt-047-1</w:t>
            </w:r>
          </w:p>
        </w:tc>
        <w:tc>
          <w:tcPr>
            <w:tcW w:w="360" w:type="dxa"/>
            <w:tcBorders>
              <w:top w:val="single" w:sz="4" w:space="0" w:color="000000"/>
              <w:left w:val="single" w:sz="4" w:space="0" w:color="000000"/>
              <w:bottom w:val="single" w:sz="4" w:space="0" w:color="000000"/>
              <w:right w:val="single" w:sz="4" w:space="0" w:color="000000"/>
            </w:tcBorders>
          </w:tcPr>
          <w:p w14:paraId="00002BA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A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61" w:type="dxa"/>
            <w:tcBorders>
              <w:top w:val="single" w:sz="4" w:space="0" w:color="000000"/>
              <w:left w:val="single" w:sz="4" w:space="0" w:color="000000"/>
              <w:bottom w:val="single" w:sz="4" w:space="0" w:color="000000"/>
              <w:right w:val="single" w:sz="4" w:space="0" w:color="000000"/>
            </w:tcBorders>
          </w:tcPr>
          <w:p w14:paraId="00002BB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0147</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tcBorders>
              <w:top w:val="single" w:sz="4" w:space="0" w:color="000000"/>
              <w:left w:val="single" w:sz="4" w:space="0" w:color="000000"/>
              <w:bottom w:val="single" w:sz="4" w:space="0" w:color="000000"/>
              <w:right w:val="single" w:sz="4" w:space="0" w:color="000000"/>
            </w:tcBorders>
          </w:tcPr>
          <w:p w14:paraId="00002BB4"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330EBE0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B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ibt-049</w:t>
            </w:r>
          </w:p>
        </w:tc>
        <w:tc>
          <w:tcPr>
            <w:tcW w:w="360" w:type="dxa"/>
            <w:tcBorders>
              <w:top w:val="single" w:sz="4" w:space="0" w:color="000000"/>
              <w:left w:val="single" w:sz="4" w:space="0" w:color="000000"/>
              <w:bottom w:val="single" w:sz="4" w:space="0" w:color="000000"/>
              <w:right w:val="single" w:sz="4" w:space="0" w:color="000000"/>
            </w:tcBorders>
          </w:tcPr>
          <w:p w14:paraId="00002BB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BB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B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electronic address</w:t>
            </w:r>
          </w:p>
        </w:tc>
        <w:tc>
          <w:tcPr>
            <w:tcW w:w="2161" w:type="dxa"/>
            <w:tcBorders>
              <w:top w:val="single" w:sz="4" w:space="0" w:color="000000"/>
              <w:left w:val="single" w:sz="4" w:space="0" w:color="000000"/>
              <w:bottom w:val="single" w:sz="4" w:space="0" w:color="000000"/>
              <w:right w:val="single" w:sz="4" w:space="0" w:color="000000"/>
            </w:tcBorders>
          </w:tcPr>
          <w:p w14:paraId="00002B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JP3210987654321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B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B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79DEBE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ibt-049-1</w:t>
            </w:r>
          </w:p>
        </w:tc>
        <w:tc>
          <w:tcPr>
            <w:tcW w:w="360" w:type="dxa"/>
            <w:tcBorders>
              <w:top w:val="single" w:sz="4" w:space="0" w:color="000000"/>
              <w:left w:val="single" w:sz="4" w:space="0" w:color="000000"/>
              <w:bottom w:val="single" w:sz="4" w:space="0" w:color="000000"/>
              <w:right w:val="single" w:sz="4" w:space="0" w:color="000000"/>
            </w:tcBorders>
          </w:tcPr>
          <w:p w14:paraId="00002BB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C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BC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61" w:type="dxa"/>
            <w:tcBorders>
              <w:top w:val="single" w:sz="4" w:space="0" w:color="000000"/>
              <w:left w:val="single" w:sz="4" w:space="0" w:color="000000"/>
              <w:bottom w:val="single" w:sz="4" w:space="0" w:color="000000"/>
              <w:right w:val="single" w:sz="4" w:space="0" w:color="000000"/>
            </w:tcBorders>
          </w:tcPr>
          <w:p w14:paraId="00002B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0188</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C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C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C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C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06F4445"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BC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ibg-08</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BC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BC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BC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POSTAL ADDRESS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BC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C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C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BC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BCF"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79AFEF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ibt-050</w:t>
            </w:r>
          </w:p>
        </w:tc>
        <w:tc>
          <w:tcPr>
            <w:tcW w:w="360" w:type="dxa"/>
            <w:tcBorders>
              <w:top w:val="single" w:sz="4" w:space="0" w:color="000000"/>
              <w:left w:val="single" w:sz="4" w:space="0" w:color="000000"/>
              <w:bottom w:val="single" w:sz="4" w:space="0" w:color="000000"/>
              <w:right w:val="single" w:sz="4" w:space="0" w:color="000000"/>
            </w:tcBorders>
          </w:tcPr>
          <w:p w14:paraId="00002BD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D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D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address line 1</w:t>
            </w:r>
          </w:p>
        </w:tc>
        <w:tc>
          <w:tcPr>
            <w:tcW w:w="2161" w:type="dxa"/>
            <w:tcBorders>
              <w:top w:val="single" w:sz="4" w:space="0" w:color="000000"/>
              <w:left w:val="single" w:sz="4" w:space="0" w:color="000000"/>
              <w:bottom w:val="single" w:sz="4" w:space="0" w:color="000000"/>
              <w:right w:val="single" w:sz="4" w:space="0" w:color="000000"/>
            </w:tcBorders>
          </w:tcPr>
          <w:p w14:paraId="00002B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北区</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D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D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D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D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034BCF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D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ibt-051</w:t>
            </w:r>
          </w:p>
        </w:tc>
        <w:tc>
          <w:tcPr>
            <w:tcW w:w="360" w:type="dxa"/>
            <w:tcBorders>
              <w:top w:val="single" w:sz="4" w:space="0" w:color="000000"/>
              <w:left w:val="single" w:sz="4" w:space="0" w:color="000000"/>
              <w:bottom w:val="single" w:sz="4" w:space="0" w:color="000000"/>
              <w:right w:val="single" w:sz="4" w:space="0" w:color="000000"/>
            </w:tcBorders>
          </w:tcPr>
          <w:p w14:paraId="00002BD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D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D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address line 2</w:t>
            </w:r>
          </w:p>
        </w:tc>
        <w:tc>
          <w:tcPr>
            <w:tcW w:w="2161" w:type="dxa"/>
            <w:tcBorders>
              <w:top w:val="single" w:sz="4" w:space="0" w:color="000000"/>
              <w:left w:val="single" w:sz="4" w:space="0" w:color="000000"/>
              <w:bottom w:val="single" w:sz="4" w:space="0" w:color="000000"/>
              <w:right w:val="single" w:sz="4" w:space="0" w:color="000000"/>
            </w:tcBorders>
          </w:tcPr>
          <w:p w14:paraId="00002B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北十二条西</w:t>
            </w:r>
            <w:r>
              <w:rPr>
                <w:color w:val="000000"/>
                <w:sz w:val="20"/>
                <w:szCs w:val="20"/>
              </w:rPr>
              <w:t>76-X</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D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D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E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E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24180FC"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E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ibt-052</w:t>
            </w:r>
          </w:p>
        </w:tc>
        <w:tc>
          <w:tcPr>
            <w:tcW w:w="360" w:type="dxa"/>
            <w:tcBorders>
              <w:top w:val="single" w:sz="4" w:space="0" w:color="000000"/>
              <w:left w:val="single" w:sz="4" w:space="0" w:color="000000"/>
              <w:bottom w:val="single" w:sz="4" w:space="0" w:color="000000"/>
              <w:right w:val="single" w:sz="4" w:space="0" w:color="000000"/>
            </w:tcBorders>
          </w:tcPr>
          <w:p w14:paraId="00002BE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E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E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city</w:t>
            </w:r>
          </w:p>
        </w:tc>
        <w:tc>
          <w:tcPr>
            <w:tcW w:w="2161" w:type="dxa"/>
            <w:tcBorders>
              <w:top w:val="single" w:sz="4" w:space="0" w:color="000000"/>
              <w:left w:val="single" w:sz="4" w:space="0" w:color="000000"/>
              <w:bottom w:val="single" w:sz="4" w:space="0" w:color="000000"/>
              <w:right w:val="single" w:sz="4" w:space="0" w:color="000000"/>
            </w:tcBorders>
          </w:tcPr>
          <w:p w14:paraId="00002B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札幌市</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E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E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E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E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5FDFAB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E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ibt-053</w:t>
            </w:r>
          </w:p>
        </w:tc>
        <w:tc>
          <w:tcPr>
            <w:tcW w:w="360" w:type="dxa"/>
            <w:tcBorders>
              <w:top w:val="single" w:sz="4" w:space="0" w:color="000000"/>
              <w:left w:val="single" w:sz="4" w:space="0" w:color="000000"/>
              <w:bottom w:val="single" w:sz="4" w:space="0" w:color="000000"/>
              <w:right w:val="single" w:sz="4" w:space="0" w:color="000000"/>
            </w:tcBorders>
          </w:tcPr>
          <w:p w14:paraId="00002BE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E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E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post code</w:t>
            </w:r>
          </w:p>
        </w:tc>
        <w:tc>
          <w:tcPr>
            <w:tcW w:w="2161" w:type="dxa"/>
            <w:tcBorders>
              <w:top w:val="single" w:sz="4" w:space="0" w:color="000000"/>
              <w:left w:val="single" w:sz="4" w:space="0" w:color="000000"/>
              <w:bottom w:val="single" w:sz="4" w:space="0" w:color="000000"/>
              <w:right w:val="single" w:sz="4" w:space="0" w:color="000000"/>
            </w:tcBorders>
          </w:tcPr>
          <w:p w14:paraId="00002B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001-0012</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F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B875AE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ibt-054</w:t>
            </w:r>
          </w:p>
        </w:tc>
        <w:tc>
          <w:tcPr>
            <w:tcW w:w="360" w:type="dxa"/>
            <w:tcBorders>
              <w:top w:val="single" w:sz="4" w:space="0" w:color="000000"/>
              <w:left w:val="single" w:sz="4" w:space="0" w:color="000000"/>
              <w:bottom w:val="single" w:sz="4" w:space="0" w:color="000000"/>
              <w:right w:val="single" w:sz="4" w:space="0" w:color="000000"/>
            </w:tcBorders>
          </w:tcPr>
          <w:p w14:paraId="00002BF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F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BF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country subdivision</w:t>
            </w:r>
          </w:p>
        </w:tc>
        <w:tc>
          <w:tcPr>
            <w:tcW w:w="2161" w:type="dxa"/>
            <w:tcBorders>
              <w:top w:val="single" w:sz="4" w:space="0" w:color="000000"/>
              <w:left w:val="single" w:sz="4" w:space="0" w:color="000000"/>
              <w:bottom w:val="single" w:sz="4" w:space="0" w:color="000000"/>
              <w:right w:val="single" w:sz="4" w:space="0" w:color="000000"/>
            </w:tcBorders>
          </w:tcPr>
          <w:p w14:paraId="00002B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北海道</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BF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BF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2B6A76C"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BF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ibt-055</w:t>
            </w:r>
          </w:p>
        </w:tc>
        <w:tc>
          <w:tcPr>
            <w:tcW w:w="360" w:type="dxa"/>
            <w:tcBorders>
              <w:top w:val="single" w:sz="4" w:space="0" w:color="000000"/>
              <w:left w:val="single" w:sz="4" w:space="0" w:color="000000"/>
              <w:bottom w:val="single" w:sz="4" w:space="0" w:color="000000"/>
              <w:right w:val="single" w:sz="4" w:space="0" w:color="000000"/>
            </w:tcBorders>
          </w:tcPr>
          <w:p w14:paraId="00002BF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BF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0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country code</w:t>
            </w:r>
          </w:p>
        </w:tc>
        <w:tc>
          <w:tcPr>
            <w:tcW w:w="2161" w:type="dxa"/>
            <w:tcBorders>
              <w:top w:val="single" w:sz="4" w:space="0" w:color="000000"/>
              <w:left w:val="single" w:sz="4" w:space="0" w:color="000000"/>
              <w:bottom w:val="single" w:sz="4" w:space="0" w:color="000000"/>
              <w:right w:val="single" w:sz="4" w:space="0" w:color="000000"/>
            </w:tcBorders>
          </w:tcPr>
          <w:p w14:paraId="00002C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0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0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0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0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4419A1D"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ibg-09</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0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0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0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CONTACT</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0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0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0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0E"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3C20B6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ibt-056</w:t>
            </w:r>
          </w:p>
        </w:tc>
        <w:tc>
          <w:tcPr>
            <w:tcW w:w="360" w:type="dxa"/>
            <w:tcBorders>
              <w:top w:val="single" w:sz="4" w:space="0" w:color="000000"/>
              <w:left w:val="single" w:sz="4" w:space="0" w:color="000000"/>
              <w:bottom w:val="single" w:sz="4" w:space="0" w:color="000000"/>
              <w:right w:val="single" w:sz="4" w:space="0" w:color="000000"/>
            </w:tcBorders>
          </w:tcPr>
          <w:p w14:paraId="00002C1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1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1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contact point</w:t>
            </w:r>
          </w:p>
        </w:tc>
        <w:tc>
          <w:tcPr>
            <w:tcW w:w="2161" w:type="dxa"/>
            <w:tcBorders>
              <w:top w:val="single" w:sz="4" w:space="0" w:color="000000"/>
              <w:left w:val="single" w:sz="4" w:space="0" w:color="000000"/>
              <w:bottom w:val="single" w:sz="4" w:space="0" w:color="000000"/>
              <w:right w:val="single" w:sz="4" w:space="0" w:color="000000"/>
            </w:tcBorders>
          </w:tcPr>
          <w:p w14:paraId="00002C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株式会社</w:t>
            </w:r>
            <w:r>
              <w:rPr>
                <w:color w:val="000000"/>
                <w:sz w:val="20"/>
                <w:szCs w:val="20"/>
              </w:rPr>
              <w:t xml:space="preserve"> </w:t>
            </w:r>
            <w:r>
              <w:rPr>
                <w:rFonts w:ascii="ＭＳ 明朝" w:hAnsi="ＭＳ 明朝" w:cs="ＭＳ 明朝"/>
                <w:color w:val="000000"/>
                <w:sz w:val="20"/>
                <w:szCs w:val="20"/>
              </w:rPr>
              <w:t>藤山物産</w:t>
            </w:r>
            <w:r>
              <w:rPr>
                <w:color w:val="000000"/>
                <w:sz w:val="20"/>
                <w:szCs w:val="20"/>
              </w:rPr>
              <w:t xml:space="preserve"> </w:t>
            </w:r>
            <w:r>
              <w:rPr>
                <w:rFonts w:ascii="ＭＳ 明朝" w:hAnsi="ＭＳ 明朝" w:cs="ＭＳ 明朝"/>
                <w:color w:val="000000"/>
                <w:sz w:val="20"/>
                <w:szCs w:val="20"/>
              </w:rPr>
              <w:t>札幌支社</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1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463BA3A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ibt-058</w:t>
            </w:r>
          </w:p>
        </w:tc>
        <w:tc>
          <w:tcPr>
            <w:tcW w:w="360" w:type="dxa"/>
            <w:tcBorders>
              <w:top w:val="single" w:sz="4" w:space="0" w:color="000000"/>
              <w:left w:val="single" w:sz="4" w:space="0" w:color="000000"/>
              <w:bottom w:val="single" w:sz="4" w:space="0" w:color="000000"/>
              <w:right w:val="single" w:sz="4" w:space="0" w:color="000000"/>
            </w:tcBorders>
          </w:tcPr>
          <w:p w14:paraId="00002C1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1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1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Buyer contact email address</w:t>
            </w:r>
          </w:p>
        </w:tc>
        <w:tc>
          <w:tcPr>
            <w:tcW w:w="2161" w:type="dxa"/>
            <w:tcBorders>
              <w:top w:val="single" w:sz="4" w:space="0" w:color="000000"/>
              <w:left w:val="single" w:sz="4" w:space="0" w:color="000000"/>
              <w:bottom w:val="single" w:sz="4" w:space="0" w:color="000000"/>
              <w:right w:val="single" w:sz="4" w:space="0" w:color="000000"/>
            </w:tcBorders>
          </w:tcPr>
          <w:p w14:paraId="00002C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purchaser@fujiyamabsn.co.jp</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1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2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90309B6"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ibg-13</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2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2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2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DELIVERY INFORMATION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2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2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2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2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049875D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ibt-070</w:t>
            </w:r>
          </w:p>
        </w:tc>
        <w:tc>
          <w:tcPr>
            <w:tcW w:w="360" w:type="dxa"/>
            <w:tcBorders>
              <w:top w:val="single" w:sz="4" w:space="0" w:color="000000"/>
              <w:left w:val="single" w:sz="4" w:space="0" w:color="000000"/>
              <w:bottom w:val="single" w:sz="4" w:space="0" w:color="000000"/>
              <w:right w:val="single" w:sz="4" w:space="0" w:color="000000"/>
            </w:tcBorders>
          </w:tcPr>
          <w:p w14:paraId="00002C2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2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2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party name</w:t>
            </w:r>
          </w:p>
        </w:tc>
        <w:tc>
          <w:tcPr>
            <w:tcW w:w="2161" w:type="dxa"/>
            <w:tcBorders>
              <w:top w:val="single" w:sz="4" w:space="0" w:color="000000"/>
              <w:left w:val="single" w:sz="4" w:space="0" w:color="000000"/>
              <w:bottom w:val="single" w:sz="4" w:space="0" w:color="000000"/>
              <w:right w:val="single" w:sz="4" w:space="0" w:color="000000"/>
            </w:tcBorders>
          </w:tcPr>
          <w:p w14:paraId="00002C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株式会社</w:t>
            </w:r>
            <w:r>
              <w:rPr>
                <w:color w:val="000000"/>
                <w:sz w:val="20"/>
                <w:szCs w:val="20"/>
              </w:rPr>
              <w:t xml:space="preserve"> </w:t>
            </w:r>
            <w:r>
              <w:rPr>
                <w:rFonts w:ascii="ＭＳ 明朝" w:hAnsi="ＭＳ 明朝" w:cs="ＭＳ 明朝"/>
                <w:color w:val="000000"/>
                <w:sz w:val="20"/>
                <w:szCs w:val="20"/>
              </w:rPr>
              <w:t>藤山物産</w:t>
            </w:r>
            <w:r>
              <w:rPr>
                <w:color w:val="000000"/>
                <w:sz w:val="20"/>
                <w:szCs w:val="20"/>
              </w:rPr>
              <w:t xml:space="preserve"> </w:t>
            </w:r>
            <w:r>
              <w:rPr>
                <w:rFonts w:ascii="ＭＳ 明朝" w:hAnsi="ＭＳ 明朝" w:cs="ＭＳ 明朝"/>
                <w:color w:val="000000"/>
                <w:sz w:val="20"/>
                <w:szCs w:val="20"/>
              </w:rPr>
              <w:t>札幌支社</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2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3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3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3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7EC9F9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ibt-072</w:t>
            </w:r>
          </w:p>
        </w:tc>
        <w:tc>
          <w:tcPr>
            <w:tcW w:w="360" w:type="dxa"/>
            <w:tcBorders>
              <w:top w:val="single" w:sz="4" w:space="0" w:color="000000"/>
              <w:left w:val="single" w:sz="4" w:space="0" w:color="000000"/>
              <w:bottom w:val="single" w:sz="4" w:space="0" w:color="000000"/>
              <w:right w:val="single" w:sz="4" w:space="0" w:color="000000"/>
            </w:tcBorders>
          </w:tcPr>
          <w:p w14:paraId="00002C3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3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3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Actual delivery date</w:t>
            </w:r>
          </w:p>
        </w:tc>
        <w:tc>
          <w:tcPr>
            <w:tcW w:w="2161" w:type="dxa"/>
            <w:tcBorders>
              <w:top w:val="single" w:sz="4" w:space="0" w:color="000000"/>
              <w:left w:val="single" w:sz="4" w:space="0" w:color="000000"/>
              <w:bottom w:val="single" w:sz="4" w:space="0" w:color="000000"/>
              <w:right w:val="single" w:sz="4" w:space="0" w:color="000000"/>
            </w:tcBorders>
          </w:tcPr>
          <w:p w14:paraId="00002C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2022-03-04</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3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3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3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3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BB2C3A2"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3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ibg-15</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3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3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3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4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4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4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4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4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14081A0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4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ibt-075</w:t>
            </w:r>
          </w:p>
        </w:tc>
        <w:tc>
          <w:tcPr>
            <w:tcW w:w="360" w:type="dxa"/>
            <w:tcBorders>
              <w:top w:val="single" w:sz="4" w:space="0" w:color="000000"/>
              <w:left w:val="single" w:sz="4" w:space="0" w:color="000000"/>
              <w:bottom w:val="single" w:sz="4" w:space="0" w:color="000000"/>
              <w:right w:val="single" w:sz="4" w:space="0" w:color="000000"/>
            </w:tcBorders>
          </w:tcPr>
          <w:p w14:paraId="00002C4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4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4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 line 1</w:t>
            </w:r>
          </w:p>
        </w:tc>
        <w:tc>
          <w:tcPr>
            <w:tcW w:w="2161" w:type="dxa"/>
            <w:tcBorders>
              <w:top w:val="single" w:sz="4" w:space="0" w:color="000000"/>
              <w:left w:val="single" w:sz="4" w:space="0" w:color="000000"/>
              <w:bottom w:val="single" w:sz="4" w:space="0" w:color="000000"/>
              <w:right w:val="single" w:sz="4" w:space="0" w:color="000000"/>
            </w:tcBorders>
          </w:tcPr>
          <w:p w14:paraId="00002C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北区</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4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4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4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4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5DA97D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4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ibt-076</w:t>
            </w:r>
          </w:p>
        </w:tc>
        <w:tc>
          <w:tcPr>
            <w:tcW w:w="360" w:type="dxa"/>
            <w:tcBorders>
              <w:top w:val="single" w:sz="4" w:space="0" w:color="000000"/>
              <w:left w:val="single" w:sz="4" w:space="0" w:color="000000"/>
              <w:bottom w:val="single" w:sz="4" w:space="0" w:color="000000"/>
              <w:right w:val="single" w:sz="4" w:space="0" w:color="000000"/>
            </w:tcBorders>
          </w:tcPr>
          <w:p w14:paraId="00002C4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5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5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address line 2</w:t>
            </w:r>
          </w:p>
        </w:tc>
        <w:tc>
          <w:tcPr>
            <w:tcW w:w="2161" w:type="dxa"/>
            <w:tcBorders>
              <w:top w:val="single" w:sz="4" w:space="0" w:color="000000"/>
              <w:left w:val="single" w:sz="4" w:space="0" w:color="000000"/>
              <w:bottom w:val="single" w:sz="4" w:space="0" w:color="000000"/>
              <w:right w:val="single" w:sz="4" w:space="0" w:color="000000"/>
            </w:tcBorders>
          </w:tcPr>
          <w:p w14:paraId="00002C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北十二条西</w:t>
            </w:r>
            <w:r>
              <w:rPr>
                <w:color w:val="000000"/>
                <w:sz w:val="20"/>
                <w:szCs w:val="20"/>
              </w:rPr>
              <w:t>76-X</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5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DFF05A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5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ibt-077</w:t>
            </w:r>
          </w:p>
        </w:tc>
        <w:tc>
          <w:tcPr>
            <w:tcW w:w="360" w:type="dxa"/>
            <w:tcBorders>
              <w:top w:val="single" w:sz="4" w:space="0" w:color="000000"/>
              <w:left w:val="single" w:sz="4" w:space="0" w:color="000000"/>
              <w:bottom w:val="single" w:sz="4" w:space="0" w:color="000000"/>
              <w:right w:val="single" w:sz="4" w:space="0" w:color="000000"/>
            </w:tcBorders>
          </w:tcPr>
          <w:p w14:paraId="00002C5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5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5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city</w:t>
            </w:r>
          </w:p>
        </w:tc>
        <w:tc>
          <w:tcPr>
            <w:tcW w:w="2161" w:type="dxa"/>
            <w:tcBorders>
              <w:top w:val="single" w:sz="4" w:space="0" w:color="000000"/>
              <w:left w:val="single" w:sz="4" w:space="0" w:color="000000"/>
              <w:bottom w:val="single" w:sz="4" w:space="0" w:color="000000"/>
              <w:right w:val="single" w:sz="4" w:space="0" w:color="000000"/>
            </w:tcBorders>
          </w:tcPr>
          <w:p w14:paraId="00002C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札幌市</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5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5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B8840D1"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6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ibt-078</w:t>
            </w:r>
          </w:p>
        </w:tc>
        <w:tc>
          <w:tcPr>
            <w:tcW w:w="360" w:type="dxa"/>
            <w:tcBorders>
              <w:top w:val="single" w:sz="4" w:space="0" w:color="000000"/>
              <w:left w:val="single" w:sz="4" w:space="0" w:color="000000"/>
              <w:bottom w:val="single" w:sz="4" w:space="0" w:color="000000"/>
              <w:right w:val="single" w:sz="4" w:space="0" w:color="000000"/>
            </w:tcBorders>
          </w:tcPr>
          <w:p w14:paraId="00002C6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6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6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post code</w:t>
            </w:r>
          </w:p>
        </w:tc>
        <w:tc>
          <w:tcPr>
            <w:tcW w:w="2161" w:type="dxa"/>
            <w:tcBorders>
              <w:top w:val="single" w:sz="4" w:space="0" w:color="000000"/>
              <w:left w:val="single" w:sz="4" w:space="0" w:color="000000"/>
              <w:bottom w:val="single" w:sz="4" w:space="0" w:color="000000"/>
              <w:right w:val="single" w:sz="4" w:space="0" w:color="000000"/>
            </w:tcBorders>
          </w:tcPr>
          <w:p w14:paraId="00002C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001-0012</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6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6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6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6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52B5C7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6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ibt-079</w:t>
            </w:r>
          </w:p>
        </w:tc>
        <w:tc>
          <w:tcPr>
            <w:tcW w:w="360" w:type="dxa"/>
            <w:tcBorders>
              <w:top w:val="single" w:sz="4" w:space="0" w:color="000000"/>
              <w:left w:val="single" w:sz="4" w:space="0" w:color="000000"/>
              <w:bottom w:val="single" w:sz="4" w:space="0" w:color="000000"/>
              <w:right w:val="single" w:sz="4" w:space="0" w:color="000000"/>
            </w:tcBorders>
          </w:tcPr>
          <w:p w14:paraId="00002C6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6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6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country subdivision</w:t>
            </w:r>
          </w:p>
        </w:tc>
        <w:tc>
          <w:tcPr>
            <w:tcW w:w="2161" w:type="dxa"/>
            <w:tcBorders>
              <w:top w:val="single" w:sz="4" w:space="0" w:color="000000"/>
              <w:left w:val="single" w:sz="4" w:space="0" w:color="000000"/>
              <w:bottom w:val="single" w:sz="4" w:space="0" w:color="000000"/>
              <w:right w:val="single" w:sz="4" w:space="0" w:color="000000"/>
            </w:tcBorders>
          </w:tcPr>
          <w:p w14:paraId="00002C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北海道</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6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6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7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7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B87AA4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7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ibt-080</w:t>
            </w:r>
          </w:p>
        </w:tc>
        <w:tc>
          <w:tcPr>
            <w:tcW w:w="360" w:type="dxa"/>
            <w:tcBorders>
              <w:top w:val="single" w:sz="4" w:space="0" w:color="000000"/>
              <w:left w:val="single" w:sz="4" w:space="0" w:color="000000"/>
              <w:bottom w:val="single" w:sz="4" w:space="0" w:color="000000"/>
              <w:right w:val="single" w:sz="4" w:space="0" w:color="000000"/>
            </w:tcBorders>
          </w:tcPr>
          <w:p w14:paraId="00002C7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7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7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Deliver to country code</w:t>
            </w:r>
          </w:p>
        </w:tc>
        <w:tc>
          <w:tcPr>
            <w:tcW w:w="2161" w:type="dxa"/>
            <w:tcBorders>
              <w:top w:val="single" w:sz="4" w:space="0" w:color="000000"/>
              <w:left w:val="single" w:sz="4" w:space="0" w:color="000000"/>
              <w:bottom w:val="single" w:sz="4" w:space="0" w:color="000000"/>
              <w:right w:val="single" w:sz="4" w:space="0" w:color="000000"/>
            </w:tcBorders>
          </w:tcPr>
          <w:p w14:paraId="00002C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JP</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7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7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7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E9B7C38"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7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ibg-16</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7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7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7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7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8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8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8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DF94CC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8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ibt-178</w:t>
            </w:r>
          </w:p>
        </w:tc>
        <w:tc>
          <w:tcPr>
            <w:tcW w:w="360" w:type="dxa"/>
            <w:tcBorders>
              <w:top w:val="single" w:sz="4" w:space="0" w:color="000000"/>
              <w:left w:val="single" w:sz="4" w:space="0" w:color="000000"/>
              <w:bottom w:val="single" w:sz="4" w:space="0" w:color="000000"/>
              <w:right w:val="single" w:sz="4" w:space="0" w:color="000000"/>
            </w:tcBorders>
          </w:tcPr>
          <w:p w14:paraId="00002C8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8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8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Instructions ID</w:t>
            </w:r>
          </w:p>
        </w:tc>
        <w:tc>
          <w:tcPr>
            <w:tcW w:w="2161" w:type="dxa"/>
            <w:tcBorders>
              <w:top w:val="single" w:sz="4" w:space="0" w:color="000000"/>
              <w:left w:val="single" w:sz="4" w:space="0" w:color="000000"/>
              <w:bottom w:val="single" w:sz="4" w:space="0" w:color="000000"/>
              <w:right w:val="single" w:sz="4" w:space="0" w:color="000000"/>
            </w:tcBorders>
          </w:tcPr>
          <w:p w14:paraId="00002C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1a2b3c</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8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8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8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10045A39"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8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ibt-081</w:t>
            </w:r>
          </w:p>
        </w:tc>
        <w:tc>
          <w:tcPr>
            <w:tcW w:w="360" w:type="dxa"/>
            <w:tcBorders>
              <w:top w:val="single" w:sz="4" w:space="0" w:color="000000"/>
              <w:left w:val="single" w:sz="4" w:space="0" w:color="000000"/>
              <w:bottom w:val="single" w:sz="4" w:space="0" w:color="000000"/>
              <w:right w:val="single" w:sz="4" w:space="0" w:color="000000"/>
            </w:tcBorders>
          </w:tcPr>
          <w:p w14:paraId="00002C8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8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9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type code</w:t>
            </w:r>
          </w:p>
        </w:tc>
        <w:tc>
          <w:tcPr>
            <w:tcW w:w="2161" w:type="dxa"/>
            <w:tcBorders>
              <w:top w:val="single" w:sz="4" w:space="0" w:color="000000"/>
              <w:left w:val="single" w:sz="4" w:space="0" w:color="000000"/>
              <w:bottom w:val="single" w:sz="4" w:space="0" w:color="000000"/>
              <w:right w:val="single" w:sz="4" w:space="0" w:color="000000"/>
            </w:tcBorders>
          </w:tcPr>
          <w:p w14:paraId="00002C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30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9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1205F90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9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ibt-082</w:t>
            </w:r>
          </w:p>
        </w:tc>
        <w:tc>
          <w:tcPr>
            <w:tcW w:w="360" w:type="dxa"/>
            <w:tcBorders>
              <w:top w:val="single" w:sz="4" w:space="0" w:color="000000"/>
              <w:left w:val="single" w:sz="4" w:space="0" w:color="000000"/>
              <w:bottom w:val="single" w:sz="4" w:space="0" w:color="000000"/>
              <w:right w:val="single" w:sz="4" w:space="0" w:color="000000"/>
            </w:tcBorders>
          </w:tcPr>
          <w:p w14:paraId="00002C9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9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9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means text</w:t>
            </w:r>
          </w:p>
        </w:tc>
        <w:tc>
          <w:tcPr>
            <w:tcW w:w="2161" w:type="dxa"/>
            <w:tcBorders>
              <w:top w:val="single" w:sz="4" w:space="0" w:color="000000"/>
              <w:left w:val="single" w:sz="4" w:space="0" w:color="000000"/>
              <w:bottom w:val="single" w:sz="4" w:space="0" w:color="000000"/>
              <w:right w:val="single" w:sz="4" w:space="0" w:color="000000"/>
            </w:tcBorders>
          </w:tcPr>
          <w:p w14:paraId="00002C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9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9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A2F3D7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9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w:t>
            </w:r>
          </w:p>
        </w:tc>
        <w:tc>
          <w:tcPr>
            <w:tcW w:w="360" w:type="dxa"/>
            <w:tcBorders>
              <w:top w:val="single" w:sz="4" w:space="0" w:color="000000"/>
              <w:left w:val="single" w:sz="4" w:space="0" w:color="000000"/>
              <w:bottom w:val="single" w:sz="4" w:space="0" w:color="000000"/>
              <w:right w:val="single" w:sz="4" w:space="0" w:color="000000"/>
            </w:tcBorders>
          </w:tcPr>
          <w:p w14:paraId="00002CA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A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tcPr>
          <w:p w14:paraId="00002CA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Remittance information</w:t>
            </w:r>
          </w:p>
        </w:tc>
        <w:tc>
          <w:tcPr>
            <w:tcW w:w="2161" w:type="dxa"/>
            <w:tcBorders>
              <w:top w:val="single" w:sz="4" w:space="0" w:color="000000"/>
              <w:left w:val="single" w:sz="4" w:space="0" w:color="000000"/>
              <w:bottom w:val="single" w:sz="4" w:space="0" w:color="000000"/>
              <w:right w:val="single" w:sz="4" w:space="0" w:color="000000"/>
            </w:tcBorders>
          </w:tcPr>
          <w:p w14:paraId="00002C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highlight w:val="white"/>
              </w:rPr>
              <w:t>Snippet1</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A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5156A3E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A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ibt-083-1</w:t>
            </w:r>
          </w:p>
        </w:tc>
        <w:tc>
          <w:tcPr>
            <w:tcW w:w="360" w:type="dxa"/>
            <w:tcBorders>
              <w:top w:val="single" w:sz="4" w:space="0" w:color="000000"/>
              <w:left w:val="single" w:sz="4" w:space="0" w:color="000000"/>
              <w:bottom w:val="single" w:sz="4" w:space="0" w:color="000000"/>
              <w:right w:val="single" w:sz="4" w:space="0" w:color="000000"/>
            </w:tcBorders>
          </w:tcPr>
          <w:p w14:paraId="00002CA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A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A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61" w:type="dxa"/>
            <w:tcBorders>
              <w:top w:val="single" w:sz="4" w:space="0" w:color="000000"/>
              <w:left w:val="single" w:sz="4" w:space="0" w:color="000000"/>
              <w:bottom w:val="single" w:sz="4" w:space="0" w:color="000000"/>
              <w:right w:val="single" w:sz="4" w:space="0" w:color="000000"/>
            </w:tcBorders>
          </w:tcPr>
          <w:p w14:paraId="00002CA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A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B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03D99C73"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B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ibg-17</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B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B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CREDIT TRANSFER</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B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B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B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B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E53939C"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B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w:t>
            </w:r>
          </w:p>
        </w:tc>
        <w:tc>
          <w:tcPr>
            <w:tcW w:w="360" w:type="dxa"/>
            <w:tcBorders>
              <w:top w:val="single" w:sz="4" w:space="0" w:color="000000"/>
              <w:left w:val="single" w:sz="4" w:space="0" w:color="000000"/>
              <w:bottom w:val="single" w:sz="4" w:space="0" w:color="000000"/>
              <w:right w:val="single" w:sz="4" w:space="0" w:color="000000"/>
            </w:tcBorders>
          </w:tcPr>
          <w:p w14:paraId="00002CB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B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B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identifier</w:t>
            </w:r>
          </w:p>
        </w:tc>
        <w:tc>
          <w:tcPr>
            <w:tcW w:w="2161" w:type="dxa"/>
            <w:tcBorders>
              <w:top w:val="single" w:sz="4" w:space="0" w:color="000000"/>
              <w:left w:val="single" w:sz="4" w:space="0" w:color="000000"/>
              <w:bottom w:val="single" w:sz="4" w:space="0" w:color="000000"/>
              <w:right w:val="single" w:sz="4" w:space="0" w:color="000000"/>
            </w:tcBorders>
          </w:tcPr>
          <w:p w14:paraId="00002C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1234:12:1:123456789</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C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C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C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752AB79"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C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ibt-084-1</w:t>
            </w:r>
          </w:p>
        </w:tc>
        <w:tc>
          <w:tcPr>
            <w:tcW w:w="360" w:type="dxa"/>
            <w:tcBorders>
              <w:top w:val="single" w:sz="4" w:space="0" w:color="000000"/>
              <w:left w:val="single" w:sz="4" w:space="0" w:color="000000"/>
              <w:bottom w:val="single" w:sz="4" w:space="0" w:color="000000"/>
              <w:right w:val="single" w:sz="4" w:space="0" w:color="000000"/>
            </w:tcBorders>
          </w:tcPr>
          <w:p w14:paraId="00002CC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C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C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Scheme identifier</w:t>
            </w:r>
          </w:p>
        </w:tc>
        <w:tc>
          <w:tcPr>
            <w:tcW w:w="2161" w:type="dxa"/>
            <w:tcBorders>
              <w:top w:val="single" w:sz="4" w:space="0" w:color="000000"/>
              <w:left w:val="single" w:sz="4" w:space="0" w:color="000000"/>
              <w:bottom w:val="single" w:sz="4" w:space="0" w:color="000000"/>
              <w:right w:val="single" w:sz="4" w:space="0" w:color="000000"/>
            </w:tcBorders>
          </w:tcPr>
          <w:p w14:paraId="00002CC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C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C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39893F1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C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ibt-085</w:t>
            </w:r>
          </w:p>
        </w:tc>
        <w:tc>
          <w:tcPr>
            <w:tcW w:w="360" w:type="dxa"/>
            <w:tcBorders>
              <w:top w:val="single" w:sz="4" w:space="0" w:color="000000"/>
              <w:left w:val="single" w:sz="4" w:space="0" w:color="000000"/>
              <w:bottom w:val="single" w:sz="4" w:space="0" w:color="000000"/>
              <w:right w:val="single" w:sz="4" w:space="0" w:color="000000"/>
            </w:tcBorders>
          </w:tcPr>
          <w:p w14:paraId="00002CC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C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C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account name</w:t>
            </w:r>
          </w:p>
        </w:tc>
        <w:tc>
          <w:tcPr>
            <w:tcW w:w="2161" w:type="dxa"/>
            <w:tcBorders>
              <w:top w:val="single" w:sz="4" w:space="0" w:color="000000"/>
              <w:left w:val="single" w:sz="4" w:space="0" w:color="000000"/>
              <w:bottom w:val="single" w:sz="4" w:space="0" w:color="000000"/>
              <w:right w:val="single" w:sz="4" w:space="0" w:color="000000"/>
            </w:tcBorders>
          </w:tcPr>
          <w:p w14:paraId="00002CD0"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株式会社</w:t>
            </w:r>
            <w:r>
              <w:rPr>
                <w:color w:val="000000"/>
                <w:sz w:val="20"/>
                <w:szCs w:val="20"/>
              </w:rPr>
              <w:t xml:space="preserve"> ○○</w:t>
            </w:r>
            <w:r>
              <w:rPr>
                <w:rFonts w:ascii="ＭＳ 明朝" w:hAnsi="ＭＳ 明朝" w:cs="ＭＳ 明朝"/>
                <w:color w:val="000000"/>
                <w:sz w:val="20"/>
                <w:szCs w:val="20"/>
              </w:rPr>
              <w:t>商事</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D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6145174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D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ibt-086</w:t>
            </w:r>
          </w:p>
        </w:tc>
        <w:tc>
          <w:tcPr>
            <w:tcW w:w="360" w:type="dxa"/>
            <w:tcBorders>
              <w:top w:val="single" w:sz="4" w:space="0" w:color="000000"/>
              <w:left w:val="single" w:sz="4" w:space="0" w:color="000000"/>
              <w:bottom w:val="single" w:sz="4" w:space="0" w:color="000000"/>
              <w:right w:val="single" w:sz="4" w:space="0" w:color="000000"/>
            </w:tcBorders>
          </w:tcPr>
          <w:p w14:paraId="00002CD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CD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D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Payment service provider identifier</w:t>
            </w:r>
          </w:p>
        </w:tc>
        <w:tc>
          <w:tcPr>
            <w:tcW w:w="2161" w:type="dxa"/>
            <w:tcBorders>
              <w:top w:val="single" w:sz="4" w:space="0" w:color="000000"/>
              <w:left w:val="single" w:sz="4" w:space="0" w:color="000000"/>
              <w:bottom w:val="single" w:sz="4" w:space="0" w:color="000000"/>
              <w:right w:val="single" w:sz="4" w:space="0" w:color="000000"/>
            </w:tcBorders>
          </w:tcPr>
          <w:p w14:paraId="00002C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D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D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29A4600"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CD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ibg-20</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CD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CE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CE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C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CE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CE6"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37C2D9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E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ibt-092</w:t>
            </w:r>
          </w:p>
        </w:tc>
        <w:tc>
          <w:tcPr>
            <w:tcW w:w="360" w:type="dxa"/>
            <w:tcBorders>
              <w:top w:val="single" w:sz="4" w:space="0" w:color="000000"/>
              <w:left w:val="single" w:sz="4" w:space="0" w:color="000000"/>
              <w:bottom w:val="single" w:sz="4" w:space="0" w:color="000000"/>
              <w:right w:val="single" w:sz="4" w:space="0" w:color="000000"/>
            </w:tcBorders>
          </w:tcPr>
          <w:p w14:paraId="00002CE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E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E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amount</w:t>
            </w:r>
          </w:p>
        </w:tc>
        <w:tc>
          <w:tcPr>
            <w:tcW w:w="2161" w:type="dxa"/>
            <w:tcBorders>
              <w:top w:val="single" w:sz="4" w:space="0" w:color="000000"/>
              <w:left w:val="single" w:sz="4" w:space="0" w:color="000000"/>
              <w:bottom w:val="single" w:sz="4" w:space="0" w:color="000000"/>
              <w:right w:val="single" w:sz="4" w:space="0" w:color="000000"/>
            </w:tcBorders>
          </w:tcPr>
          <w:p w14:paraId="00002CE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E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E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E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E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DEEC20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F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ibt-095</w:t>
            </w:r>
          </w:p>
        </w:tc>
        <w:tc>
          <w:tcPr>
            <w:tcW w:w="360" w:type="dxa"/>
            <w:tcBorders>
              <w:top w:val="single" w:sz="4" w:space="0" w:color="000000"/>
              <w:left w:val="single" w:sz="4" w:space="0" w:color="000000"/>
              <w:bottom w:val="single" w:sz="4" w:space="0" w:color="000000"/>
              <w:right w:val="single" w:sz="4" w:space="0" w:color="000000"/>
            </w:tcBorders>
          </w:tcPr>
          <w:p w14:paraId="00002CF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F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CF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category code</w:t>
            </w:r>
          </w:p>
        </w:tc>
        <w:tc>
          <w:tcPr>
            <w:tcW w:w="2161" w:type="dxa"/>
            <w:tcBorders>
              <w:top w:val="single" w:sz="4" w:space="0" w:color="000000"/>
              <w:left w:val="single" w:sz="4" w:space="0" w:color="000000"/>
              <w:bottom w:val="single" w:sz="4" w:space="0" w:color="000000"/>
              <w:right w:val="single" w:sz="4" w:space="0" w:color="000000"/>
            </w:tcBorders>
          </w:tcPr>
          <w:p w14:paraId="00002CF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F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F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F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CF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3B96E9F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CF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w:t>
            </w:r>
          </w:p>
        </w:tc>
        <w:tc>
          <w:tcPr>
            <w:tcW w:w="360" w:type="dxa"/>
            <w:tcBorders>
              <w:top w:val="single" w:sz="4" w:space="0" w:color="000000"/>
              <w:left w:val="single" w:sz="4" w:space="0" w:color="000000"/>
              <w:bottom w:val="single" w:sz="4" w:space="0" w:color="000000"/>
              <w:right w:val="single" w:sz="4" w:space="0" w:color="000000"/>
            </w:tcBorders>
          </w:tcPr>
          <w:p w14:paraId="00002CF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CF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CF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TAX rate</w:t>
            </w:r>
          </w:p>
        </w:tc>
        <w:tc>
          <w:tcPr>
            <w:tcW w:w="2161" w:type="dxa"/>
            <w:tcBorders>
              <w:top w:val="single" w:sz="4" w:space="0" w:color="000000"/>
              <w:left w:val="single" w:sz="4" w:space="0" w:color="000000"/>
              <w:bottom w:val="single" w:sz="4" w:space="0" w:color="000000"/>
              <w:right w:val="single" w:sz="4" w:space="0" w:color="000000"/>
            </w:tcBorders>
          </w:tcPr>
          <w:p w14:paraId="00002CF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F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CF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0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val="restart"/>
            <w:tcBorders>
              <w:top w:val="single" w:sz="4" w:space="0" w:color="000000"/>
              <w:left w:val="single" w:sz="4" w:space="0" w:color="000000"/>
              <w:bottom w:val="single" w:sz="4" w:space="0" w:color="000000"/>
              <w:right w:val="single" w:sz="4" w:space="0" w:color="000000"/>
            </w:tcBorders>
          </w:tcPr>
          <w:p w14:paraId="00002D0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p w14:paraId="00002D02"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799F3D5"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0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ibt-096-1</w:t>
            </w:r>
          </w:p>
        </w:tc>
        <w:tc>
          <w:tcPr>
            <w:tcW w:w="360" w:type="dxa"/>
            <w:tcBorders>
              <w:top w:val="single" w:sz="4" w:space="0" w:color="000000"/>
              <w:left w:val="single" w:sz="4" w:space="0" w:color="000000"/>
              <w:bottom w:val="single" w:sz="4" w:space="0" w:color="000000"/>
              <w:right w:val="single" w:sz="4" w:space="0" w:color="000000"/>
            </w:tcBorders>
          </w:tcPr>
          <w:p w14:paraId="00002D0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D0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0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161" w:type="dxa"/>
            <w:tcBorders>
              <w:top w:val="single" w:sz="4" w:space="0" w:color="000000"/>
              <w:left w:val="single" w:sz="4" w:space="0" w:color="000000"/>
              <w:bottom w:val="single" w:sz="4" w:space="0" w:color="000000"/>
              <w:right w:val="single" w:sz="4" w:space="0" w:color="000000"/>
            </w:tcBorders>
          </w:tcPr>
          <w:p w14:paraId="00002D0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0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0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0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tcBorders>
              <w:top w:val="single" w:sz="4" w:space="0" w:color="000000"/>
              <w:left w:val="single" w:sz="4" w:space="0" w:color="000000"/>
              <w:bottom w:val="single" w:sz="4" w:space="0" w:color="000000"/>
              <w:right w:val="single" w:sz="4" w:space="0" w:color="000000"/>
            </w:tcBorders>
          </w:tcPr>
          <w:p w14:paraId="00002D0B"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582C031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0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ibt-097</w:t>
            </w:r>
          </w:p>
        </w:tc>
        <w:tc>
          <w:tcPr>
            <w:tcW w:w="360" w:type="dxa"/>
            <w:tcBorders>
              <w:top w:val="single" w:sz="4" w:space="0" w:color="000000"/>
              <w:left w:val="single" w:sz="4" w:space="0" w:color="000000"/>
              <w:bottom w:val="single" w:sz="4" w:space="0" w:color="000000"/>
              <w:right w:val="single" w:sz="4" w:space="0" w:color="000000"/>
            </w:tcBorders>
          </w:tcPr>
          <w:p w14:paraId="00002D0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0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0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allowance reason</w:t>
            </w:r>
          </w:p>
        </w:tc>
        <w:tc>
          <w:tcPr>
            <w:tcW w:w="2161" w:type="dxa"/>
            <w:tcBorders>
              <w:top w:val="single" w:sz="4" w:space="0" w:color="000000"/>
              <w:left w:val="single" w:sz="4" w:space="0" w:color="000000"/>
              <w:bottom w:val="single" w:sz="4" w:space="0" w:color="000000"/>
              <w:right w:val="single" w:sz="4" w:space="0" w:color="000000"/>
            </w:tcBorders>
          </w:tcPr>
          <w:p w14:paraId="00002D10"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値引き</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1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1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1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1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B7EE1CC"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D1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ibg-21</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D1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D1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D1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D1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1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1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1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D1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3DA9062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1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ibt-099</w:t>
            </w:r>
          </w:p>
        </w:tc>
        <w:tc>
          <w:tcPr>
            <w:tcW w:w="360" w:type="dxa"/>
            <w:tcBorders>
              <w:top w:val="single" w:sz="4" w:space="0" w:color="000000"/>
              <w:left w:val="single" w:sz="4" w:space="0" w:color="000000"/>
              <w:bottom w:val="single" w:sz="4" w:space="0" w:color="000000"/>
              <w:right w:val="single" w:sz="4" w:space="0" w:color="000000"/>
            </w:tcBorders>
          </w:tcPr>
          <w:p w14:paraId="00002D1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2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2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amount</w:t>
            </w:r>
          </w:p>
        </w:tc>
        <w:tc>
          <w:tcPr>
            <w:tcW w:w="2161" w:type="dxa"/>
            <w:tcBorders>
              <w:top w:val="single" w:sz="4" w:space="0" w:color="000000"/>
              <w:left w:val="single" w:sz="4" w:space="0" w:color="000000"/>
              <w:bottom w:val="single" w:sz="4" w:space="0" w:color="000000"/>
              <w:right w:val="single" w:sz="4" w:space="0" w:color="000000"/>
            </w:tcBorders>
          </w:tcPr>
          <w:p w14:paraId="00002D2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17700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2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85EFFF6"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2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ibt-102</w:t>
            </w:r>
          </w:p>
        </w:tc>
        <w:tc>
          <w:tcPr>
            <w:tcW w:w="360" w:type="dxa"/>
            <w:tcBorders>
              <w:top w:val="single" w:sz="4" w:space="0" w:color="000000"/>
              <w:left w:val="single" w:sz="4" w:space="0" w:color="000000"/>
              <w:bottom w:val="single" w:sz="4" w:space="0" w:color="000000"/>
              <w:right w:val="single" w:sz="4" w:space="0" w:color="000000"/>
            </w:tcBorders>
          </w:tcPr>
          <w:p w14:paraId="00002D2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2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2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category code</w:t>
            </w:r>
          </w:p>
        </w:tc>
        <w:tc>
          <w:tcPr>
            <w:tcW w:w="2161" w:type="dxa"/>
            <w:tcBorders>
              <w:top w:val="single" w:sz="4" w:space="0" w:color="000000"/>
              <w:left w:val="single" w:sz="4" w:space="0" w:color="000000"/>
              <w:bottom w:val="single" w:sz="4" w:space="0" w:color="000000"/>
              <w:right w:val="single" w:sz="4" w:space="0" w:color="000000"/>
            </w:tcBorders>
          </w:tcPr>
          <w:p w14:paraId="00002D2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2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2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0F8E2D6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3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w:t>
            </w:r>
          </w:p>
        </w:tc>
        <w:tc>
          <w:tcPr>
            <w:tcW w:w="360" w:type="dxa"/>
            <w:tcBorders>
              <w:top w:val="single" w:sz="4" w:space="0" w:color="000000"/>
              <w:left w:val="single" w:sz="4" w:space="0" w:color="000000"/>
              <w:bottom w:val="single" w:sz="4" w:space="0" w:color="000000"/>
              <w:right w:val="single" w:sz="4" w:space="0" w:color="000000"/>
            </w:tcBorders>
          </w:tcPr>
          <w:p w14:paraId="00002D3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3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3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TAX rate</w:t>
            </w:r>
          </w:p>
        </w:tc>
        <w:tc>
          <w:tcPr>
            <w:tcW w:w="2161" w:type="dxa"/>
            <w:tcBorders>
              <w:top w:val="single" w:sz="4" w:space="0" w:color="000000"/>
              <w:left w:val="single" w:sz="4" w:space="0" w:color="000000"/>
              <w:bottom w:val="single" w:sz="4" w:space="0" w:color="000000"/>
              <w:right w:val="single" w:sz="4" w:space="0" w:color="000000"/>
            </w:tcBorders>
          </w:tcPr>
          <w:p w14:paraId="00002D3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3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3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3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val="restart"/>
            <w:tcBorders>
              <w:top w:val="single" w:sz="4" w:space="0" w:color="000000"/>
              <w:left w:val="single" w:sz="4" w:space="0" w:color="000000"/>
              <w:bottom w:val="single" w:sz="4" w:space="0" w:color="000000"/>
              <w:right w:val="single" w:sz="4" w:space="0" w:color="000000"/>
            </w:tcBorders>
          </w:tcPr>
          <w:p w14:paraId="00002D3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p w14:paraId="00002D3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5C70824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ibt-103-1</w:t>
            </w:r>
          </w:p>
        </w:tc>
        <w:tc>
          <w:tcPr>
            <w:tcW w:w="360" w:type="dxa"/>
            <w:tcBorders>
              <w:top w:val="single" w:sz="4" w:space="0" w:color="000000"/>
              <w:left w:val="single" w:sz="4" w:space="0" w:color="000000"/>
              <w:bottom w:val="single" w:sz="4" w:space="0" w:color="000000"/>
              <w:right w:val="single" w:sz="4" w:space="0" w:color="000000"/>
            </w:tcBorders>
          </w:tcPr>
          <w:p w14:paraId="00002D3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D3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3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161" w:type="dxa"/>
            <w:tcBorders>
              <w:top w:val="single" w:sz="4" w:space="0" w:color="000000"/>
              <w:left w:val="single" w:sz="4" w:space="0" w:color="000000"/>
              <w:bottom w:val="single" w:sz="4" w:space="0" w:color="000000"/>
              <w:right w:val="single" w:sz="4" w:space="0" w:color="000000"/>
            </w:tcBorders>
          </w:tcPr>
          <w:p w14:paraId="00002D3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3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4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4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tcBorders>
              <w:top w:val="single" w:sz="4" w:space="0" w:color="000000"/>
              <w:left w:val="single" w:sz="4" w:space="0" w:color="000000"/>
              <w:bottom w:val="single" w:sz="4" w:space="0" w:color="000000"/>
              <w:right w:val="single" w:sz="4" w:space="0" w:color="000000"/>
            </w:tcBorders>
          </w:tcPr>
          <w:p w14:paraId="00002D42"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634226D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ibt-104</w:t>
            </w:r>
          </w:p>
        </w:tc>
        <w:tc>
          <w:tcPr>
            <w:tcW w:w="360" w:type="dxa"/>
            <w:tcBorders>
              <w:top w:val="single" w:sz="4" w:space="0" w:color="000000"/>
              <w:left w:val="single" w:sz="4" w:space="0" w:color="000000"/>
              <w:bottom w:val="single" w:sz="4" w:space="0" w:color="000000"/>
              <w:right w:val="single" w:sz="4" w:space="0" w:color="000000"/>
            </w:tcBorders>
          </w:tcPr>
          <w:p w14:paraId="00002D4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4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4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level charge reason</w:t>
            </w:r>
          </w:p>
        </w:tc>
        <w:tc>
          <w:tcPr>
            <w:tcW w:w="2161" w:type="dxa"/>
            <w:tcBorders>
              <w:top w:val="single" w:sz="4" w:space="0" w:color="000000"/>
              <w:left w:val="single" w:sz="4" w:space="0" w:color="000000"/>
              <w:bottom w:val="single" w:sz="4" w:space="0" w:color="000000"/>
              <w:right w:val="single" w:sz="4" w:space="0" w:color="000000"/>
            </w:tcBorders>
          </w:tcPr>
          <w:p w14:paraId="00002D47"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諸係り</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4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4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4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4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BDA0D61"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D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ibg-22</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D4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D4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D4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DOCUMENT TOTALS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D5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5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5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5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D54"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740304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ibt-106</w:t>
            </w:r>
          </w:p>
        </w:tc>
        <w:tc>
          <w:tcPr>
            <w:tcW w:w="360" w:type="dxa"/>
            <w:tcBorders>
              <w:top w:val="single" w:sz="4" w:space="0" w:color="000000"/>
              <w:left w:val="single" w:sz="4" w:space="0" w:color="000000"/>
              <w:bottom w:val="single" w:sz="4" w:space="0" w:color="000000"/>
              <w:right w:val="single" w:sz="4" w:space="0" w:color="000000"/>
            </w:tcBorders>
          </w:tcPr>
          <w:p w14:paraId="00002D5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5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Invoice line net amount</w:t>
            </w:r>
          </w:p>
        </w:tc>
        <w:tc>
          <w:tcPr>
            <w:tcW w:w="2161" w:type="dxa"/>
            <w:tcBorders>
              <w:top w:val="single" w:sz="4" w:space="0" w:color="000000"/>
              <w:left w:val="single" w:sz="4" w:space="0" w:color="000000"/>
              <w:bottom w:val="single" w:sz="4" w:space="0" w:color="000000"/>
              <w:right w:val="single" w:sz="4" w:space="0" w:color="000000"/>
            </w:tcBorders>
          </w:tcPr>
          <w:p w14:paraId="00002D5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105000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5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5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5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5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48A1A1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ibt-107</w:t>
            </w:r>
          </w:p>
        </w:tc>
        <w:tc>
          <w:tcPr>
            <w:tcW w:w="360" w:type="dxa"/>
            <w:tcBorders>
              <w:top w:val="single" w:sz="4" w:space="0" w:color="000000"/>
              <w:left w:val="single" w:sz="4" w:space="0" w:color="000000"/>
              <w:bottom w:val="single" w:sz="4" w:space="0" w:color="000000"/>
              <w:right w:val="single" w:sz="4" w:space="0" w:color="000000"/>
            </w:tcBorders>
          </w:tcPr>
          <w:p w14:paraId="00002D5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6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6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allowances on document level</w:t>
            </w:r>
          </w:p>
        </w:tc>
        <w:tc>
          <w:tcPr>
            <w:tcW w:w="2161" w:type="dxa"/>
            <w:tcBorders>
              <w:top w:val="single" w:sz="4" w:space="0" w:color="000000"/>
              <w:left w:val="single" w:sz="4" w:space="0" w:color="000000"/>
              <w:bottom w:val="single" w:sz="4" w:space="0" w:color="000000"/>
              <w:right w:val="single" w:sz="4" w:space="0" w:color="000000"/>
            </w:tcBorders>
          </w:tcPr>
          <w:p w14:paraId="00002D6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700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6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117EB0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ibt-108</w:t>
            </w:r>
          </w:p>
        </w:tc>
        <w:tc>
          <w:tcPr>
            <w:tcW w:w="360" w:type="dxa"/>
            <w:tcBorders>
              <w:top w:val="single" w:sz="4" w:space="0" w:color="000000"/>
              <w:left w:val="single" w:sz="4" w:space="0" w:color="000000"/>
              <w:bottom w:val="single" w:sz="4" w:space="0" w:color="000000"/>
              <w:right w:val="single" w:sz="4" w:space="0" w:color="000000"/>
            </w:tcBorders>
          </w:tcPr>
          <w:p w14:paraId="00002D6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6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Sum of charges on document level</w:t>
            </w:r>
          </w:p>
        </w:tc>
        <w:tc>
          <w:tcPr>
            <w:tcW w:w="2161" w:type="dxa"/>
            <w:tcBorders>
              <w:top w:val="single" w:sz="4" w:space="0" w:color="000000"/>
              <w:left w:val="single" w:sz="4" w:space="0" w:color="000000"/>
              <w:bottom w:val="single" w:sz="4" w:space="0" w:color="000000"/>
              <w:right w:val="single" w:sz="4" w:space="0" w:color="000000"/>
            </w:tcBorders>
          </w:tcPr>
          <w:p w14:paraId="00002D6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17700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6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6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D9F489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ibt-109</w:t>
            </w:r>
          </w:p>
        </w:tc>
        <w:tc>
          <w:tcPr>
            <w:tcW w:w="360" w:type="dxa"/>
            <w:tcBorders>
              <w:top w:val="single" w:sz="4" w:space="0" w:color="000000"/>
              <w:left w:val="single" w:sz="4" w:space="0" w:color="000000"/>
              <w:bottom w:val="single" w:sz="4" w:space="0" w:color="000000"/>
              <w:right w:val="single" w:sz="4" w:space="0" w:color="000000"/>
            </w:tcBorders>
          </w:tcPr>
          <w:p w14:paraId="00002D7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7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7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without TAX</w:t>
            </w:r>
          </w:p>
        </w:tc>
        <w:tc>
          <w:tcPr>
            <w:tcW w:w="2161" w:type="dxa"/>
            <w:tcBorders>
              <w:top w:val="single" w:sz="4" w:space="0" w:color="000000"/>
              <w:left w:val="single" w:sz="4" w:space="0" w:color="000000"/>
              <w:bottom w:val="single" w:sz="4" w:space="0" w:color="000000"/>
              <w:right w:val="single" w:sz="4" w:space="0" w:color="000000"/>
            </w:tcBorders>
          </w:tcPr>
          <w:p w14:paraId="00002D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122000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7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7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7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7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2B006B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ibt-110</w:t>
            </w:r>
          </w:p>
        </w:tc>
        <w:tc>
          <w:tcPr>
            <w:tcW w:w="360" w:type="dxa"/>
            <w:tcBorders>
              <w:top w:val="single" w:sz="4" w:space="0" w:color="000000"/>
              <w:left w:val="single" w:sz="4" w:space="0" w:color="000000"/>
              <w:bottom w:val="single" w:sz="4" w:space="0" w:color="000000"/>
              <w:right w:val="single" w:sz="4" w:space="0" w:color="000000"/>
            </w:tcBorders>
          </w:tcPr>
          <w:p w14:paraId="00002D7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7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TAX amount</w:t>
            </w:r>
          </w:p>
        </w:tc>
        <w:tc>
          <w:tcPr>
            <w:tcW w:w="2161" w:type="dxa"/>
            <w:tcBorders>
              <w:top w:val="single" w:sz="4" w:space="0" w:color="000000"/>
              <w:left w:val="single" w:sz="4" w:space="0" w:color="000000"/>
              <w:bottom w:val="single" w:sz="4" w:space="0" w:color="000000"/>
              <w:right w:val="single" w:sz="4" w:space="0" w:color="000000"/>
            </w:tcBorders>
          </w:tcPr>
          <w:p w14:paraId="00002D7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12200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7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7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8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8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5FDA597"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ibt-112</w:t>
            </w:r>
          </w:p>
        </w:tc>
        <w:tc>
          <w:tcPr>
            <w:tcW w:w="360" w:type="dxa"/>
            <w:tcBorders>
              <w:top w:val="single" w:sz="4" w:space="0" w:color="000000"/>
              <w:left w:val="single" w:sz="4" w:space="0" w:color="000000"/>
              <w:bottom w:val="single" w:sz="4" w:space="0" w:color="000000"/>
              <w:right w:val="single" w:sz="4" w:space="0" w:color="000000"/>
            </w:tcBorders>
          </w:tcPr>
          <w:p w14:paraId="00002D8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8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8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total amount with TAX</w:t>
            </w:r>
          </w:p>
        </w:tc>
        <w:tc>
          <w:tcPr>
            <w:tcW w:w="2161" w:type="dxa"/>
            <w:tcBorders>
              <w:top w:val="single" w:sz="4" w:space="0" w:color="000000"/>
              <w:left w:val="single" w:sz="4" w:space="0" w:color="000000"/>
              <w:bottom w:val="single" w:sz="4" w:space="0" w:color="000000"/>
              <w:right w:val="single" w:sz="4" w:space="0" w:color="000000"/>
            </w:tcBorders>
          </w:tcPr>
          <w:p w14:paraId="00002D86"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134200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8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8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8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8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7EC6844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ibt-115</w:t>
            </w:r>
          </w:p>
        </w:tc>
        <w:tc>
          <w:tcPr>
            <w:tcW w:w="360" w:type="dxa"/>
            <w:tcBorders>
              <w:top w:val="single" w:sz="4" w:space="0" w:color="000000"/>
              <w:left w:val="single" w:sz="4" w:space="0" w:color="000000"/>
              <w:bottom w:val="single" w:sz="4" w:space="0" w:color="000000"/>
              <w:right w:val="single" w:sz="4" w:space="0" w:color="000000"/>
            </w:tcBorders>
          </w:tcPr>
          <w:p w14:paraId="00002D8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8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Amount due for payment</w:t>
            </w:r>
          </w:p>
        </w:tc>
        <w:tc>
          <w:tcPr>
            <w:tcW w:w="2161" w:type="dxa"/>
            <w:tcBorders>
              <w:top w:val="single" w:sz="4" w:space="0" w:color="000000"/>
              <w:left w:val="single" w:sz="4" w:space="0" w:color="000000"/>
              <w:bottom w:val="single" w:sz="4" w:space="0" w:color="000000"/>
              <w:right w:val="single" w:sz="4" w:space="0" w:color="000000"/>
            </w:tcBorders>
          </w:tcPr>
          <w:p w14:paraId="00002D8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134200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9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9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9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9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0CD32EB"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D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ibg-23</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D9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D9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D9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BREAKDOWN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D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9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9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9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D9C"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7B2731E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ibt-116</w:t>
            </w:r>
          </w:p>
        </w:tc>
        <w:tc>
          <w:tcPr>
            <w:tcW w:w="360" w:type="dxa"/>
            <w:tcBorders>
              <w:top w:val="single" w:sz="4" w:space="0" w:color="000000"/>
              <w:left w:val="single" w:sz="4" w:space="0" w:color="000000"/>
              <w:bottom w:val="single" w:sz="4" w:space="0" w:color="000000"/>
              <w:right w:val="single" w:sz="4" w:space="0" w:color="000000"/>
            </w:tcBorders>
          </w:tcPr>
          <w:p w14:paraId="00002D9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9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taxable amount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A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A2"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122000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A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A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A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29B2E854"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ibt-117</w:t>
            </w:r>
          </w:p>
        </w:tc>
        <w:tc>
          <w:tcPr>
            <w:tcW w:w="360" w:type="dxa"/>
            <w:tcBorders>
              <w:top w:val="single" w:sz="4" w:space="0" w:color="000000"/>
              <w:left w:val="single" w:sz="4" w:space="0" w:color="000000"/>
              <w:bottom w:val="single" w:sz="4" w:space="0" w:color="000000"/>
              <w:right w:val="single" w:sz="4" w:space="0" w:color="000000"/>
            </w:tcBorders>
          </w:tcPr>
          <w:p w14:paraId="00002DA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A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tax amount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A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AB"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12200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A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A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A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4F879DF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A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w:t>
            </w:r>
          </w:p>
        </w:tc>
        <w:tc>
          <w:tcPr>
            <w:tcW w:w="360" w:type="dxa"/>
            <w:tcBorders>
              <w:top w:val="single" w:sz="4" w:space="0" w:color="000000"/>
              <w:left w:val="single" w:sz="4" w:space="0" w:color="000000"/>
              <w:bottom w:val="single" w:sz="4" w:space="0" w:color="000000"/>
              <w:right w:val="single" w:sz="4" w:space="0" w:color="000000"/>
            </w:tcBorders>
          </w:tcPr>
          <w:p w14:paraId="00002DB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B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B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code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B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B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B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B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val="restart"/>
            <w:tcBorders>
              <w:top w:val="single" w:sz="4" w:space="0" w:color="000000"/>
              <w:left w:val="single" w:sz="4" w:space="0" w:color="000000"/>
              <w:bottom w:val="single" w:sz="4" w:space="0" w:color="000000"/>
              <w:right w:val="single" w:sz="4" w:space="0" w:color="000000"/>
            </w:tcBorders>
          </w:tcPr>
          <w:p w14:paraId="00002DB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p w14:paraId="00002DB8"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20C47A41"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B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ibt-118-1</w:t>
            </w:r>
          </w:p>
        </w:tc>
        <w:tc>
          <w:tcPr>
            <w:tcW w:w="360" w:type="dxa"/>
            <w:tcBorders>
              <w:top w:val="single" w:sz="4" w:space="0" w:color="000000"/>
              <w:left w:val="single" w:sz="4" w:space="0" w:color="000000"/>
              <w:bottom w:val="single" w:sz="4" w:space="0" w:color="000000"/>
              <w:right w:val="single" w:sz="4" w:space="0" w:color="000000"/>
            </w:tcBorders>
          </w:tcPr>
          <w:p w14:paraId="00002DB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DB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B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B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B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B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C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vMerge/>
            <w:tcBorders>
              <w:top w:val="single" w:sz="4" w:space="0" w:color="000000"/>
              <w:left w:val="single" w:sz="4" w:space="0" w:color="000000"/>
              <w:bottom w:val="single" w:sz="4" w:space="0" w:color="000000"/>
              <w:right w:val="single" w:sz="4" w:space="0" w:color="000000"/>
            </w:tcBorders>
          </w:tcPr>
          <w:p w14:paraId="00002DC1" w14:textId="77777777" w:rsidR="0001016A" w:rsidRDefault="0001016A">
            <w:pPr>
              <w:widowControl w:val="0"/>
              <w:pBdr>
                <w:top w:val="nil"/>
                <w:left w:val="nil"/>
                <w:bottom w:val="nil"/>
                <w:right w:val="nil"/>
                <w:between w:val="nil"/>
              </w:pBdr>
              <w:spacing w:after="0" w:line="276" w:lineRule="auto"/>
              <w:jc w:val="left"/>
              <w:rPr>
                <w:color w:val="000000"/>
                <w:sz w:val="20"/>
                <w:szCs w:val="20"/>
              </w:rPr>
            </w:pPr>
          </w:p>
        </w:tc>
      </w:tr>
      <w:tr w:rsidR="0001016A" w14:paraId="2C92E1D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C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ibt-119</w:t>
            </w:r>
          </w:p>
        </w:tc>
        <w:tc>
          <w:tcPr>
            <w:tcW w:w="360" w:type="dxa"/>
            <w:tcBorders>
              <w:top w:val="single" w:sz="4" w:space="0" w:color="000000"/>
              <w:left w:val="single" w:sz="4" w:space="0" w:color="000000"/>
              <w:bottom w:val="single" w:sz="4" w:space="0" w:color="000000"/>
              <w:right w:val="single" w:sz="4" w:space="0" w:color="000000"/>
            </w:tcBorders>
          </w:tcPr>
          <w:p w14:paraId="00002DC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C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C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category rate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C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C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C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C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C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19EDA602"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DC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ibg-25</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DC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DC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DC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DC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D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D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DD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DD3"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D064C1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D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ibt-126</w:t>
            </w:r>
          </w:p>
        </w:tc>
        <w:tc>
          <w:tcPr>
            <w:tcW w:w="360" w:type="dxa"/>
            <w:tcBorders>
              <w:top w:val="single" w:sz="4" w:space="0" w:color="000000"/>
              <w:left w:val="single" w:sz="4" w:space="0" w:color="000000"/>
              <w:bottom w:val="single" w:sz="4" w:space="0" w:color="000000"/>
              <w:right w:val="single" w:sz="4" w:space="0" w:color="000000"/>
            </w:tcBorders>
          </w:tcPr>
          <w:p w14:paraId="00002DD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D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D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identifier</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D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D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D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1</w:t>
            </w:r>
          </w:p>
        </w:tc>
        <w:tc>
          <w:tcPr>
            <w:tcW w:w="900" w:type="dxa"/>
            <w:tcBorders>
              <w:top w:val="single" w:sz="4" w:space="0" w:color="000000"/>
              <w:left w:val="single" w:sz="4" w:space="0" w:color="000000"/>
              <w:bottom w:val="single" w:sz="4" w:space="0" w:color="000000"/>
              <w:right w:val="single" w:sz="4" w:space="0" w:color="000000"/>
            </w:tcBorders>
          </w:tcPr>
          <w:p w14:paraId="00002DD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2</w:t>
            </w:r>
          </w:p>
        </w:tc>
        <w:tc>
          <w:tcPr>
            <w:tcW w:w="386" w:type="dxa"/>
            <w:tcBorders>
              <w:top w:val="single" w:sz="4" w:space="0" w:color="000000"/>
              <w:left w:val="single" w:sz="4" w:space="0" w:color="000000"/>
              <w:bottom w:val="single" w:sz="4" w:space="0" w:color="000000"/>
              <w:right w:val="single" w:sz="4" w:space="0" w:color="000000"/>
            </w:tcBorders>
          </w:tcPr>
          <w:p w14:paraId="00002DD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5A2763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D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ibt-127</w:t>
            </w:r>
          </w:p>
        </w:tc>
        <w:tc>
          <w:tcPr>
            <w:tcW w:w="360" w:type="dxa"/>
            <w:tcBorders>
              <w:top w:val="single" w:sz="4" w:space="0" w:color="000000"/>
              <w:left w:val="single" w:sz="4" w:space="0" w:color="000000"/>
              <w:bottom w:val="single" w:sz="4" w:space="0" w:color="000000"/>
              <w:right w:val="single" w:sz="4" w:space="0" w:color="000000"/>
            </w:tcBorders>
          </w:tcPr>
          <w:p w14:paraId="00002DD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D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DE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note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E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E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E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E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DE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449CC2C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E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ibt-129</w:t>
            </w:r>
          </w:p>
        </w:tc>
        <w:tc>
          <w:tcPr>
            <w:tcW w:w="360" w:type="dxa"/>
            <w:tcBorders>
              <w:top w:val="single" w:sz="4" w:space="0" w:color="000000"/>
              <w:left w:val="single" w:sz="4" w:space="0" w:color="000000"/>
              <w:bottom w:val="single" w:sz="4" w:space="0" w:color="000000"/>
              <w:right w:val="single" w:sz="4" w:space="0" w:color="000000"/>
            </w:tcBorders>
          </w:tcPr>
          <w:p w14:paraId="00002DE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E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E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E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E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EC"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w:t>
            </w:r>
          </w:p>
        </w:tc>
        <w:tc>
          <w:tcPr>
            <w:tcW w:w="900" w:type="dxa"/>
            <w:tcBorders>
              <w:top w:val="single" w:sz="4" w:space="0" w:color="000000"/>
              <w:left w:val="single" w:sz="4" w:space="0" w:color="000000"/>
              <w:bottom w:val="single" w:sz="4" w:space="0" w:color="000000"/>
              <w:right w:val="single" w:sz="4" w:space="0" w:color="000000"/>
            </w:tcBorders>
          </w:tcPr>
          <w:p w14:paraId="00002DED"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w:t>
            </w:r>
          </w:p>
        </w:tc>
        <w:tc>
          <w:tcPr>
            <w:tcW w:w="386" w:type="dxa"/>
            <w:tcBorders>
              <w:top w:val="single" w:sz="4" w:space="0" w:color="000000"/>
              <w:left w:val="single" w:sz="4" w:space="0" w:color="000000"/>
              <w:bottom w:val="single" w:sz="4" w:space="0" w:color="000000"/>
              <w:right w:val="single" w:sz="4" w:space="0" w:color="000000"/>
            </w:tcBorders>
          </w:tcPr>
          <w:p w14:paraId="00002DE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4CE89CF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E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ibt-130</w:t>
            </w:r>
          </w:p>
        </w:tc>
        <w:tc>
          <w:tcPr>
            <w:tcW w:w="360" w:type="dxa"/>
            <w:tcBorders>
              <w:top w:val="single" w:sz="4" w:space="0" w:color="000000"/>
              <w:left w:val="single" w:sz="4" w:space="0" w:color="000000"/>
              <w:bottom w:val="single" w:sz="4" w:space="0" w:color="000000"/>
              <w:right w:val="single" w:sz="4" w:space="0" w:color="000000"/>
            </w:tcBorders>
          </w:tcPr>
          <w:p w14:paraId="00002DF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F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F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quantity unit of measure code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F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F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F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XST</w:t>
            </w:r>
          </w:p>
        </w:tc>
        <w:tc>
          <w:tcPr>
            <w:tcW w:w="900" w:type="dxa"/>
            <w:tcBorders>
              <w:top w:val="single" w:sz="4" w:space="0" w:color="000000"/>
              <w:left w:val="single" w:sz="4" w:space="0" w:color="000000"/>
              <w:bottom w:val="single" w:sz="4" w:space="0" w:color="000000"/>
              <w:right w:val="single" w:sz="4" w:space="0" w:color="000000"/>
            </w:tcBorders>
          </w:tcPr>
          <w:p w14:paraId="00002DF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386" w:type="dxa"/>
            <w:tcBorders>
              <w:top w:val="single" w:sz="4" w:space="0" w:color="000000"/>
              <w:left w:val="single" w:sz="4" w:space="0" w:color="000000"/>
              <w:bottom w:val="single" w:sz="4" w:space="0" w:color="000000"/>
              <w:right w:val="single" w:sz="4" w:space="0" w:color="000000"/>
            </w:tcBorders>
          </w:tcPr>
          <w:p w14:paraId="00002DF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2D984D2"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DF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ibt-131</w:t>
            </w:r>
          </w:p>
        </w:tc>
        <w:tc>
          <w:tcPr>
            <w:tcW w:w="360" w:type="dxa"/>
            <w:tcBorders>
              <w:top w:val="single" w:sz="4" w:space="0" w:color="000000"/>
              <w:left w:val="single" w:sz="4" w:space="0" w:color="000000"/>
              <w:bottom w:val="single" w:sz="4" w:space="0" w:color="000000"/>
              <w:right w:val="single" w:sz="4" w:space="0" w:color="000000"/>
            </w:tcBorders>
          </w:tcPr>
          <w:p w14:paraId="00002DF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tcPr>
          <w:p w14:paraId="00002DF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DF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net amount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DF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DF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DF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25000</w:t>
            </w:r>
          </w:p>
        </w:tc>
        <w:tc>
          <w:tcPr>
            <w:tcW w:w="900" w:type="dxa"/>
            <w:tcBorders>
              <w:top w:val="single" w:sz="4" w:space="0" w:color="000000"/>
              <w:left w:val="single" w:sz="4" w:space="0" w:color="000000"/>
              <w:bottom w:val="single" w:sz="4" w:space="0" w:color="000000"/>
              <w:right w:val="single" w:sz="4" w:space="0" w:color="000000"/>
            </w:tcBorders>
          </w:tcPr>
          <w:p w14:paraId="00002DF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80000</w:t>
            </w:r>
          </w:p>
        </w:tc>
        <w:tc>
          <w:tcPr>
            <w:tcW w:w="386" w:type="dxa"/>
            <w:tcBorders>
              <w:top w:val="single" w:sz="4" w:space="0" w:color="000000"/>
              <w:left w:val="single" w:sz="4" w:space="0" w:color="000000"/>
              <w:bottom w:val="single" w:sz="4" w:space="0" w:color="000000"/>
              <w:right w:val="single" w:sz="4" w:space="0" w:color="000000"/>
            </w:tcBorders>
          </w:tcPr>
          <w:p w14:paraId="00002E0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DC939C4"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E0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ibg-27</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E0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E0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E0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E0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0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07"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08"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E0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6BB9E6F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0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ibt-136</w:t>
            </w:r>
          </w:p>
        </w:tc>
        <w:tc>
          <w:tcPr>
            <w:tcW w:w="360" w:type="dxa"/>
            <w:tcBorders>
              <w:top w:val="single" w:sz="4" w:space="0" w:color="000000"/>
              <w:left w:val="single" w:sz="4" w:space="0" w:color="000000"/>
              <w:bottom w:val="single" w:sz="4" w:space="0" w:color="000000"/>
              <w:right w:val="single" w:sz="4" w:space="0" w:color="000000"/>
            </w:tcBorders>
          </w:tcPr>
          <w:p w14:paraId="00002E0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0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0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amount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0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0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1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w:t>
            </w:r>
          </w:p>
        </w:tc>
        <w:tc>
          <w:tcPr>
            <w:tcW w:w="900" w:type="dxa"/>
            <w:tcBorders>
              <w:top w:val="single" w:sz="4" w:space="0" w:color="000000"/>
              <w:left w:val="single" w:sz="4" w:space="0" w:color="000000"/>
              <w:bottom w:val="single" w:sz="4" w:space="0" w:color="000000"/>
              <w:right w:val="single" w:sz="4" w:space="0" w:color="000000"/>
            </w:tcBorders>
          </w:tcPr>
          <w:p w14:paraId="00002E11"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E1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55DFB9D3"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1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ibt-137</w:t>
            </w:r>
          </w:p>
        </w:tc>
        <w:tc>
          <w:tcPr>
            <w:tcW w:w="360" w:type="dxa"/>
            <w:tcBorders>
              <w:top w:val="single" w:sz="4" w:space="0" w:color="000000"/>
              <w:left w:val="single" w:sz="4" w:space="0" w:color="000000"/>
              <w:bottom w:val="single" w:sz="4" w:space="0" w:color="000000"/>
              <w:right w:val="single" w:sz="4" w:space="0" w:color="000000"/>
            </w:tcBorders>
          </w:tcPr>
          <w:p w14:paraId="00002E1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1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1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base amount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1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1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19"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30000</w:t>
            </w:r>
          </w:p>
        </w:tc>
        <w:tc>
          <w:tcPr>
            <w:tcW w:w="900" w:type="dxa"/>
            <w:tcBorders>
              <w:top w:val="single" w:sz="4" w:space="0" w:color="000000"/>
              <w:left w:val="single" w:sz="4" w:space="0" w:color="000000"/>
              <w:bottom w:val="single" w:sz="4" w:space="0" w:color="000000"/>
              <w:right w:val="single" w:sz="4" w:space="0" w:color="000000"/>
            </w:tcBorders>
          </w:tcPr>
          <w:p w14:paraId="00002E1A"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E1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2E8B0CB"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1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ibt-139</w:t>
            </w:r>
          </w:p>
        </w:tc>
        <w:tc>
          <w:tcPr>
            <w:tcW w:w="360" w:type="dxa"/>
            <w:tcBorders>
              <w:top w:val="single" w:sz="4" w:space="0" w:color="000000"/>
              <w:left w:val="single" w:sz="4" w:space="0" w:color="000000"/>
              <w:bottom w:val="single" w:sz="4" w:space="0" w:color="000000"/>
              <w:right w:val="single" w:sz="4" w:space="0" w:color="000000"/>
            </w:tcBorders>
          </w:tcPr>
          <w:p w14:paraId="00002E1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1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1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 line allowance reason</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2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2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22"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値引き</w:t>
            </w:r>
          </w:p>
        </w:tc>
        <w:tc>
          <w:tcPr>
            <w:tcW w:w="900" w:type="dxa"/>
            <w:tcBorders>
              <w:top w:val="single" w:sz="4" w:space="0" w:color="000000"/>
              <w:left w:val="single" w:sz="4" w:space="0" w:color="000000"/>
              <w:bottom w:val="single" w:sz="4" w:space="0" w:color="000000"/>
              <w:right w:val="single" w:sz="4" w:space="0" w:color="000000"/>
            </w:tcBorders>
          </w:tcPr>
          <w:p w14:paraId="00002E2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tcPr>
          <w:p w14:paraId="00002E2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33D306C2"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E2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ibg-29</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E2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E2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E2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PRICE DETAILS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E2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2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2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2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E2D"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1B6FDFF"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2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ibt-146</w:t>
            </w:r>
          </w:p>
        </w:tc>
        <w:tc>
          <w:tcPr>
            <w:tcW w:w="360" w:type="dxa"/>
            <w:tcBorders>
              <w:top w:val="single" w:sz="4" w:space="0" w:color="000000"/>
              <w:left w:val="single" w:sz="4" w:space="0" w:color="000000"/>
              <w:bottom w:val="single" w:sz="4" w:space="0" w:color="000000"/>
              <w:right w:val="single" w:sz="4" w:space="0" w:color="000000"/>
            </w:tcBorders>
          </w:tcPr>
          <w:p w14:paraId="00002E2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3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3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net price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3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3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3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30</w:t>
            </w:r>
          </w:p>
        </w:tc>
        <w:tc>
          <w:tcPr>
            <w:tcW w:w="900" w:type="dxa"/>
            <w:tcBorders>
              <w:top w:val="single" w:sz="4" w:space="0" w:color="000000"/>
              <w:left w:val="single" w:sz="4" w:space="0" w:color="000000"/>
              <w:bottom w:val="single" w:sz="4" w:space="0" w:color="000000"/>
              <w:right w:val="single" w:sz="4" w:space="0" w:color="000000"/>
            </w:tcBorders>
          </w:tcPr>
          <w:p w14:paraId="00002E35"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40000</w:t>
            </w:r>
          </w:p>
        </w:tc>
        <w:tc>
          <w:tcPr>
            <w:tcW w:w="386" w:type="dxa"/>
            <w:tcBorders>
              <w:top w:val="single" w:sz="4" w:space="0" w:color="000000"/>
              <w:left w:val="single" w:sz="4" w:space="0" w:color="000000"/>
              <w:bottom w:val="single" w:sz="4" w:space="0" w:color="000000"/>
              <w:right w:val="single" w:sz="4" w:space="0" w:color="000000"/>
            </w:tcBorders>
          </w:tcPr>
          <w:p w14:paraId="00002E3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43AEEF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3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ibt-147</w:t>
            </w:r>
          </w:p>
        </w:tc>
        <w:tc>
          <w:tcPr>
            <w:tcW w:w="360" w:type="dxa"/>
            <w:tcBorders>
              <w:top w:val="single" w:sz="4" w:space="0" w:color="000000"/>
              <w:left w:val="single" w:sz="4" w:space="0" w:color="000000"/>
              <w:bottom w:val="single" w:sz="4" w:space="0" w:color="000000"/>
              <w:right w:val="single" w:sz="4" w:space="0" w:color="000000"/>
            </w:tcBorders>
          </w:tcPr>
          <w:p w14:paraId="00002E3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3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3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discount</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3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3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3D"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3E"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10000</w:t>
            </w:r>
          </w:p>
        </w:tc>
        <w:tc>
          <w:tcPr>
            <w:tcW w:w="386" w:type="dxa"/>
            <w:tcBorders>
              <w:top w:val="single" w:sz="4" w:space="0" w:color="000000"/>
              <w:left w:val="single" w:sz="4" w:space="0" w:color="000000"/>
              <w:bottom w:val="single" w:sz="4" w:space="0" w:color="000000"/>
              <w:right w:val="single" w:sz="4" w:space="0" w:color="000000"/>
            </w:tcBorders>
          </w:tcPr>
          <w:p w14:paraId="00002E3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3EF211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4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ibt-148</w:t>
            </w:r>
          </w:p>
        </w:tc>
        <w:tc>
          <w:tcPr>
            <w:tcW w:w="360" w:type="dxa"/>
            <w:tcBorders>
              <w:top w:val="single" w:sz="4" w:space="0" w:color="000000"/>
              <w:left w:val="single" w:sz="4" w:space="0" w:color="000000"/>
              <w:bottom w:val="single" w:sz="4" w:space="0" w:color="000000"/>
              <w:right w:val="single" w:sz="4" w:space="0" w:color="000000"/>
            </w:tcBorders>
          </w:tcPr>
          <w:p w14:paraId="00002E4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4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4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gross price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4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4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46" w14:textId="77777777" w:rsidR="0001016A" w:rsidRDefault="0001016A">
            <w:pPr>
              <w:pBdr>
                <w:top w:val="nil"/>
                <w:left w:val="nil"/>
                <w:bottom w:val="nil"/>
                <w:right w:val="nil"/>
                <w:between w:val="nil"/>
              </w:pBdr>
              <w:spacing w:before="60" w:after="60" w:line="240" w:lineRule="auto"/>
              <w:jc w:val="righ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47"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50000</w:t>
            </w:r>
          </w:p>
        </w:tc>
        <w:tc>
          <w:tcPr>
            <w:tcW w:w="386" w:type="dxa"/>
            <w:tcBorders>
              <w:top w:val="single" w:sz="4" w:space="0" w:color="000000"/>
              <w:left w:val="single" w:sz="4" w:space="0" w:color="000000"/>
              <w:bottom w:val="single" w:sz="4" w:space="0" w:color="000000"/>
              <w:right w:val="single" w:sz="4" w:space="0" w:color="000000"/>
            </w:tcBorders>
          </w:tcPr>
          <w:p w14:paraId="00002E4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07D596F9"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4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ibt-149</w:t>
            </w:r>
          </w:p>
        </w:tc>
        <w:tc>
          <w:tcPr>
            <w:tcW w:w="360" w:type="dxa"/>
            <w:tcBorders>
              <w:top w:val="single" w:sz="4" w:space="0" w:color="000000"/>
              <w:left w:val="single" w:sz="4" w:space="0" w:color="000000"/>
              <w:bottom w:val="single" w:sz="4" w:space="0" w:color="000000"/>
              <w:right w:val="single" w:sz="4" w:space="0" w:color="000000"/>
            </w:tcBorders>
          </w:tcPr>
          <w:p w14:paraId="00002E4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4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4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4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4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4F"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900" w:type="dxa"/>
            <w:tcBorders>
              <w:top w:val="single" w:sz="4" w:space="0" w:color="000000"/>
              <w:left w:val="single" w:sz="4" w:space="0" w:color="000000"/>
              <w:bottom w:val="single" w:sz="4" w:space="0" w:color="000000"/>
              <w:right w:val="single" w:sz="4" w:space="0" w:color="000000"/>
            </w:tcBorders>
          </w:tcPr>
          <w:p w14:paraId="00002E50"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w:t>
            </w:r>
          </w:p>
        </w:tc>
        <w:tc>
          <w:tcPr>
            <w:tcW w:w="386" w:type="dxa"/>
            <w:tcBorders>
              <w:top w:val="single" w:sz="4" w:space="0" w:color="000000"/>
              <w:left w:val="single" w:sz="4" w:space="0" w:color="000000"/>
              <w:bottom w:val="single" w:sz="4" w:space="0" w:color="000000"/>
              <w:right w:val="single" w:sz="4" w:space="0" w:color="000000"/>
            </w:tcBorders>
          </w:tcPr>
          <w:p w14:paraId="00002E5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80D8E99"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5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ibt-150</w:t>
            </w:r>
          </w:p>
        </w:tc>
        <w:tc>
          <w:tcPr>
            <w:tcW w:w="360" w:type="dxa"/>
            <w:tcBorders>
              <w:top w:val="single" w:sz="4" w:space="0" w:color="000000"/>
              <w:left w:val="single" w:sz="4" w:space="0" w:color="000000"/>
              <w:bottom w:val="single" w:sz="4" w:space="0" w:color="000000"/>
              <w:right w:val="single" w:sz="4" w:space="0" w:color="000000"/>
            </w:tcBorders>
          </w:tcPr>
          <w:p w14:paraId="00002E5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5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55"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price base quantity unit of measure code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5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5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5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XST</w:t>
            </w:r>
          </w:p>
        </w:tc>
        <w:tc>
          <w:tcPr>
            <w:tcW w:w="900" w:type="dxa"/>
            <w:tcBorders>
              <w:top w:val="single" w:sz="4" w:space="0" w:color="000000"/>
              <w:left w:val="single" w:sz="4" w:space="0" w:color="000000"/>
              <w:bottom w:val="single" w:sz="4" w:space="0" w:color="000000"/>
              <w:right w:val="single" w:sz="4" w:space="0" w:color="000000"/>
            </w:tcBorders>
          </w:tcPr>
          <w:p w14:paraId="00002E5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EA</w:t>
            </w:r>
          </w:p>
        </w:tc>
        <w:tc>
          <w:tcPr>
            <w:tcW w:w="386" w:type="dxa"/>
            <w:tcBorders>
              <w:top w:val="single" w:sz="4" w:space="0" w:color="000000"/>
              <w:left w:val="single" w:sz="4" w:space="0" w:color="000000"/>
              <w:bottom w:val="single" w:sz="4" w:space="0" w:color="000000"/>
              <w:right w:val="single" w:sz="4" w:space="0" w:color="000000"/>
            </w:tcBorders>
          </w:tcPr>
          <w:p w14:paraId="00002E5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B2449A4"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E5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ibg-30</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E5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E5D"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E5E"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LINE TAX INFORMATION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E5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60"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6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6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E6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2A29EC0D"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6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ibt-151</w:t>
            </w:r>
          </w:p>
        </w:tc>
        <w:tc>
          <w:tcPr>
            <w:tcW w:w="360" w:type="dxa"/>
            <w:tcBorders>
              <w:top w:val="single" w:sz="4" w:space="0" w:color="000000"/>
              <w:left w:val="single" w:sz="4" w:space="0" w:color="000000"/>
              <w:bottom w:val="single" w:sz="4" w:space="0" w:color="000000"/>
              <w:right w:val="single" w:sz="4" w:space="0" w:color="000000"/>
            </w:tcBorders>
          </w:tcPr>
          <w:p w14:paraId="00002E6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66"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67"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category code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6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69"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6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900" w:type="dxa"/>
            <w:tcBorders>
              <w:top w:val="single" w:sz="4" w:space="0" w:color="000000"/>
              <w:left w:val="single" w:sz="4" w:space="0" w:color="000000"/>
              <w:bottom w:val="single" w:sz="4" w:space="0" w:color="000000"/>
              <w:right w:val="single" w:sz="4" w:space="0" w:color="000000"/>
            </w:tcBorders>
          </w:tcPr>
          <w:p w14:paraId="00002E6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S</w:t>
            </w:r>
          </w:p>
        </w:tc>
        <w:tc>
          <w:tcPr>
            <w:tcW w:w="386" w:type="dxa"/>
            <w:tcBorders>
              <w:top w:val="single" w:sz="4" w:space="0" w:color="000000"/>
              <w:left w:val="single" w:sz="4" w:space="0" w:color="000000"/>
              <w:bottom w:val="single" w:sz="4" w:space="0" w:color="000000"/>
              <w:right w:val="single" w:sz="4" w:space="0" w:color="000000"/>
            </w:tcBorders>
          </w:tcPr>
          <w:p w14:paraId="00002E6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25516F8A"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6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ibt-152</w:t>
            </w:r>
          </w:p>
        </w:tc>
        <w:tc>
          <w:tcPr>
            <w:tcW w:w="360" w:type="dxa"/>
            <w:tcBorders>
              <w:top w:val="single" w:sz="4" w:space="0" w:color="000000"/>
              <w:left w:val="single" w:sz="4" w:space="0" w:color="000000"/>
              <w:bottom w:val="single" w:sz="4" w:space="0" w:color="000000"/>
              <w:right w:val="single" w:sz="4" w:space="0" w:color="000000"/>
            </w:tcBorders>
          </w:tcPr>
          <w:p w14:paraId="00002E6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6F"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70"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Invoiced item TAX rate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71"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72"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73"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900" w:type="dxa"/>
            <w:tcBorders>
              <w:top w:val="single" w:sz="4" w:space="0" w:color="000000"/>
              <w:left w:val="single" w:sz="4" w:space="0" w:color="000000"/>
              <w:bottom w:val="single" w:sz="4" w:space="0" w:color="000000"/>
              <w:right w:val="single" w:sz="4" w:space="0" w:color="000000"/>
            </w:tcBorders>
          </w:tcPr>
          <w:p w14:paraId="00002E74" w14:textId="77777777" w:rsidR="0001016A" w:rsidRDefault="00CD2AE8">
            <w:pPr>
              <w:pBdr>
                <w:top w:val="nil"/>
                <w:left w:val="nil"/>
                <w:bottom w:val="nil"/>
                <w:right w:val="nil"/>
                <w:between w:val="nil"/>
              </w:pBdr>
              <w:spacing w:before="60" w:after="60" w:line="240" w:lineRule="auto"/>
              <w:jc w:val="right"/>
              <w:rPr>
                <w:color w:val="000000"/>
                <w:sz w:val="20"/>
                <w:szCs w:val="20"/>
              </w:rPr>
            </w:pPr>
            <w:r>
              <w:rPr>
                <w:color w:val="000000"/>
                <w:sz w:val="20"/>
                <w:szCs w:val="20"/>
              </w:rPr>
              <w:t>10</w:t>
            </w:r>
          </w:p>
        </w:tc>
        <w:tc>
          <w:tcPr>
            <w:tcW w:w="386" w:type="dxa"/>
            <w:tcBorders>
              <w:top w:val="single" w:sz="4" w:space="0" w:color="000000"/>
              <w:left w:val="single" w:sz="4" w:space="0" w:color="000000"/>
              <w:bottom w:val="single" w:sz="4" w:space="0" w:color="000000"/>
              <w:right w:val="single" w:sz="4" w:space="0" w:color="000000"/>
            </w:tcBorders>
          </w:tcPr>
          <w:p w14:paraId="00002E7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4030B92E"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7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ibt-167</w:t>
            </w:r>
          </w:p>
        </w:tc>
        <w:tc>
          <w:tcPr>
            <w:tcW w:w="360" w:type="dxa"/>
            <w:tcBorders>
              <w:top w:val="single" w:sz="4" w:space="0" w:color="000000"/>
              <w:left w:val="single" w:sz="4" w:space="0" w:color="000000"/>
              <w:bottom w:val="single" w:sz="4" w:space="0" w:color="000000"/>
              <w:right w:val="single" w:sz="4" w:space="0" w:color="000000"/>
            </w:tcBorders>
          </w:tcPr>
          <w:p w14:paraId="00002E77"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78"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0..1</w:t>
            </w:r>
          </w:p>
        </w:tc>
        <w:tc>
          <w:tcPr>
            <w:tcW w:w="2515" w:type="dxa"/>
            <w:tcBorders>
              <w:top w:val="single" w:sz="4" w:space="0" w:color="000000"/>
              <w:left w:val="single" w:sz="4" w:space="0" w:color="000000"/>
              <w:bottom w:val="single" w:sz="4" w:space="0" w:color="000000"/>
              <w:right w:val="single" w:sz="4" w:space="0" w:color="000000"/>
            </w:tcBorders>
          </w:tcPr>
          <w:p w14:paraId="00002E79"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Tax Scheme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7A"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7B"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7C"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900" w:type="dxa"/>
            <w:tcBorders>
              <w:top w:val="single" w:sz="4" w:space="0" w:color="000000"/>
              <w:left w:val="single" w:sz="4" w:space="0" w:color="000000"/>
              <w:bottom w:val="single" w:sz="4" w:space="0" w:color="000000"/>
              <w:right w:val="single" w:sz="4" w:space="0" w:color="000000"/>
            </w:tcBorders>
          </w:tcPr>
          <w:p w14:paraId="00002E7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VAT</w:t>
            </w:r>
          </w:p>
        </w:tc>
        <w:tc>
          <w:tcPr>
            <w:tcW w:w="386" w:type="dxa"/>
            <w:tcBorders>
              <w:top w:val="single" w:sz="4" w:space="0" w:color="000000"/>
              <w:left w:val="single" w:sz="4" w:space="0" w:color="000000"/>
              <w:bottom w:val="single" w:sz="4" w:space="0" w:color="000000"/>
              <w:right w:val="single" w:sz="4" w:space="0" w:color="000000"/>
            </w:tcBorders>
          </w:tcPr>
          <w:p w14:paraId="00002E7E"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A</w:t>
            </w:r>
          </w:p>
        </w:tc>
      </w:tr>
      <w:tr w:rsidR="0001016A" w14:paraId="283CEE75"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E7F"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ibg-31</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E8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2</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E81"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E82"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INFORMATION</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E83"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84"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8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8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E87"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4494C2B0"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88"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ibt-153</w:t>
            </w:r>
          </w:p>
        </w:tc>
        <w:tc>
          <w:tcPr>
            <w:tcW w:w="360" w:type="dxa"/>
            <w:tcBorders>
              <w:top w:val="single" w:sz="4" w:space="0" w:color="000000"/>
              <w:left w:val="single" w:sz="4" w:space="0" w:color="000000"/>
              <w:bottom w:val="single" w:sz="4" w:space="0" w:color="000000"/>
              <w:right w:val="single" w:sz="4" w:space="0" w:color="000000"/>
            </w:tcBorders>
          </w:tcPr>
          <w:p w14:paraId="00002E89"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tcPr>
          <w:p w14:paraId="00002E8A"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8B"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name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8C"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8D"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Mar>
              <w:left w:w="28" w:type="dxa"/>
              <w:right w:w="28" w:type="dxa"/>
            </w:tcMar>
          </w:tcPr>
          <w:p w14:paraId="00002E8E"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原稿用紙</w:t>
            </w:r>
          </w:p>
        </w:tc>
        <w:tc>
          <w:tcPr>
            <w:tcW w:w="900" w:type="dxa"/>
            <w:tcBorders>
              <w:top w:val="single" w:sz="4" w:space="0" w:color="000000"/>
              <w:left w:val="single" w:sz="4" w:space="0" w:color="000000"/>
              <w:bottom w:val="single" w:sz="4" w:space="0" w:color="000000"/>
              <w:right w:val="single" w:sz="4" w:space="0" w:color="000000"/>
            </w:tcBorders>
            <w:tcMar>
              <w:left w:w="28" w:type="dxa"/>
              <w:right w:w="28" w:type="dxa"/>
            </w:tcMar>
          </w:tcPr>
          <w:p w14:paraId="00002E8F"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回転椅子</w:t>
            </w:r>
          </w:p>
        </w:tc>
        <w:tc>
          <w:tcPr>
            <w:tcW w:w="386" w:type="dxa"/>
            <w:tcBorders>
              <w:top w:val="single" w:sz="4" w:space="0" w:color="000000"/>
              <w:left w:val="single" w:sz="4" w:space="0" w:color="000000"/>
              <w:bottom w:val="single" w:sz="4" w:space="0" w:color="000000"/>
              <w:right w:val="single" w:sz="4" w:space="0" w:color="000000"/>
            </w:tcBorders>
          </w:tcPr>
          <w:p w14:paraId="00002E90"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19FDBF05" w14:textId="77777777">
        <w:trPr>
          <w:trHeight w:val="282"/>
        </w:trPr>
        <w:tc>
          <w:tcPr>
            <w:tcW w:w="1075" w:type="dxa"/>
            <w:tcBorders>
              <w:top w:val="single" w:sz="4" w:space="0" w:color="000000"/>
              <w:left w:val="single" w:sz="4" w:space="0" w:color="000000"/>
              <w:bottom w:val="single" w:sz="4" w:space="0" w:color="000000"/>
              <w:right w:val="single" w:sz="4" w:space="0" w:color="000000"/>
            </w:tcBorders>
            <w:shd w:val="clear" w:color="auto" w:fill="F2F2F2"/>
          </w:tcPr>
          <w:p w14:paraId="00002E91"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ibg-32</w:t>
            </w:r>
          </w:p>
        </w:tc>
        <w:tc>
          <w:tcPr>
            <w:tcW w:w="360" w:type="dxa"/>
            <w:tcBorders>
              <w:top w:val="single" w:sz="4" w:space="0" w:color="000000"/>
              <w:left w:val="single" w:sz="4" w:space="0" w:color="000000"/>
              <w:bottom w:val="single" w:sz="4" w:space="0" w:color="000000"/>
              <w:right w:val="single" w:sz="4" w:space="0" w:color="000000"/>
            </w:tcBorders>
            <w:shd w:val="clear" w:color="auto" w:fill="F2F2F2"/>
          </w:tcPr>
          <w:p w14:paraId="00002E9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3</w:t>
            </w:r>
          </w:p>
        </w:tc>
        <w:tc>
          <w:tcPr>
            <w:tcW w:w="544" w:type="dxa"/>
            <w:tcBorders>
              <w:top w:val="single" w:sz="4" w:space="0" w:color="000000"/>
              <w:left w:val="single" w:sz="4" w:space="0" w:color="000000"/>
              <w:bottom w:val="single" w:sz="4" w:space="0" w:color="000000"/>
              <w:right w:val="single" w:sz="4" w:space="0" w:color="000000"/>
            </w:tcBorders>
            <w:shd w:val="clear" w:color="auto" w:fill="F2F2F2"/>
          </w:tcPr>
          <w:p w14:paraId="00002E93"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0..n</w:t>
            </w:r>
          </w:p>
        </w:tc>
        <w:tc>
          <w:tcPr>
            <w:tcW w:w="2515" w:type="dxa"/>
            <w:tcBorders>
              <w:top w:val="single" w:sz="4" w:space="0" w:color="000000"/>
              <w:left w:val="single" w:sz="4" w:space="0" w:color="000000"/>
              <w:bottom w:val="single" w:sz="4" w:space="0" w:color="000000"/>
              <w:right w:val="single" w:sz="4" w:space="0" w:color="000000"/>
            </w:tcBorders>
            <w:shd w:val="clear" w:color="auto" w:fill="F2F2F2"/>
          </w:tcPr>
          <w:p w14:paraId="00002E94"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ATTRIBUTES</w:t>
            </w:r>
          </w:p>
        </w:tc>
        <w:tc>
          <w:tcPr>
            <w:tcW w:w="2161" w:type="dxa"/>
            <w:tcBorders>
              <w:top w:val="single" w:sz="4" w:space="0" w:color="000000"/>
              <w:left w:val="single" w:sz="4" w:space="0" w:color="000000"/>
              <w:bottom w:val="single" w:sz="4" w:space="0" w:color="000000"/>
              <w:right w:val="single" w:sz="4" w:space="0" w:color="000000"/>
            </w:tcBorders>
            <w:shd w:val="clear" w:color="auto" w:fill="F2F2F2"/>
          </w:tcPr>
          <w:p w14:paraId="00002E95"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Pr>
          <w:p w14:paraId="00002E96"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Mar>
              <w:left w:w="28" w:type="dxa"/>
              <w:right w:w="28" w:type="dxa"/>
            </w:tcMar>
          </w:tcPr>
          <w:p w14:paraId="00002E9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F2F2F2"/>
            <w:tcMar>
              <w:left w:w="28" w:type="dxa"/>
              <w:right w:w="28" w:type="dxa"/>
            </w:tcMar>
          </w:tcPr>
          <w:p w14:paraId="00002E9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386" w:type="dxa"/>
            <w:tcBorders>
              <w:top w:val="single" w:sz="4" w:space="0" w:color="000000"/>
              <w:left w:val="single" w:sz="4" w:space="0" w:color="000000"/>
              <w:bottom w:val="single" w:sz="4" w:space="0" w:color="000000"/>
              <w:right w:val="single" w:sz="4" w:space="0" w:color="000000"/>
            </w:tcBorders>
            <w:shd w:val="clear" w:color="auto" w:fill="F2F2F2"/>
          </w:tcPr>
          <w:p w14:paraId="00002E99" w14:textId="77777777" w:rsidR="0001016A" w:rsidRDefault="0001016A">
            <w:pPr>
              <w:pBdr>
                <w:top w:val="nil"/>
                <w:left w:val="nil"/>
                <w:bottom w:val="nil"/>
                <w:right w:val="nil"/>
                <w:between w:val="nil"/>
              </w:pBdr>
              <w:spacing w:before="60" w:after="60" w:line="240" w:lineRule="auto"/>
              <w:jc w:val="center"/>
              <w:rPr>
                <w:color w:val="000000"/>
                <w:sz w:val="20"/>
                <w:szCs w:val="20"/>
              </w:rPr>
            </w:pPr>
          </w:p>
        </w:tc>
      </w:tr>
      <w:tr w:rsidR="0001016A" w14:paraId="3695D791"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9A"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lastRenderedPageBreak/>
              <w:t>ibt-160</w:t>
            </w:r>
          </w:p>
        </w:tc>
        <w:tc>
          <w:tcPr>
            <w:tcW w:w="360" w:type="dxa"/>
            <w:tcBorders>
              <w:top w:val="single" w:sz="4" w:space="0" w:color="000000"/>
              <w:left w:val="single" w:sz="4" w:space="0" w:color="000000"/>
              <w:bottom w:val="single" w:sz="4" w:space="0" w:color="000000"/>
              <w:right w:val="single" w:sz="4" w:space="0" w:color="000000"/>
            </w:tcBorders>
          </w:tcPr>
          <w:p w14:paraId="00002E9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4</w:t>
            </w:r>
          </w:p>
        </w:tc>
        <w:tc>
          <w:tcPr>
            <w:tcW w:w="544" w:type="dxa"/>
            <w:tcBorders>
              <w:top w:val="single" w:sz="4" w:space="0" w:color="000000"/>
              <w:left w:val="single" w:sz="4" w:space="0" w:color="000000"/>
              <w:bottom w:val="single" w:sz="4" w:space="0" w:color="000000"/>
              <w:right w:val="single" w:sz="4" w:space="0" w:color="000000"/>
            </w:tcBorders>
          </w:tcPr>
          <w:p w14:paraId="00002E9C"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9D"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 name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9E"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9F"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Mar>
              <w:left w:w="28" w:type="dxa"/>
              <w:right w:w="28" w:type="dxa"/>
            </w:tcMar>
          </w:tcPr>
          <w:p w14:paraId="00002EA0"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数量単位</w:t>
            </w:r>
          </w:p>
        </w:tc>
        <w:tc>
          <w:tcPr>
            <w:tcW w:w="900" w:type="dxa"/>
            <w:tcBorders>
              <w:top w:val="single" w:sz="4" w:space="0" w:color="000000"/>
              <w:left w:val="single" w:sz="4" w:space="0" w:color="000000"/>
              <w:bottom w:val="single" w:sz="4" w:space="0" w:color="000000"/>
              <w:right w:val="single" w:sz="4" w:space="0" w:color="000000"/>
            </w:tcBorders>
            <w:tcMar>
              <w:left w:w="28" w:type="dxa"/>
              <w:right w:w="28" w:type="dxa"/>
            </w:tcMar>
          </w:tcPr>
          <w:p w14:paraId="00002EA1"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数量単位</w:t>
            </w:r>
          </w:p>
        </w:tc>
        <w:tc>
          <w:tcPr>
            <w:tcW w:w="386" w:type="dxa"/>
            <w:tcBorders>
              <w:top w:val="single" w:sz="4" w:space="0" w:color="000000"/>
              <w:left w:val="single" w:sz="4" w:space="0" w:color="000000"/>
              <w:bottom w:val="single" w:sz="4" w:space="0" w:color="000000"/>
              <w:right w:val="single" w:sz="4" w:space="0" w:color="000000"/>
            </w:tcBorders>
          </w:tcPr>
          <w:p w14:paraId="00002EA2"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r w:rsidR="0001016A" w14:paraId="2D7BAAB9" w14:textId="77777777">
        <w:trPr>
          <w:trHeight w:val="282"/>
        </w:trPr>
        <w:tc>
          <w:tcPr>
            <w:tcW w:w="1075" w:type="dxa"/>
            <w:tcBorders>
              <w:top w:val="single" w:sz="4" w:space="0" w:color="000000"/>
              <w:left w:val="single" w:sz="4" w:space="0" w:color="000000"/>
              <w:bottom w:val="single" w:sz="4" w:space="0" w:color="000000"/>
              <w:right w:val="single" w:sz="4" w:space="0" w:color="000000"/>
            </w:tcBorders>
          </w:tcPr>
          <w:p w14:paraId="00002EA3"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ibt-161</w:t>
            </w:r>
          </w:p>
        </w:tc>
        <w:tc>
          <w:tcPr>
            <w:tcW w:w="360" w:type="dxa"/>
            <w:tcBorders>
              <w:top w:val="single" w:sz="4" w:space="0" w:color="000000"/>
              <w:left w:val="single" w:sz="4" w:space="0" w:color="000000"/>
              <w:bottom w:val="single" w:sz="4" w:space="0" w:color="000000"/>
              <w:right w:val="single" w:sz="4" w:space="0" w:color="000000"/>
            </w:tcBorders>
          </w:tcPr>
          <w:p w14:paraId="00002EA4"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4</w:t>
            </w:r>
          </w:p>
        </w:tc>
        <w:tc>
          <w:tcPr>
            <w:tcW w:w="544" w:type="dxa"/>
            <w:tcBorders>
              <w:top w:val="single" w:sz="4" w:space="0" w:color="000000"/>
              <w:left w:val="single" w:sz="4" w:space="0" w:color="000000"/>
              <w:bottom w:val="single" w:sz="4" w:space="0" w:color="000000"/>
              <w:right w:val="single" w:sz="4" w:space="0" w:color="000000"/>
            </w:tcBorders>
          </w:tcPr>
          <w:p w14:paraId="00002EA5"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1..1</w:t>
            </w:r>
          </w:p>
        </w:tc>
        <w:tc>
          <w:tcPr>
            <w:tcW w:w="2515" w:type="dxa"/>
            <w:tcBorders>
              <w:top w:val="single" w:sz="4" w:space="0" w:color="000000"/>
              <w:left w:val="single" w:sz="4" w:space="0" w:color="000000"/>
              <w:bottom w:val="single" w:sz="4" w:space="0" w:color="000000"/>
              <w:right w:val="single" w:sz="4" w:space="0" w:color="000000"/>
            </w:tcBorders>
          </w:tcPr>
          <w:p w14:paraId="00002EA6" w14:textId="77777777" w:rsidR="0001016A" w:rsidRDefault="00CD2AE8">
            <w:pPr>
              <w:pBdr>
                <w:top w:val="nil"/>
                <w:left w:val="nil"/>
                <w:bottom w:val="nil"/>
                <w:right w:val="nil"/>
                <w:between w:val="nil"/>
              </w:pBdr>
              <w:spacing w:before="60" w:after="60" w:line="240" w:lineRule="auto"/>
              <w:jc w:val="left"/>
              <w:rPr>
                <w:color w:val="000000"/>
                <w:sz w:val="20"/>
                <w:szCs w:val="20"/>
              </w:rPr>
            </w:pPr>
            <w:r>
              <w:rPr>
                <w:color w:val="000000"/>
                <w:sz w:val="20"/>
                <w:szCs w:val="20"/>
              </w:rPr>
              <w:t>Item attribute value</w:t>
            </w:r>
          </w:p>
        </w:tc>
        <w:tc>
          <w:tcPr>
            <w:tcW w:w="2161" w:type="dxa"/>
            <w:tcBorders>
              <w:top w:val="single" w:sz="4" w:space="0" w:color="000000"/>
              <w:left w:val="single" w:sz="4" w:space="0" w:color="000000"/>
              <w:bottom w:val="single" w:sz="4" w:space="0" w:color="000000"/>
              <w:right w:val="single" w:sz="4" w:space="0" w:color="000000"/>
            </w:tcBorders>
            <w:shd w:val="clear" w:color="auto" w:fill="BFBFBF"/>
          </w:tcPr>
          <w:p w14:paraId="00002EA7"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shd w:val="clear" w:color="auto" w:fill="BFBFBF"/>
          </w:tcPr>
          <w:p w14:paraId="00002EA8" w14:textId="77777777" w:rsidR="0001016A" w:rsidRDefault="0001016A">
            <w:pPr>
              <w:pBdr>
                <w:top w:val="nil"/>
                <w:left w:val="nil"/>
                <w:bottom w:val="nil"/>
                <w:right w:val="nil"/>
                <w:between w:val="nil"/>
              </w:pBdr>
              <w:spacing w:before="60" w:after="60" w:line="240" w:lineRule="auto"/>
              <w:jc w:val="left"/>
              <w:rPr>
                <w:color w:val="000000"/>
                <w:sz w:val="20"/>
                <w:szCs w:val="20"/>
              </w:rPr>
            </w:pPr>
          </w:p>
        </w:tc>
        <w:tc>
          <w:tcPr>
            <w:tcW w:w="900" w:type="dxa"/>
            <w:tcBorders>
              <w:top w:val="single" w:sz="4" w:space="0" w:color="000000"/>
              <w:left w:val="single" w:sz="4" w:space="0" w:color="000000"/>
              <w:bottom w:val="single" w:sz="4" w:space="0" w:color="000000"/>
              <w:right w:val="single" w:sz="4" w:space="0" w:color="000000"/>
            </w:tcBorders>
          </w:tcPr>
          <w:p w14:paraId="00002EA9"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rPr>
              <w:t>枚</w:t>
            </w:r>
          </w:p>
        </w:tc>
        <w:tc>
          <w:tcPr>
            <w:tcW w:w="900" w:type="dxa"/>
            <w:tcBorders>
              <w:top w:val="single" w:sz="4" w:space="0" w:color="000000"/>
              <w:left w:val="single" w:sz="4" w:space="0" w:color="000000"/>
              <w:bottom w:val="single" w:sz="4" w:space="0" w:color="000000"/>
              <w:right w:val="single" w:sz="4" w:space="0" w:color="000000"/>
            </w:tcBorders>
          </w:tcPr>
          <w:p w14:paraId="00002EAA" w14:textId="77777777" w:rsidR="0001016A" w:rsidRDefault="00CD2AE8">
            <w:pPr>
              <w:pBdr>
                <w:top w:val="nil"/>
                <w:left w:val="nil"/>
                <w:bottom w:val="nil"/>
                <w:right w:val="nil"/>
                <w:between w:val="nil"/>
              </w:pBdr>
              <w:spacing w:before="60" w:after="60" w:line="240" w:lineRule="auto"/>
              <w:jc w:val="left"/>
              <w:rPr>
                <w:color w:val="000000"/>
                <w:sz w:val="20"/>
                <w:szCs w:val="20"/>
              </w:rPr>
            </w:pPr>
            <w:r>
              <w:rPr>
                <w:rFonts w:ascii="ＭＳ 明朝" w:hAnsi="ＭＳ 明朝" w:cs="ＭＳ 明朝"/>
                <w:color w:val="000000"/>
                <w:sz w:val="20"/>
                <w:szCs w:val="20"/>
                <w:highlight w:val="white"/>
              </w:rPr>
              <w:t>脚</w:t>
            </w:r>
          </w:p>
        </w:tc>
        <w:tc>
          <w:tcPr>
            <w:tcW w:w="386" w:type="dxa"/>
            <w:tcBorders>
              <w:top w:val="single" w:sz="4" w:space="0" w:color="000000"/>
              <w:left w:val="single" w:sz="4" w:space="0" w:color="000000"/>
              <w:bottom w:val="single" w:sz="4" w:space="0" w:color="000000"/>
              <w:right w:val="single" w:sz="4" w:space="0" w:color="000000"/>
            </w:tcBorders>
          </w:tcPr>
          <w:p w14:paraId="00002EAB" w14:textId="77777777" w:rsidR="0001016A" w:rsidRDefault="00CD2AE8">
            <w:pPr>
              <w:pBdr>
                <w:top w:val="nil"/>
                <w:left w:val="nil"/>
                <w:bottom w:val="nil"/>
                <w:right w:val="nil"/>
                <w:between w:val="nil"/>
              </w:pBdr>
              <w:spacing w:before="60" w:after="60" w:line="240" w:lineRule="auto"/>
              <w:jc w:val="center"/>
              <w:rPr>
                <w:color w:val="000000"/>
                <w:sz w:val="20"/>
                <w:szCs w:val="20"/>
              </w:rPr>
            </w:pPr>
            <w:r>
              <w:rPr>
                <w:color w:val="000000"/>
                <w:sz w:val="20"/>
                <w:szCs w:val="20"/>
              </w:rPr>
              <w:t>S</w:t>
            </w:r>
          </w:p>
        </w:tc>
      </w:tr>
    </w:tbl>
    <w:p w14:paraId="00002EAC" w14:textId="77777777" w:rsidR="0001016A" w:rsidRDefault="00CD2AE8">
      <w:pPr>
        <w:pBdr>
          <w:top w:val="nil"/>
          <w:left w:val="nil"/>
          <w:bottom w:val="nil"/>
          <w:right w:val="nil"/>
          <w:between w:val="nil"/>
        </w:pBdr>
        <w:spacing w:before="120" w:after="0" w:line="240" w:lineRule="auto"/>
        <w:rPr>
          <w:color w:val="000000"/>
          <w:sz w:val="20"/>
          <w:szCs w:val="20"/>
        </w:rPr>
      </w:pPr>
      <w:r>
        <w:rPr>
          <w:color w:val="000000"/>
          <w:sz w:val="20"/>
          <w:szCs w:val="20"/>
        </w:rPr>
        <w:t>EXAMPLE:</w:t>
      </w:r>
      <w:r>
        <w:rPr>
          <w:color w:val="000000"/>
          <w:sz w:val="20"/>
          <w:szCs w:val="20"/>
        </w:rPr>
        <w:tab/>
        <w:t>UBL example of Japanese standard invoice</w:t>
      </w:r>
    </w:p>
    <w:p w14:paraId="00002EA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8080"/>
          <w:sz w:val="20"/>
          <w:szCs w:val="20"/>
          <w:highlight w:val="white"/>
        </w:rPr>
        <w:t>&lt;?xml version="1.0" encoding="UTF-8"?&gt;</w:t>
      </w:r>
    </w:p>
    <w:p w14:paraId="00002EAE" w14:textId="77777777" w:rsidR="0001016A" w:rsidRDefault="00CD2AE8">
      <w:pPr>
        <w:spacing w:after="0" w:line="240" w:lineRule="auto"/>
        <w:jc w:val="left"/>
        <w:rPr>
          <w:rFonts w:ascii="Consolas" w:eastAsia="Consolas" w:hAnsi="Consolas" w:cs="Consolas"/>
          <w:color w:val="FF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FF0000"/>
          <w:sz w:val="20"/>
          <w:szCs w:val="20"/>
          <w:highlight w:val="white"/>
        </w:rPr>
        <w:t xml:space="preserve"> xmlns</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urn:oasis:names:specification:ubl:schema:xsd:Invoice-2</w:t>
      </w:r>
      <w:r>
        <w:rPr>
          <w:rFonts w:ascii="Consolas" w:eastAsia="Consolas" w:hAnsi="Consolas" w:cs="Consolas"/>
          <w:color w:val="0000FF"/>
          <w:sz w:val="20"/>
          <w:szCs w:val="20"/>
          <w:highlight w:val="white"/>
        </w:rPr>
        <w:t>"</w:t>
      </w:r>
    </w:p>
    <w:p w14:paraId="00002EAF" w14:textId="77777777" w:rsidR="0001016A" w:rsidRDefault="00CD2AE8">
      <w:pPr>
        <w:spacing w:after="0" w:line="240" w:lineRule="auto"/>
        <w:jc w:val="left"/>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xmlns:cac</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urn:oasis:names:specification:ubl:schema:xsd:CommonAggregateComponents-2</w:t>
      </w:r>
      <w:r>
        <w:rPr>
          <w:rFonts w:ascii="Consolas" w:eastAsia="Consolas" w:hAnsi="Consolas" w:cs="Consolas"/>
          <w:color w:val="0000FF"/>
          <w:sz w:val="20"/>
          <w:szCs w:val="20"/>
          <w:highlight w:val="white"/>
        </w:rPr>
        <w:t>"</w:t>
      </w:r>
    </w:p>
    <w:p w14:paraId="00002EB0" w14:textId="77777777" w:rsidR="0001016A" w:rsidRDefault="00CD2AE8">
      <w:pPr>
        <w:spacing w:after="0" w:line="240" w:lineRule="auto"/>
        <w:jc w:val="left"/>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xmlns:cbc</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urn:oasis:names:specification:ubl:schema:xsd:CommonBasicComponents-2</w:t>
      </w:r>
      <w:r>
        <w:rPr>
          <w:rFonts w:ascii="Consolas" w:eastAsia="Consolas" w:hAnsi="Consolas" w:cs="Consolas"/>
          <w:color w:val="0000FF"/>
          <w:sz w:val="20"/>
          <w:szCs w:val="20"/>
          <w:highlight w:val="white"/>
        </w:rPr>
        <w:t>"</w:t>
      </w:r>
    </w:p>
    <w:p w14:paraId="00002EB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FF0000"/>
          <w:sz w:val="20"/>
          <w:szCs w:val="20"/>
          <w:highlight w:val="white"/>
        </w:rPr>
        <w:t>xmlns:xsi</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http://www.w3.org/2001/XMLSchema-instance</w:t>
      </w:r>
      <w:r>
        <w:rPr>
          <w:rFonts w:ascii="Consolas" w:eastAsia="Consolas" w:hAnsi="Consolas" w:cs="Consolas"/>
          <w:color w:val="0000FF"/>
          <w:sz w:val="20"/>
          <w:szCs w:val="20"/>
          <w:highlight w:val="white"/>
        </w:rPr>
        <w:t>"</w:t>
      </w:r>
      <w:r>
        <w:rPr>
          <w:rFonts w:ascii="Consolas" w:eastAsia="Consolas" w:hAnsi="Consolas" w:cs="Consolas"/>
          <w:color w:val="FF0000"/>
          <w:sz w:val="20"/>
          <w:szCs w:val="20"/>
          <w:highlight w:val="white"/>
        </w:rPr>
        <w:t xml:space="preserve"> xsi:schemaLocation</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urn:oasis:names:specification:ubl:schema:xsd:Invoice-2 http://docs.oasis-open.org/ubl/os-UBL-2.1/xsd/maindoc/UBL-Invoice-2.1.xsd</w:t>
      </w:r>
      <w:r>
        <w:rPr>
          <w:rFonts w:ascii="Consolas" w:eastAsia="Consolas" w:hAnsi="Consolas" w:cs="Consolas"/>
          <w:color w:val="0000FF"/>
          <w:sz w:val="20"/>
          <w:szCs w:val="20"/>
          <w:highlight w:val="white"/>
        </w:rPr>
        <w:t>"&gt;</w:t>
      </w:r>
    </w:p>
    <w:p w14:paraId="00002EB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cbc:CustomizationID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urn:peppol:pint:billing-3.0@jp:peppol-1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cbc:CustomizationID</w:t>
      </w:r>
      <w:r>
        <w:rPr>
          <w:rFonts w:ascii="Consolas" w:eastAsia="Consolas" w:hAnsi="Consolas" w:cs="Consolas"/>
          <w:color w:val="0000FF"/>
          <w:sz w:val="20"/>
          <w:szCs w:val="20"/>
          <w:highlight w:val="white"/>
        </w:rPr>
        <w:t>&gt;</w:t>
      </w:r>
    </w:p>
    <w:p w14:paraId="00002EB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cbc:ProfileID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urn:peppol:bis:billing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cbc:ProfileID</w:t>
      </w:r>
      <w:r>
        <w:rPr>
          <w:rFonts w:ascii="Consolas" w:eastAsia="Consolas" w:hAnsi="Consolas" w:cs="Consolas"/>
          <w:color w:val="0000FF"/>
          <w:sz w:val="20"/>
          <w:szCs w:val="20"/>
          <w:highlight w:val="white"/>
        </w:rPr>
        <w:t>&gt;</w:t>
      </w:r>
    </w:p>
    <w:p w14:paraId="00002EB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000016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EB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2022-03-04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p>
    <w:p w14:paraId="00002EB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2022-04-20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cbc:DueDate</w:t>
      </w:r>
      <w:r>
        <w:rPr>
          <w:rFonts w:ascii="Consolas" w:eastAsia="Consolas" w:hAnsi="Consolas" w:cs="Consolas"/>
          <w:color w:val="0000FF"/>
          <w:sz w:val="20"/>
          <w:szCs w:val="20"/>
          <w:highlight w:val="white"/>
        </w:rPr>
        <w:t>&gt;</w:t>
      </w:r>
    </w:p>
    <w:p w14:paraId="00002EB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380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p>
    <w:p w14:paraId="00002EB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cbc:DocumentCurrencyCode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cbc:DocumentCurrencyCode</w:t>
      </w:r>
      <w:r>
        <w:rPr>
          <w:rFonts w:ascii="Consolas" w:eastAsia="Consolas" w:hAnsi="Consolas" w:cs="Consolas"/>
          <w:color w:val="0000FF"/>
          <w:sz w:val="20"/>
          <w:szCs w:val="20"/>
          <w:highlight w:val="white"/>
        </w:rPr>
        <w:t>&gt;</w:t>
      </w:r>
    </w:p>
    <w:p w14:paraId="00002EB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2EB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cbc:DescriptionCode</w:t>
      </w:r>
      <w:r>
        <w:rPr>
          <w:rFonts w:ascii="Consolas" w:eastAsia="Consolas" w:hAnsi="Consolas" w:cs="Consolas"/>
          <w:color w:val="0000FF"/>
          <w:sz w:val="20"/>
          <w:szCs w:val="20"/>
          <w:highlight w:val="white"/>
        </w:rPr>
        <w:t>&gt;</w:t>
      </w:r>
    </w:p>
    <w:p w14:paraId="00002EB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2EB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cac:OrderReference</w:t>
      </w:r>
      <w:r>
        <w:rPr>
          <w:rFonts w:ascii="Consolas" w:eastAsia="Consolas" w:hAnsi="Consolas" w:cs="Consolas"/>
          <w:color w:val="0000FF"/>
          <w:sz w:val="20"/>
          <w:szCs w:val="20"/>
          <w:highlight w:val="white"/>
        </w:rPr>
        <w:t>&gt;</w:t>
      </w:r>
    </w:p>
    <w:p w14:paraId="00002EB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AA-123-AA</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EB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cac:OrderReference</w:t>
      </w:r>
      <w:r>
        <w:rPr>
          <w:rFonts w:ascii="Consolas" w:eastAsia="Consolas" w:hAnsi="Consolas" w:cs="Consolas"/>
          <w:color w:val="0000FF"/>
          <w:sz w:val="20"/>
          <w:szCs w:val="20"/>
          <w:highlight w:val="white"/>
        </w:rPr>
        <w:t>&gt;</w:t>
      </w:r>
    </w:p>
    <w:p w14:paraId="00002EB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cac:AccountingSupplierParty</w:t>
      </w:r>
      <w:r>
        <w:rPr>
          <w:rFonts w:ascii="Consolas" w:eastAsia="Consolas" w:hAnsi="Consolas" w:cs="Consolas"/>
          <w:color w:val="0000FF"/>
          <w:sz w:val="20"/>
          <w:szCs w:val="20"/>
          <w:highlight w:val="white"/>
        </w:rPr>
        <w:t>&gt;</w:t>
      </w:r>
    </w:p>
    <w:p w14:paraId="00002EC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EC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0188</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JP1234567890123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0000FF"/>
          <w:sz w:val="20"/>
          <w:szCs w:val="20"/>
          <w:highlight w:val="white"/>
        </w:rPr>
        <w:t>&gt;</w:t>
      </w:r>
    </w:p>
    <w:p w14:paraId="00002EC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EC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四谷4-29-X</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2EC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〇〇商事ビル</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2EC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新宿区</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2EC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160-0044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2EC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東京都</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2EC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EC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2EC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EC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EC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EC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T1234567890123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2EC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EC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ED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ED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ED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ED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株式会社〇〇商事</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p>
    <w:p w14:paraId="00002ED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ED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ED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青木 志郎</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ED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03-3xxx-0001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p>
    <w:p w14:paraId="00002ED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shirou_aoki@zxc.co.jp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p>
    <w:p w14:paraId="00002ED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ED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ED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cac:AccountingSupplierParty</w:t>
      </w:r>
      <w:r>
        <w:rPr>
          <w:rFonts w:ascii="Consolas" w:eastAsia="Consolas" w:hAnsi="Consolas" w:cs="Consolas"/>
          <w:color w:val="0000FF"/>
          <w:sz w:val="20"/>
          <w:szCs w:val="20"/>
          <w:highlight w:val="white"/>
        </w:rPr>
        <w:t>&gt;</w:t>
      </w:r>
    </w:p>
    <w:p w14:paraId="00002ED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cac:AccountingCustomerParty</w:t>
      </w:r>
      <w:r>
        <w:rPr>
          <w:rFonts w:ascii="Consolas" w:eastAsia="Consolas" w:hAnsi="Consolas" w:cs="Consolas"/>
          <w:color w:val="0000FF"/>
          <w:sz w:val="20"/>
          <w:szCs w:val="20"/>
          <w:highlight w:val="white"/>
        </w:rPr>
        <w:t>&gt;</w:t>
      </w:r>
    </w:p>
    <w:p w14:paraId="00002ED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ED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0188</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JP3210987654321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0000FF"/>
          <w:sz w:val="20"/>
          <w:szCs w:val="20"/>
          <w:highlight w:val="white"/>
        </w:rPr>
        <w:t>&gt;</w:t>
      </w:r>
    </w:p>
    <w:p w14:paraId="00002ED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EE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0000001020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EE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EE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EE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 藤山物産</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EE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EE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EE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北区</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2EE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北十二条西76-5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2EE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札幌市</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2EE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001-0012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2EE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北海道</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2EE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EE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2EE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EE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EE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EF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 藤山物産 札幌支社</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p>
    <w:p w14:paraId="00002EF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0147</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654321:000321:0147:1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2EF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EF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EF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 藤山物産 札幌支社</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EF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purchaser@fujiyamabussan.co.jp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p>
    <w:p w14:paraId="00002EF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EF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EF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cac:AccountingCustomerParty</w:t>
      </w:r>
      <w:r>
        <w:rPr>
          <w:rFonts w:ascii="Consolas" w:eastAsia="Consolas" w:hAnsi="Consolas" w:cs="Consolas"/>
          <w:color w:val="0000FF"/>
          <w:sz w:val="20"/>
          <w:szCs w:val="20"/>
          <w:highlight w:val="white"/>
        </w:rPr>
        <w:t>&gt;</w:t>
      </w:r>
    </w:p>
    <w:p w14:paraId="00002EF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w:t>
      </w:r>
      <w:r>
        <w:rPr>
          <w:rFonts w:ascii="Consolas" w:eastAsia="Consolas" w:hAnsi="Consolas" w:cs="Consolas"/>
          <w:color w:val="0000FF"/>
          <w:sz w:val="20"/>
          <w:szCs w:val="20"/>
          <w:highlight w:val="white"/>
        </w:rPr>
        <w:t>&gt;</w:t>
      </w:r>
    </w:p>
    <w:p w14:paraId="00002EF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cbc:ActualDeliveryDate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2022-03-04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cbc:ActualDeliveryDate</w:t>
      </w:r>
      <w:r>
        <w:rPr>
          <w:rFonts w:ascii="Consolas" w:eastAsia="Consolas" w:hAnsi="Consolas" w:cs="Consolas"/>
          <w:color w:val="0000FF"/>
          <w:sz w:val="20"/>
          <w:szCs w:val="20"/>
          <w:highlight w:val="white"/>
        </w:rPr>
        <w:t>&gt;</w:t>
      </w:r>
    </w:p>
    <w:p w14:paraId="00002EF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cac:DeliveryLocation</w:t>
      </w:r>
      <w:r>
        <w:rPr>
          <w:rFonts w:ascii="Consolas" w:eastAsia="Consolas" w:hAnsi="Consolas" w:cs="Consolas"/>
          <w:color w:val="0000FF"/>
          <w:sz w:val="20"/>
          <w:szCs w:val="20"/>
          <w:highlight w:val="white"/>
        </w:rPr>
        <w:t>&gt;</w:t>
      </w:r>
    </w:p>
    <w:p w14:paraId="00002EF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cac:Address</w:t>
      </w:r>
      <w:r>
        <w:rPr>
          <w:rFonts w:ascii="Consolas" w:eastAsia="Consolas" w:hAnsi="Consolas" w:cs="Consolas"/>
          <w:color w:val="0000FF"/>
          <w:sz w:val="20"/>
          <w:szCs w:val="20"/>
          <w:highlight w:val="white"/>
        </w:rPr>
        <w:t>&gt;</w:t>
      </w:r>
    </w:p>
    <w:p w14:paraId="00002EF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北海道札幌市北区</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2EF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北十二条西76-X</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2EF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北海道札幌市</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2F0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001-0012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2F0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0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2F0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0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cac:Address</w:t>
      </w:r>
      <w:r>
        <w:rPr>
          <w:rFonts w:ascii="Consolas" w:eastAsia="Consolas" w:hAnsi="Consolas" w:cs="Consolas"/>
          <w:color w:val="0000FF"/>
          <w:sz w:val="20"/>
          <w:szCs w:val="20"/>
          <w:highlight w:val="white"/>
        </w:rPr>
        <w:t>&gt;</w:t>
      </w:r>
    </w:p>
    <w:p w14:paraId="00002F0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cac:DeliveryLocation</w:t>
      </w:r>
      <w:r>
        <w:rPr>
          <w:rFonts w:ascii="Consolas" w:eastAsia="Consolas" w:hAnsi="Consolas" w:cs="Consolas"/>
          <w:color w:val="0000FF"/>
          <w:sz w:val="20"/>
          <w:szCs w:val="20"/>
          <w:highlight w:val="white"/>
        </w:rPr>
        <w:t>&gt;</w:t>
      </w:r>
    </w:p>
    <w:p w14:paraId="00002F0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cac:DeliveryParty</w:t>
      </w:r>
      <w:r>
        <w:rPr>
          <w:rFonts w:ascii="Consolas" w:eastAsia="Consolas" w:hAnsi="Consolas" w:cs="Consolas"/>
          <w:color w:val="0000FF"/>
          <w:sz w:val="20"/>
          <w:szCs w:val="20"/>
          <w:highlight w:val="white"/>
        </w:rPr>
        <w:t>&gt;</w:t>
      </w:r>
    </w:p>
    <w:p w14:paraId="00002F0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0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 藤山物産 札幌支社</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0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0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cac:DeliveryParty</w:t>
      </w:r>
      <w:r>
        <w:rPr>
          <w:rFonts w:ascii="Consolas" w:eastAsia="Consolas" w:hAnsi="Consolas" w:cs="Consolas"/>
          <w:color w:val="0000FF"/>
          <w:sz w:val="20"/>
          <w:szCs w:val="20"/>
          <w:highlight w:val="white"/>
        </w:rPr>
        <w:t>&gt;</w:t>
      </w:r>
    </w:p>
    <w:p w14:paraId="00002F0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w:t>
      </w:r>
      <w:r>
        <w:rPr>
          <w:rFonts w:ascii="Consolas" w:eastAsia="Consolas" w:hAnsi="Consolas" w:cs="Consolas"/>
          <w:color w:val="0000FF"/>
          <w:sz w:val="20"/>
          <w:szCs w:val="20"/>
          <w:highlight w:val="white"/>
        </w:rPr>
        <w:t>&gt;</w:t>
      </w:r>
    </w:p>
    <w:p w14:paraId="00002F0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cac:PaymentMeans</w:t>
      </w:r>
      <w:r>
        <w:rPr>
          <w:rFonts w:ascii="Consolas" w:eastAsia="Consolas" w:hAnsi="Consolas" w:cs="Consolas"/>
          <w:color w:val="0000FF"/>
          <w:sz w:val="20"/>
          <w:szCs w:val="20"/>
          <w:highlight w:val="white"/>
        </w:rPr>
        <w:t>&gt;</w:t>
      </w:r>
    </w:p>
    <w:p w14:paraId="00002F0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1a2b3c</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0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cbc:PaymentMeansCode</w:t>
      </w:r>
      <w:r>
        <w:rPr>
          <w:rFonts w:ascii="Consolas" w:eastAsia="Consolas" w:hAnsi="Consolas" w:cs="Consolas"/>
          <w:color w:val="FF0000"/>
          <w:sz w:val="20"/>
          <w:szCs w:val="20"/>
          <w:highlight w:val="white"/>
        </w:rPr>
        <w:t xml:space="preserve"> name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Credit transfer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cbc:PaymentMeansCode</w:t>
      </w:r>
      <w:r>
        <w:rPr>
          <w:rFonts w:ascii="Consolas" w:eastAsia="Consolas" w:hAnsi="Consolas" w:cs="Consolas"/>
          <w:color w:val="0000FF"/>
          <w:sz w:val="20"/>
          <w:szCs w:val="20"/>
          <w:highlight w:val="white"/>
        </w:rPr>
        <w:t>&gt;</w:t>
      </w:r>
    </w:p>
    <w:p w14:paraId="00002F0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Snippet1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cbc:PaymentID</w:t>
      </w:r>
      <w:r>
        <w:rPr>
          <w:rFonts w:ascii="Consolas" w:eastAsia="Consolas" w:hAnsi="Consolas" w:cs="Consolas"/>
          <w:color w:val="0000FF"/>
          <w:sz w:val="20"/>
          <w:szCs w:val="20"/>
          <w:highlight w:val="white"/>
        </w:rPr>
        <w:t>&gt;</w:t>
      </w:r>
    </w:p>
    <w:p w14:paraId="00002F1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cac:PayeeFinancialAccount</w:t>
      </w:r>
      <w:r>
        <w:rPr>
          <w:rFonts w:ascii="Consolas" w:eastAsia="Consolas" w:hAnsi="Consolas" w:cs="Consolas"/>
          <w:color w:val="0000FF"/>
          <w:sz w:val="20"/>
          <w:szCs w:val="20"/>
          <w:highlight w:val="white"/>
        </w:rPr>
        <w:t>&gt;</w:t>
      </w:r>
    </w:p>
    <w:p w14:paraId="00002F1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1234:12:1:123456789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1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株式会社〇〇商事</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1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cac:PayeeFinancialAccount</w:t>
      </w:r>
      <w:r>
        <w:rPr>
          <w:rFonts w:ascii="Consolas" w:eastAsia="Consolas" w:hAnsi="Consolas" w:cs="Consolas"/>
          <w:color w:val="0000FF"/>
          <w:sz w:val="20"/>
          <w:szCs w:val="20"/>
          <w:highlight w:val="white"/>
        </w:rPr>
        <w:t>&gt;</w:t>
      </w:r>
    </w:p>
    <w:p w14:paraId="00002F1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cac:PaymentMeans</w:t>
      </w:r>
      <w:r>
        <w:rPr>
          <w:rFonts w:ascii="Consolas" w:eastAsia="Consolas" w:hAnsi="Consolas" w:cs="Consolas"/>
          <w:color w:val="0000FF"/>
          <w:sz w:val="20"/>
          <w:szCs w:val="20"/>
          <w:highlight w:val="white"/>
        </w:rPr>
        <w:t>&gt;</w:t>
      </w:r>
    </w:p>
    <w:p w14:paraId="00002F1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cac:PaymentTerms</w:t>
      </w:r>
      <w:r>
        <w:rPr>
          <w:rFonts w:ascii="Consolas" w:eastAsia="Consolas" w:hAnsi="Consolas" w:cs="Consolas"/>
          <w:color w:val="0000FF"/>
          <w:sz w:val="20"/>
          <w:szCs w:val="20"/>
          <w:highlight w:val="white"/>
        </w:rPr>
        <w:t>&gt;</w:t>
      </w:r>
    </w:p>
    <w:p w14:paraId="00002F1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1a2b3c</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cbc:PaymentMeansID</w:t>
      </w:r>
      <w:r>
        <w:rPr>
          <w:rFonts w:ascii="Consolas" w:eastAsia="Consolas" w:hAnsi="Consolas" w:cs="Consolas"/>
          <w:color w:val="0000FF"/>
          <w:sz w:val="20"/>
          <w:szCs w:val="20"/>
          <w:highlight w:val="white"/>
        </w:rPr>
        <w:t>&gt;</w:t>
      </w:r>
    </w:p>
    <w:p w14:paraId="00002F1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振込手数料控除</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2F1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cac:PaymentTerms</w:t>
      </w:r>
      <w:r>
        <w:rPr>
          <w:rFonts w:ascii="Consolas" w:eastAsia="Consolas" w:hAnsi="Consolas" w:cs="Consolas"/>
          <w:color w:val="0000FF"/>
          <w:sz w:val="20"/>
          <w:szCs w:val="20"/>
          <w:highlight w:val="white"/>
        </w:rPr>
        <w:t>&gt;</w:t>
      </w:r>
    </w:p>
    <w:p w14:paraId="00002F1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1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2F1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値引き</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2F1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700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2F1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1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1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2F2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2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2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2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2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2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2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2F2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諸掛り</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2F2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17700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2F2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2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2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2F2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2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2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2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3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3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2F3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2F3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2F3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2F3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2F3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3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3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2F3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3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3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3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2F3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2F3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2F3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2F4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2F4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122000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2F4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134200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2F4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700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0000FF"/>
          <w:sz w:val="20"/>
          <w:szCs w:val="20"/>
          <w:highlight w:val="white"/>
        </w:rPr>
        <w:t>&gt;</w:t>
      </w:r>
    </w:p>
    <w:p w14:paraId="00002F4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17700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2F4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134200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2F4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2F4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2F4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4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XST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2F4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2F4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4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2F4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値引き</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2F4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2F4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2F5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5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F5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原稿用紙(A4)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5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2F5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5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2F5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5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5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5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2F5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2F5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数量単位</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5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枚</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p>
    <w:p w14:paraId="00002F5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2F5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F5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2F6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2F6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XST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w:t>
      </w:r>
    </w:p>
    <w:p w14:paraId="00002F6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2F6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2F6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2F6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6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2F6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80000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2F6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F6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回転椅子K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6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2F6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6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2F6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6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6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70"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2F71"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2F72"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数量単位</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73"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個</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p>
    <w:p w14:paraId="00002F74"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2F75"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2F76"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2F77"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2F78"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w:t>
      </w:r>
    </w:p>
    <w:p w14:paraId="00002F79"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7A"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2F7B"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2F7C"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JPY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2F7D"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2F7E"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2F7F" w14:textId="77777777" w:rsidR="0001016A" w:rsidRDefault="00CD2AE8">
      <w:pPr>
        <w:spacing w:after="0" w:line="240" w:lineRule="auto"/>
        <w:jc w:val="left"/>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2F80" w14:textId="77777777" w:rsidR="0001016A" w:rsidRDefault="00CD2AE8">
      <w:pPr>
        <w:spacing w:after="0"/>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2F81" w14:textId="77777777" w:rsidR="0001016A" w:rsidRDefault="00CD2AE8">
      <w:pPr>
        <w:keepNext/>
        <w:pBdr>
          <w:top w:val="nil"/>
          <w:left w:val="nil"/>
          <w:bottom w:val="nil"/>
          <w:right w:val="nil"/>
          <w:between w:val="nil"/>
        </w:pBdr>
        <w:spacing w:before="120" w:after="0" w:line="240" w:lineRule="auto"/>
        <w:rPr>
          <w:color w:val="000000"/>
          <w:sz w:val="20"/>
          <w:szCs w:val="20"/>
        </w:rPr>
      </w:pPr>
      <w:r>
        <w:rPr>
          <w:color w:val="000000"/>
          <w:sz w:val="20"/>
          <w:szCs w:val="20"/>
        </w:rPr>
        <w:lastRenderedPageBreak/>
        <w:t>EXAMPLE: XSLT output html</w:t>
      </w:r>
    </w:p>
    <w:p w14:paraId="00002F82" w14:textId="77777777" w:rsidR="0001016A" w:rsidRDefault="00CD2AE8">
      <w:pPr>
        <w:pBdr>
          <w:top w:val="nil"/>
          <w:left w:val="nil"/>
          <w:bottom w:val="nil"/>
          <w:right w:val="nil"/>
          <w:between w:val="nil"/>
        </w:pBdr>
        <w:spacing w:before="120" w:after="0" w:line="240" w:lineRule="auto"/>
        <w:rPr>
          <w:color w:val="000000"/>
          <w:sz w:val="20"/>
          <w:szCs w:val="20"/>
        </w:rPr>
      </w:pPr>
      <w:r>
        <w:rPr>
          <w:noProof/>
          <w:color w:val="000000"/>
          <w:sz w:val="20"/>
          <w:szCs w:val="20"/>
        </w:rPr>
        <w:lastRenderedPageBreak/>
        <w:drawing>
          <wp:inline distT="0" distB="0" distL="0" distR="0" wp14:anchorId="429F9C66" wp14:editId="003FD3C5">
            <wp:extent cx="6191885" cy="8745855"/>
            <wp:effectExtent l="0" t="0" r="0" b="0"/>
            <wp:docPr id="85"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Diagram&#10;&#10;Description automatically generated"/>
                    <pic:cNvPicPr preferRelativeResize="0"/>
                  </pic:nvPicPr>
                  <pic:blipFill>
                    <a:blip r:embed="rId80"/>
                    <a:srcRect/>
                    <a:stretch>
                      <a:fillRect/>
                    </a:stretch>
                  </pic:blipFill>
                  <pic:spPr>
                    <a:xfrm>
                      <a:off x="0" y="0"/>
                      <a:ext cx="6191885" cy="8745855"/>
                    </a:xfrm>
                    <a:prstGeom prst="rect">
                      <a:avLst/>
                    </a:prstGeom>
                    <a:ln/>
                  </pic:spPr>
                </pic:pic>
              </a:graphicData>
            </a:graphic>
          </wp:inline>
        </w:drawing>
      </w:r>
    </w:p>
    <w:p w14:paraId="00002F83" w14:textId="77777777" w:rsidR="0001016A" w:rsidRDefault="0001016A">
      <w:pPr>
        <w:jc w:val="left"/>
      </w:pPr>
    </w:p>
    <w:p w14:paraId="00002F84" w14:textId="77777777" w:rsidR="0001016A" w:rsidRDefault="00CD2AE8">
      <w:pPr>
        <w:keepNext/>
        <w:pBdr>
          <w:top w:val="nil"/>
          <w:left w:val="nil"/>
          <w:bottom w:val="nil"/>
          <w:right w:val="nil"/>
          <w:between w:val="nil"/>
        </w:pBdr>
        <w:spacing w:after="480" w:line="310" w:lineRule="auto"/>
        <w:jc w:val="center"/>
        <w:rPr>
          <w:b/>
          <w:color w:val="000000"/>
          <w:sz w:val="28"/>
          <w:szCs w:val="28"/>
        </w:rPr>
        <w:sectPr w:rsidR="0001016A">
          <w:headerReference w:type="even" r:id="rId81"/>
          <w:headerReference w:type="default" r:id="rId82"/>
          <w:pgSz w:w="11906" w:h="16838"/>
          <w:pgMar w:top="794" w:right="737" w:bottom="284" w:left="851" w:header="567" w:footer="0" w:gutter="0"/>
          <w:cols w:space="720"/>
        </w:sectPr>
      </w:pPr>
      <w:r>
        <w:br w:type="page"/>
      </w:r>
    </w:p>
    <w:p w14:paraId="00002F85" w14:textId="77777777" w:rsidR="0001016A" w:rsidRDefault="00CD2AE8">
      <w:pPr>
        <w:keepNext/>
        <w:pBdr>
          <w:top w:val="nil"/>
          <w:left w:val="nil"/>
          <w:bottom w:val="nil"/>
          <w:right w:val="nil"/>
          <w:between w:val="nil"/>
        </w:pBdr>
        <w:spacing w:after="480" w:line="310" w:lineRule="auto"/>
        <w:jc w:val="center"/>
        <w:rPr>
          <w:b/>
          <w:color w:val="000000"/>
          <w:sz w:val="28"/>
          <w:szCs w:val="28"/>
        </w:rPr>
      </w:pPr>
      <w:r>
        <w:rPr>
          <w:b/>
          <w:color w:val="000000"/>
          <w:sz w:val="28"/>
          <w:szCs w:val="28"/>
        </w:rPr>
        <w:lastRenderedPageBreak/>
        <w:t>Annex B</w:t>
      </w:r>
      <w:r>
        <w:rPr>
          <w:b/>
          <w:color w:val="000000"/>
          <w:sz w:val="28"/>
          <w:szCs w:val="28"/>
        </w:rPr>
        <w:br/>
        <w:t>(informative)</w:t>
      </w:r>
      <w:r>
        <w:rPr>
          <w:b/>
          <w:color w:val="000000"/>
          <w:sz w:val="28"/>
          <w:szCs w:val="28"/>
        </w:rPr>
        <w:br/>
      </w:r>
      <w:r>
        <w:rPr>
          <w:b/>
          <w:color w:val="000000"/>
          <w:sz w:val="28"/>
          <w:szCs w:val="28"/>
        </w:rPr>
        <w:br/>
        <w:t>Example of UBL Invoice</w:t>
      </w:r>
    </w:p>
    <w:p w14:paraId="00002F86" w14:textId="77777777" w:rsidR="0001016A" w:rsidRDefault="00CD2AE8">
      <w:r>
        <w:t>CEN/TS 16931-3-2 Annex B provides example files. This document also use this example as sample invoice document.</w:t>
      </w:r>
    </w:p>
    <w:p w14:paraId="00002F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8080"/>
          <w:sz w:val="20"/>
          <w:szCs w:val="20"/>
          <w:highlight w:val="white"/>
        </w:rPr>
        <w:t>&lt;?xml version="1.0" encoding="UTF-8"?&gt;</w:t>
      </w:r>
    </w:p>
    <w:p w14:paraId="00002F88" w14:textId="77777777" w:rsidR="0001016A" w:rsidRDefault="00CD2AE8">
      <w:pPr>
        <w:spacing w:after="0"/>
        <w:rPr>
          <w:rFonts w:ascii="Consolas" w:eastAsia="Consolas" w:hAnsi="Consolas" w:cs="Consolas"/>
          <w:color w:val="FF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FF0000"/>
          <w:sz w:val="20"/>
          <w:szCs w:val="20"/>
          <w:highlight w:val="white"/>
        </w:rPr>
        <w:t xml:space="preserve"> xmlns:cac</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urn:oasis:names:specification:ubl:schema:xsd:CommonAggregateComponents-2</w:t>
      </w:r>
      <w:r>
        <w:rPr>
          <w:rFonts w:ascii="Consolas" w:eastAsia="Consolas" w:hAnsi="Consolas" w:cs="Consolas"/>
          <w:color w:val="0000FF"/>
          <w:sz w:val="20"/>
          <w:szCs w:val="20"/>
          <w:highlight w:val="white"/>
        </w:rPr>
        <w:t>"</w:t>
      </w:r>
    </w:p>
    <w:p w14:paraId="00002F89" w14:textId="77777777" w:rsidR="0001016A" w:rsidRDefault="00CD2AE8">
      <w:pPr>
        <w:spacing w:after="0"/>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 xml:space="preserve">    xmlns:cbc</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urn:oasis:names:specification:ubl:schema:xsd:CommonBasicComponents-2</w:t>
      </w:r>
      <w:r>
        <w:rPr>
          <w:rFonts w:ascii="Consolas" w:eastAsia="Consolas" w:hAnsi="Consolas" w:cs="Consolas"/>
          <w:color w:val="0000FF"/>
          <w:sz w:val="20"/>
          <w:szCs w:val="20"/>
          <w:highlight w:val="white"/>
        </w:rPr>
        <w:t>"</w:t>
      </w:r>
    </w:p>
    <w:p w14:paraId="00002F8A" w14:textId="77777777" w:rsidR="0001016A" w:rsidRDefault="00CD2AE8">
      <w:pPr>
        <w:spacing w:after="0"/>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 xml:space="preserve">    xmlns:qdt</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urn:oasis:names:specification:ubl:schema:xsd:QualifiedDataTypes-2</w:t>
      </w:r>
      <w:r>
        <w:rPr>
          <w:rFonts w:ascii="Consolas" w:eastAsia="Consolas" w:hAnsi="Consolas" w:cs="Consolas"/>
          <w:color w:val="0000FF"/>
          <w:sz w:val="20"/>
          <w:szCs w:val="20"/>
          <w:highlight w:val="white"/>
        </w:rPr>
        <w:t>"</w:t>
      </w:r>
    </w:p>
    <w:p w14:paraId="00002F8B" w14:textId="77777777" w:rsidR="0001016A" w:rsidRDefault="00CD2AE8">
      <w:pPr>
        <w:spacing w:after="0"/>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 xml:space="preserve">    xmlns:udt</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urn:oasis:names:specification:ubl:schema:xsd:UnqualifiedDataTypes-2</w:t>
      </w:r>
      <w:r>
        <w:rPr>
          <w:rFonts w:ascii="Consolas" w:eastAsia="Consolas" w:hAnsi="Consolas" w:cs="Consolas"/>
          <w:color w:val="0000FF"/>
          <w:sz w:val="20"/>
          <w:szCs w:val="20"/>
          <w:highlight w:val="white"/>
        </w:rPr>
        <w:t>"</w:t>
      </w:r>
    </w:p>
    <w:p w14:paraId="00002F8C" w14:textId="77777777" w:rsidR="0001016A" w:rsidRDefault="00CD2AE8">
      <w:pPr>
        <w:spacing w:after="0"/>
        <w:rPr>
          <w:rFonts w:ascii="Consolas" w:eastAsia="Consolas" w:hAnsi="Consolas" w:cs="Consolas"/>
          <w:color w:val="FF0000"/>
          <w:sz w:val="20"/>
          <w:szCs w:val="20"/>
          <w:highlight w:val="white"/>
        </w:rPr>
      </w:pPr>
      <w:r>
        <w:rPr>
          <w:rFonts w:ascii="Consolas" w:eastAsia="Consolas" w:hAnsi="Consolas" w:cs="Consolas"/>
          <w:color w:val="FF0000"/>
          <w:sz w:val="20"/>
          <w:szCs w:val="20"/>
          <w:highlight w:val="white"/>
        </w:rPr>
        <w:t xml:space="preserve">    xmlns:ccts</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urn:un:unece:uncefact:documentation:2</w:t>
      </w:r>
      <w:r>
        <w:rPr>
          <w:rFonts w:ascii="Consolas" w:eastAsia="Consolas" w:hAnsi="Consolas" w:cs="Consolas"/>
          <w:color w:val="0000FF"/>
          <w:sz w:val="20"/>
          <w:szCs w:val="20"/>
          <w:highlight w:val="white"/>
        </w:rPr>
        <w:t>"</w:t>
      </w:r>
    </w:p>
    <w:p w14:paraId="00002F8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FF0000"/>
          <w:sz w:val="20"/>
          <w:szCs w:val="20"/>
          <w:highlight w:val="white"/>
        </w:rPr>
        <w:t xml:space="preserve">    xmlns</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urn:oasis:names:specification:ubl:schema:xsd:Invoice-2</w:t>
      </w:r>
      <w:r>
        <w:rPr>
          <w:rFonts w:ascii="Consolas" w:eastAsia="Consolas" w:hAnsi="Consolas" w:cs="Consolas"/>
          <w:color w:val="0000FF"/>
          <w:sz w:val="20"/>
          <w:szCs w:val="20"/>
          <w:highlight w:val="white"/>
        </w:rPr>
        <w:t>"&gt;</w:t>
      </w:r>
    </w:p>
    <w:p w14:paraId="00002F8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cbc:CustomizationID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urn:cen.eu:en16931:2017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cbc:CustomizationID</w:t>
      </w:r>
      <w:r>
        <w:rPr>
          <w:rFonts w:ascii="Consolas" w:eastAsia="Consolas" w:hAnsi="Consolas" w:cs="Consolas"/>
          <w:color w:val="0000FF"/>
          <w:sz w:val="20"/>
          <w:szCs w:val="20"/>
          <w:highlight w:val="white"/>
        </w:rPr>
        <w:t>&gt;</w:t>
      </w:r>
    </w:p>
    <w:p w14:paraId="00002F8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cbc:ProfileID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cbc:ProfileID</w:t>
      </w:r>
      <w:r>
        <w:rPr>
          <w:rFonts w:ascii="Consolas" w:eastAsia="Consolas" w:hAnsi="Consolas" w:cs="Consolas"/>
          <w:color w:val="0000FF"/>
          <w:sz w:val="20"/>
          <w:szCs w:val="20"/>
          <w:highlight w:val="white"/>
        </w:rPr>
        <w:t>&gt;</w:t>
      </w:r>
    </w:p>
    <w:p w14:paraId="00002F9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TOSL110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9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2013-04-10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p>
    <w:p w14:paraId="00002F9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2013-05-10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cbc:DueDate</w:t>
      </w:r>
      <w:r>
        <w:rPr>
          <w:rFonts w:ascii="Consolas" w:eastAsia="Consolas" w:hAnsi="Consolas" w:cs="Consolas"/>
          <w:color w:val="0000FF"/>
          <w:sz w:val="20"/>
          <w:szCs w:val="20"/>
          <w:highlight w:val="white"/>
        </w:rPr>
        <w:t>&gt;</w:t>
      </w:r>
    </w:p>
    <w:p w14:paraId="00002F9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380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cbc:InvoiceTypeCode</w:t>
      </w:r>
      <w:r>
        <w:rPr>
          <w:rFonts w:ascii="Consolas" w:eastAsia="Consolas" w:hAnsi="Consolas" w:cs="Consolas"/>
          <w:color w:val="0000FF"/>
          <w:sz w:val="20"/>
          <w:szCs w:val="20"/>
          <w:highlight w:val="white"/>
        </w:rPr>
        <w:t>&gt;</w:t>
      </w:r>
    </w:p>
    <w:p w14:paraId="00002F9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Ordered through our website#Ordering information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2F9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cbc:DocumentCurrencyCode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cbc:DocumentCurrencyCode</w:t>
      </w:r>
      <w:r>
        <w:rPr>
          <w:rFonts w:ascii="Consolas" w:eastAsia="Consolas" w:hAnsi="Consolas" w:cs="Consolas"/>
          <w:color w:val="0000FF"/>
          <w:sz w:val="20"/>
          <w:szCs w:val="20"/>
          <w:highlight w:val="white"/>
        </w:rPr>
        <w:t>&gt;</w:t>
      </w:r>
    </w:p>
    <w:p w14:paraId="00002F9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cbc:TaxCurrencyCode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EUR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cbc:TaxCurrencyCode</w:t>
      </w:r>
      <w:r>
        <w:rPr>
          <w:rFonts w:ascii="Consolas" w:eastAsia="Consolas" w:hAnsi="Consolas" w:cs="Consolas"/>
          <w:color w:val="0000FF"/>
          <w:sz w:val="20"/>
          <w:szCs w:val="20"/>
          <w:highlight w:val="white"/>
        </w:rPr>
        <w:t>&gt;</w:t>
      </w:r>
    </w:p>
    <w:p w14:paraId="00002F9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67543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p>
    <w:p w14:paraId="00002F9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cbc:BuyerReference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qwerty</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cbc:BuyerReference</w:t>
      </w:r>
      <w:r>
        <w:rPr>
          <w:rFonts w:ascii="Consolas" w:eastAsia="Consolas" w:hAnsi="Consolas" w:cs="Consolas"/>
          <w:color w:val="0000FF"/>
          <w:sz w:val="20"/>
          <w:szCs w:val="20"/>
          <w:highlight w:val="white"/>
        </w:rPr>
        <w:t>&gt;</w:t>
      </w:r>
    </w:p>
    <w:p w14:paraId="00002F9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2F9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2013-03-10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p>
    <w:p w14:paraId="00002F9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2013-04-10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p>
    <w:p w14:paraId="00002F9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2F9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cac:OrderReference</w:t>
      </w:r>
      <w:r>
        <w:rPr>
          <w:rFonts w:ascii="Consolas" w:eastAsia="Consolas" w:hAnsi="Consolas" w:cs="Consolas"/>
          <w:color w:val="0000FF"/>
          <w:sz w:val="20"/>
          <w:szCs w:val="20"/>
          <w:highlight w:val="white"/>
        </w:rPr>
        <w:t>&gt;</w:t>
      </w:r>
    </w:p>
    <w:p w14:paraId="00002F9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PO4711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9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cbc:SalesOrderID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cbc:SalesOrderID</w:t>
      </w:r>
      <w:r>
        <w:rPr>
          <w:rFonts w:ascii="Consolas" w:eastAsia="Consolas" w:hAnsi="Consolas" w:cs="Consolas"/>
          <w:color w:val="0000FF"/>
          <w:sz w:val="20"/>
          <w:szCs w:val="20"/>
          <w:highlight w:val="white"/>
        </w:rPr>
        <w:t>&gt;</w:t>
      </w:r>
    </w:p>
    <w:p w14:paraId="00002FA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cac:OrderReference</w:t>
      </w:r>
      <w:r>
        <w:rPr>
          <w:rFonts w:ascii="Consolas" w:eastAsia="Consolas" w:hAnsi="Consolas" w:cs="Consolas"/>
          <w:color w:val="0000FF"/>
          <w:sz w:val="20"/>
          <w:szCs w:val="20"/>
          <w:highlight w:val="white"/>
        </w:rPr>
        <w:t>&gt;</w:t>
      </w:r>
    </w:p>
    <w:p w14:paraId="00002FA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FA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FA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TOSL109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A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2013-03-10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cbc:IssueDate</w:t>
      </w:r>
      <w:r>
        <w:rPr>
          <w:rFonts w:ascii="Consolas" w:eastAsia="Consolas" w:hAnsi="Consolas" w:cs="Consolas"/>
          <w:color w:val="0000FF"/>
          <w:sz w:val="20"/>
          <w:szCs w:val="20"/>
          <w:highlight w:val="white"/>
        </w:rPr>
        <w:t>&gt;</w:t>
      </w:r>
    </w:p>
    <w:p w14:paraId="00002FA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cac:InvoiceDocumentReference</w:t>
      </w:r>
      <w:r>
        <w:rPr>
          <w:rFonts w:ascii="Consolas" w:eastAsia="Consolas" w:hAnsi="Consolas" w:cs="Consolas"/>
          <w:color w:val="0000FF"/>
          <w:sz w:val="20"/>
          <w:szCs w:val="20"/>
          <w:highlight w:val="white"/>
        </w:rPr>
        <w:t>&gt;</w:t>
      </w:r>
    </w:p>
    <w:p w14:paraId="00002FA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cac:BillingReference</w:t>
      </w:r>
      <w:r>
        <w:rPr>
          <w:rFonts w:ascii="Consolas" w:eastAsia="Consolas" w:hAnsi="Consolas" w:cs="Consolas"/>
          <w:color w:val="0000FF"/>
          <w:sz w:val="20"/>
          <w:szCs w:val="20"/>
          <w:highlight w:val="white"/>
        </w:rPr>
        <w:t>&gt;</w:t>
      </w:r>
    </w:p>
    <w:p w14:paraId="00002FA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cac:DespatchDocumentReference</w:t>
      </w:r>
      <w:r>
        <w:rPr>
          <w:rFonts w:ascii="Consolas" w:eastAsia="Consolas" w:hAnsi="Consolas" w:cs="Consolas"/>
          <w:color w:val="0000FF"/>
          <w:sz w:val="20"/>
          <w:szCs w:val="20"/>
          <w:highlight w:val="white"/>
        </w:rPr>
        <w:t>&gt;</w:t>
      </w:r>
    </w:p>
    <w:p w14:paraId="00002FA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5433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A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cac:DespatchDocumentReference</w:t>
      </w:r>
      <w:r>
        <w:rPr>
          <w:rFonts w:ascii="Consolas" w:eastAsia="Consolas" w:hAnsi="Consolas" w:cs="Consolas"/>
          <w:color w:val="0000FF"/>
          <w:sz w:val="20"/>
          <w:szCs w:val="20"/>
          <w:highlight w:val="white"/>
        </w:rPr>
        <w:t>&gt;</w:t>
      </w:r>
    </w:p>
    <w:p w14:paraId="00002FA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cac:ReceiptDocumentReference</w:t>
      </w:r>
      <w:r>
        <w:rPr>
          <w:rFonts w:ascii="Consolas" w:eastAsia="Consolas" w:hAnsi="Consolas" w:cs="Consolas"/>
          <w:color w:val="0000FF"/>
          <w:sz w:val="20"/>
          <w:szCs w:val="20"/>
          <w:highlight w:val="white"/>
        </w:rPr>
        <w:t>&gt;</w:t>
      </w:r>
    </w:p>
    <w:p w14:paraId="00002FA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3544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A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cac:ReceiptDocumentReference</w:t>
      </w:r>
      <w:r>
        <w:rPr>
          <w:rFonts w:ascii="Consolas" w:eastAsia="Consolas" w:hAnsi="Consolas" w:cs="Consolas"/>
          <w:color w:val="0000FF"/>
          <w:sz w:val="20"/>
          <w:szCs w:val="20"/>
          <w:highlight w:val="white"/>
        </w:rPr>
        <w:t>&gt;</w:t>
      </w:r>
    </w:p>
    <w:p w14:paraId="00002FA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cac:OriginatorDocumentReference</w:t>
      </w:r>
      <w:r>
        <w:rPr>
          <w:rFonts w:ascii="Consolas" w:eastAsia="Consolas" w:hAnsi="Consolas" w:cs="Consolas"/>
          <w:color w:val="0000FF"/>
          <w:sz w:val="20"/>
          <w:szCs w:val="20"/>
          <w:highlight w:val="white"/>
        </w:rPr>
        <w:t>&gt;</w:t>
      </w:r>
    </w:p>
    <w:p w14:paraId="00002FA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Lot567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A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cac:OriginatorDocumentReference</w:t>
      </w:r>
      <w:r>
        <w:rPr>
          <w:rFonts w:ascii="Consolas" w:eastAsia="Consolas" w:hAnsi="Consolas" w:cs="Consolas"/>
          <w:color w:val="0000FF"/>
          <w:sz w:val="20"/>
          <w:szCs w:val="20"/>
          <w:highlight w:val="white"/>
        </w:rPr>
        <w:t>&gt;</w:t>
      </w:r>
    </w:p>
    <w:p w14:paraId="00002FB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cac:ContractDocumentReference</w:t>
      </w:r>
      <w:r>
        <w:rPr>
          <w:rFonts w:ascii="Consolas" w:eastAsia="Consolas" w:hAnsi="Consolas" w:cs="Consolas"/>
          <w:color w:val="0000FF"/>
          <w:sz w:val="20"/>
          <w:szCs w:val="20"/>
          <w:highlight w:val="white"/>
        </w:rPr>
        <w:t>&gt;</w:t>
      </w:r>
    </w:p>
    <w:p w14:paraId="00002FB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B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cac:ContractDocumentReference</w:t>
      </w:r>
      <w:r>
        <w:rPr>
          <w:rFonts w:ascii="Consolas" w:eastAsia="Consolas" w:hAnsi="Consolas" w:cs="Consolas"/>
          <w:color w:val="0000FF"/>
          <w:sz w:val="20"/>
          <w:szCs w:val="20"/>
          <w:highlight w:val="white"/>
        </w:rPr>
        <w:t>&gt;</w:t>
      </w:r>
    </w:p>
    <w:p w14:paraId="00002FB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cac:AdditionalDocumentReference</w:t>
      </w:r>
      <w:r>
        <w:rPr>
          <w:rFonts w:ascii="Consolas" w:eastAsia="Consolas" w:hAnsi="Consolas" w:cs="Consolas"/>
          <w:color w:val="0000FF"/>
          <w:sz w:val="20"/>
          <w:szCs w:val="20"/>
          <w:highlight w:val="white"/>
        </w:rPr>
        <w:t>&gt;</w:t>
      </w:r>
    </w:p>
    <w:p w14:paraId="00002FB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OBJ999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B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cbc:DocumentType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cbc:DocumentType</w:t>
      </w:r>
      <w:r>
        <w:rPr>
          <w:rFonts w:ascii="Consolas" w:eastAsia="Consolas" w:hAnsi="Consolas" w:cs="Consolas"/>
          <w:color w:val="0000FF"/>
          <w:sz w:val="20"/>
          <w:szCs w:val="20"/>
          <w:highlight w:val="white"/>
        </w:rPr>
        <w:t>&gt;</w:t>
      </w:r>
    </w:p>
    <w:p w14:paraId="00002FB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cac:AdditionalDocumentReference</w:t>
      </w:r>
      <w:r>
        <w:rPr>
          <w:rFonts w:ascii="Consolas" w:eastAsia="Consolas" w:hAnsi="Consolas" w:cs="Consolas"/>
          <w:color w:val="0000FF"/>
          <w:sz w:val="20"/>
          <w:szCs w:val="20"/>
          <w:highlight w:val="white"/>
        </w:rPr>
        <w:t>&gt;</w:t>
      </w:r>
    </w:p>
    <w:p w14:paraId="00002FB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cac:AdditionalDocumentReference</w:t>
      </w:r>
      <w:r>
        <w:rPr>
          <w:rFonts w:ascii="Consolas" w:eastAsia="Consolas" w:hAnsi="Consolas" w:cs="Consolas"/>
          <w:color w:val="0000FF"/>
          <w:sz w:val="20"/>
          <w:szCs w:val="20"/>
          <w:highlight w:val="white"/>
        </w:rPr>
        <w:t>&gt;</w:t>
      </w:r>
    </w:p>
    <w:p w14:paraId="00002FB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sales slip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B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cbc:DocumentType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your sales slip</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cbc:DocumentType</w:t>
      </w:r>
      <w:r>
        <w:rPr>
          <w:rFonts w:ascii="Consolas" w:eastAsia="Consolas" w:hAnsi="Consolas" w:cs="Consolas"/>
          <w:color w:val="0000FF"/>
          <w:sz w:val="20"/>
          <w:szCs w:val="20"/>
          <w:highlight w:val="white"/>
        </w:rPr>
        <w:t>&gt;</w:t>
      </w:r>
    </w:p>
    <w:p w14:paraId="00002FB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cac:Attachment</w:t>
      </w:r>
      <w:r>
        <w:rPr>
          <w:rFonts w:ascii="Consolas" w:eastAsia="Consolas" w:hAnsi="Consolas" w:cs="Consolas"/>
          <w:color w:val="0000FF"/>
          <w:sz w:val="20"/>
          <w:szCs w:val="20"/>
          <w:highlight w:val="white"/>
        </w:rPr>
        <w:t>&gt;</w:t>
      </w:r>
    </w:p>
    <w:p w14:paraId="00002FB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cbc:EmbeddedDocumentBinaryObject</w:t>
      </w:r>
      <w:r>
        <w:rPr>
          <w:rFonts w:ascii="Consolas" w:eastAsia="Consolas" w:hAnsi="Consolas" w:cs="Consolas"/>
          <w:color w:val="FF0000"/>
          <w:sz w:val="20"/>
          <w:szCs w:val="20"/>
          <w:highlight w:val="white"/>
        </w:rPr>
        <w:t xml:space="preserve"> mimeCode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application/pdf</w:t>
      </w:r>
      <w:r>
        <w:rPr>
          <w:rFonts w:ascii="Consolas" w:eastAsia="Consolas" w:hAnsi="Consolas" w:cs="Consolas"/>
          <w:color w:val="0000FF"/>
          <w:sz w:val="20"/>
          <w:szCs w:val="20"/>
          <w:highlight w:val="white"/>
        </w:rPr>
        <w:t>"</w:t>
      </w:r>
      <w:r>
        <w:rPr>
          <w:rFonts w:ascii="Consolas" w:eastAsia="Consolas" w:hAnsi="Consolas" w:cs="Consolas"/>
          <w:color w:val="FF0000"/>
          <w:sz w:val="20"/>
          <w:szCs w:val="20"/>
          <w:highlight w:val="white"/>
        </w:rPr>
        <w:t xml:space="preserve"> filename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EHF.pdf</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VGVzdGluZyBCYXNlNjQgZW5jb2Rpbmc=</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cbc:EmbeddedDocumentBinaryObject</w:t>
      </w:r>
      <w:r>
        <w:rPr>
          <w:rFonts w:ascii="Consolas" w:eastAsia="Consolas" w:hAnsi="Consolas" w:cs="Consolas"/>
          <w:color w:val="0000FF"/>
          <w:sz w:val="20"/>
          <w:szCs w:val="20"/>
          <w:highlight w:val="white"/>
        </w:rPr>
        <w:t>&gt;</w:t>
      </w:r>
    </w:p>
    <w:p w14:paraId="00002FB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cac:Attachment</w:t>
      </w:r>
      <w:r>
        <w:rPr>
          <w:rFonts w:ascii="Consolas" w:eastAsia="Consolas" w:hAnsi="Consolas" w:cs="Consolas"/>
          <w:color w:val="0000FF"/>
          <w:sz w:val="20"/>
          <w:szCs w:val="20"/>
          <w:highlight w:val="white"/>
        </w:rPr>
        <w:t>&gt;</w:t>
      </w:r>
    </w:p>
    <w:p w14:paraId="00002FB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cac:AdditionalDocumentReference</w:t>
      </w:r>
      <w:r>
        <w:rPr>
          <w:rFonts w:ascii="Consolas" w:eastAsia="Consolas" w:hAnsi="Consolas" w:cs="Consolas"/>
          <w:color w:val="0000FF"/>
          <w:sz w:val="20"/>
          <w:szCs w:val="20"/>
          <w:highlight w:val="white"/>
        </w:rPr>
        <w:t>&gt;</w:t>
      </w:r>
    </w:p>
    <w:p w14:paraId="00002FB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cac:ProjectReference</w:t>
      </w:r>
      <w:r>
        <w:rPr>
          <w:rFonts w:ascii="Consolas" w:eastAsia="Consolas" w:hAnsi="Consolas" w:cs="Consolas"/>
          <w:color w:val="0000FF"/>
          <w:sz w:val="20"/>
          <w:szCs w:val="20"/>
          <w:highlight w:val="white"/>
        </w:rPr>
        <w:t>&gt;</w:t>
      </w:r>
    </w:p>
    <w:p w14:paraId="00002FB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Project345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C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cac:ProjectReference</w:t>
      </w:r>
      <w:r>
        <w:rPr>
          <w:rFonts w:ascii="Consolas" w:eastAsia="Consolas" w:hAnsi="Consolas" w:cs="Consolas"/>
          <w:color w:val="0000FF"/>
          <w:sz w:val="20"/>
          <w:szCs w:val="20"/>
          <w:highlight w:val="white"/>
        </w:rPr>
        <w:t>&gt;</w:t>
      </w:r>
    </w:p>
    <w:p w14:paraId="00002FC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cac:AccountingSupplierParty</w:t>
      </w:r>
      <w:r>
        <w:rPr>
          <w:rFonts w:ascii="Consolas" w:eastAsia="Consolas" w:hAnsi="Consolas" w:cs="Consolas"/>
          <w:color w:val="0000FF"/>
          <w:sz w:val="20"/>
          <w:szCs w:val="20"/>
          <w:highlight w:val="white"/>
        </w:rPr>
        <w:t>&gt;</w:t>
      </w:r>
    </w:p>
    <w:p w14:paraId="00002FC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FC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info@selco.nl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0000FF"/>
          <w:sz w:val="20"/>
          <w:szCs w:val="20"/>
          <w:highlight w:val="white"/>
        </w:rPr>
        <w:t>&gt;</w:t>
      </w:r>
    </w:p>
    <w:p w14:paraId="00002FC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FC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0088</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5790000436101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C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FC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C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SelCo</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C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C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FC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Hoofdstraat 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2FC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Om de hoek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2FC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Grootstad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2FC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54321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2FC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Overijssel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2FD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D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2FD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D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FD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FD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NL16356706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2FD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D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D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D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FD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FD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NL16356706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2FD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D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LOC</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D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2FD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2FE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FE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SellerCompany</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p>
    <w:p w14:paraId="00002FE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NL16356706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2FE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cbc:CompanyLegalForm</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Export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cbc:CompanyLegalForm</w:t>
      </w:r>
      <w:r>
        <w:rPr>
          <w:rFonts w:ascii="Consolas" w:eastAsia="Consolas" w:hAnsi="Consolas" w:cs="Consolas"/>
          <w:color w:val="0000FF"/>
          <w:sz w:val="20"/>
          <w:szCs w:val="20"/>
          <w:highlight w:val="white"/>
        </w:rPr>
        <w:t>&gt;</w:t>
      </w:r>
    </w:p>
    <w:p w14:paraId="00002FE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2FE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FE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Anthon Larsen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E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+3198989898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p>
    <w:p w14:paraId="00002FE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Anthon@Selco.nl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p>
    <w:p w14:paraId="00002FE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2FE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FE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cac:AccountingSupplierParty</w:t>
      </w:r>
      <w:r>
        <w:rPr>
          <w:rFonts w:ascii="Consolas" w:eastAsia="Consolas" w:hAnsi="Consolas" w:cs="Consolas"/>
          <w:color w:val="0000FF"/>
          <w:sz w:val="20"/>
          <w:szCs w:val="20"/>
          <w:highlight w:val="white"/>
        </w:rPr>
        <w:t>&gt;</w:t>
      </w:r>
    </w:p>
    <w:p w14:paraId="00002FE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cac:AccountingCustomerParty</w:t>
      </w:r>
      <w:r>
        <w:rPr>
          <w:rFonts w:ascii="Consolas" w:eastAsia="Consolas" w:hAnsi="Consolas" w:cs="Consolas"/>
          <w:color w:val="0000FF"/>
          <w:sz w:val="20"/>
          <w:szCs w:val="20"/>
          <w:highlight w:val="white"/>
        </w:rPr>
        <w:t>&gt;</w:t>
      </w:r>
    </w:p>
    <w:p w14:paraId="00002FE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2FE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info@buyercompany.dk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cbc:EndpointID</w:t>
      </w:r>
      <w:r>
        <w:rPr>
          <w:rFonts w:ascii="Consolas" w:eastAsia="Consolas" w:hAnsi="Consolas" w:cs="Consolas"/>
          <w:color w:val="0000FF"/>
          <w:sz w:val="20"/>
          <w:szCs w:val="20"/>
          <w:highlight w:val="white"/>
        </w:rPr>
        <w:t>&gt;</w:t>
      </w:r>
    </w:p>
    <w:p w14:paraId="00002FE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FF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0088</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5790000436057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2FF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2FF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F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Buyco</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2FF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2FF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FF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Anystreet, Building 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2FF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5th floor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2FF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Anytown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2FF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2FF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Jutland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2FF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F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2FF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2FF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2FF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300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DK16356607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300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0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0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0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300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300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Buyercompany ltd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cbc:RegistrationName</w:t>
      </w:r>
      <w:r>
        <w:rPr>
          <w:rFonts w:ascii="Consolas" w:eastAsia="Consolas" w:hAnsi="Consolas" w:cs="Consolas"/>
          <w:color w:val="0000FF"/>
          <w:sz w:val="20"/>
          <w:szCs w:val="20"/>
          <w:highlight w:val="white"/>
        </w:rPr>
        <w:t>&gt;</w:t>
      </w:r>
    </w:p>
    <w:p w14:paraId="0000300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DK16356607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300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300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300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John Hansen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0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+4598989898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cbc:Telephone</w:t>
      </w:r>
      <w:r>
        <w:rPr>
          <w:rFonts w:ascii="Consolas" w:eastAsia="Consolas" w:hAnsi="Consolas" w:cs="Consolas"/>
          <w:color w:val="0000FF"/>
          <w:sz w:val="20"/>
          <w:szCs w:val="20"/>
          <w:highlight w:val="white"/>
        </w:rPr>
        <w:t>&gt;</w:t>
      </w:r>
    </w:p>
    <w:p w14:paraId="0000300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john.hansen@buyercompany.dk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cbc:ElectronicMail</w:t>
      </w:r>
      <w:r>
        <w:rPr>
          <w:rFonts w:ascii="Consolas" w:eastAsia="Consolas" w:hAnsi="Consolas" w:cs="Consolas"/>
          <w:color w:val="0000FF"/>
          <w:sz w:val="20"/>
          <w:szCs w:val="20"/>
          <w:highlight w:val="white"/>
        </w:rPr>
        <w:t>&gt;</w:t>
      </w:r>
    </w:p>
    <w:p w14:paraId="0000300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cac:Contact</w:t>
      </w:r>
      <w:r>
        <w:rPr>
          <w:rFonts w:ascii="Consolas" w:eastAsia="Consolas" w:hAnsi="Consolas" w:cs="Consolas"/>
          <w:color w:val="0000FF"/>
          <w:sz w:val="20"/>
          <w:szCs w:val="20"/>
          <w:highlight w:val="white"/>
        </w:rPr>
        <w:t>&gt;</w:t>
      </w:r>
    </w:p>
    <w:p w14:paraId="0000300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w:t>
      </w:r>
      <w:r>
        <w:rPr>
          <w:rFonts w:ascii="Consolas" w:eastAsia="Consolas" w:hAnsi="Consolas" w:cs="Consolas"/>
          <w:color w:val="0000FF"/>
          <w:sz w:val="20"/>
          <w:szCs w:val="20"/>
          <w:highlight w:val="white"/>
        </w:rPr>
        <w:t>&gt;</w:t>
      </w:r>
    </w:p>
    <w:p w14:paraId="0000300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cac:AccountingCustomerParty</w:t>
      </w:r>
      <w:r>
        <w:rPr>
          <w:rFonts w:ascii="Consolas" w:eastAsia="Consolas" w:hAnsi="Consolas" w:cs="Consolas"/>
          <w:color w:val="0000FF"/>
          <w:sz w:val="20"/>
          <w:szCs w:val="20"/>
          <w:highlight w:val="white"/>
        </w:rPr>
        <w:t>&gt;</w:t>
      </w:r>
    </w:p>
    <w:p w14:paraId="0000301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cac:PayeeParty</w:t>
      </w:r>
      <w:r>
        <w:rPr>
          <w:rFonts w:ascii="Consolas" w:eastAsia="Consolas" w:hAnsi="Consolas" w:cs="Consolas"/>
          <w:color w:val="0000FF"/>
          <w:sz w:val="20"/>
          <w:szCs w:val="20"/>
          <w:highlight w:val="white"/>
        </w:rPr>
        <w:t>&gt;</w:t>
      </w:r>
    </w:p>
    <w:p w14:paraId="0000301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301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DK16356608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1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cac:PartyIdentification</w:t>
      </w:r>
      <w:r>
        <w:rPr>
          <w:rFonts w:ascii="Consolas" w:eastAsia="Consolas" w:hAnsi="Consolas" w:cs="Consolas"/>
          <w:color w:val="0000FF"/>
          <w:sz w:val="20"/>
          <w:szCs w:val="20"/>
          <w:highlight w:val="white"/>
        </w:rPr>
        <w:t>&gt;</w:t>
      </w:r>
    </w:p>
    <w:p w14:paraId="0000301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1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Dagobert Duck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1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1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301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DK16356608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301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cac:PartyLegalEntity</w:t>
      </w:r>
      <w:r>
        <w:rPr>
          <w:rFonts w:ascii="Consolas" w:eastAsia="Consolas" w:hAnsi="Consolas" w:cs="Consolas"/>
          <w:color w:val="0000FF"/>
          <w:sz w:val="20"/>
          <w:szCs w:val="20"/>
          <w:highlight w:val="white"/>
        </w:rPr>
        <w:t>&gt;</w:t>
      </w:r>
    </w:p>
    <w:p w14:paraId="0000301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cac:PayeeParty</w:t>
      </w:r>
      <w:r>
        <w:rPr>
          <w:rFonts w:ascii="Consolas" w:eastAsia="Consolas" w:hAnsi="Consolas" w:cs="Consolas"/>
          <w:color w:val="0000FF"/>
          <w:sz w:val="20"/>
          <w:szCs w:val="20"/>
          <w:highlight w:val="white"/>
        </w:rPr>
        <w:t>&gt;</w:t>
      </w:r>
    </w:p>
    <w:p w14:paraId="0000301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cac:TaxRepresentativeParty</w:t>
      </w:r>
      <w:r>
        <w:rPr>
          <w:rFonts w:ascii="Consolas" w:eastAsia="Consolas" w:hAnsi="Consolas" w:cs="Consolas"/>
          <w:color w:val="0000FF"/>
          <w:sz w:val="20"/>
          <w:szCs w:val="20"/>
          <w:highlight w:val="white"/>
        </w:rPr>
        <w:t>&gt;</w:t>
      </w:r>
    </w:p>
    <w:p w14:paraId="0000301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1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Dick Panama</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1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1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302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Anystreet, Building 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302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6th floor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302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Anytown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302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302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Jutland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302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302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302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302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cac:PostalAddress</w:t>
      </w:r>
      <w:r>
        <w:rPr>
          <w:rFonts w:ascii="Consolas" w:eastAsia="Consolas" w:hAnsi="Consolas" w:cs="Consolas"/>
          <w:color w:val="0000FF"/>
          <w:sz w:val="20"/>
          <w:szCs w:val="20"/>
          <w:highlight w:val="white"/>
        </w:rPr>
        <w:t>&gt;</w:t>
      </w:r>
    </w:p>
    <w:p w14:paraId="0000302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302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DK16356609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cbc:CompanyID</w:t>
      </w:r>
      <w:r>
        <w:rPr>
          <w:rFonts w:ascii="Consolas" w:eastAsia="Consolas" w:hAnsi="Consolas" w:cs="Consolas"/>
          <w:color w:val="0000FF"/>
          <w:sz w:val="20"/>
          <w:szCs w:val="20"/>
          <w:highlight w:val="white"/>
        </w:rPr>
        <w:t>&gt;</w:t>
      </w:r>
    </w:p>
    <w:p w14:paraId="0000302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2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2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2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cac:PartyTaxScheme</w:t>
      </w:r>
      <w:r>
        <w:rPr>
          <w:rFonts w:ascii="Consolas" w:eastAsia="Consolas" w:hAnsi="Consolas" w:cs="Consolas"/>
          <w:color w:val="0000FF"/>
          <w:sz w:val="20"/>
          <w:szCs w:val="20"/>
          <w:highlight w:val="white"/>
        </w:rPr>
        <w:t>&gt;</w:t>
      </w:r>
    </w:p>
    <w:p w14:paraId="0000302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cac:TaxRepresentativeParty</w:t>
      </w:r>
      <w:r>
        <w:rPr>
          <w:rFonts w:ascii="Consolas" w:eastAsia="Consolas" w:hAnsi="Consolas" w:cs="Consolas"/>
          <w:color w:val="0000FF"/>
          <w:sz w:val="20"/>
          <w:szCs w:val="20"/>
          <w:highlight w:val="white"/>
        </w:rPr>
        <w:t>&gt;</w:t>
      </w:r>
    </w:p>
    <w:p w14:paraId="0000303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w:t>
      </w:r>
      <w:r>
        <w:rPr>
          <w:rFonts w:ascii="Consolas" w:eastAsia="Consolas" w:hAnsi="Consolas" w:cs="Consolas"/>
          <w:color w:val="0000FF"/>
          <w:sz w:val="20"/>
          <w:szCs w:val="20"/>
          <w:highlight w:val="white"/>
        </w:rPr>
        <w:t>&gt;</w:t>
      </w:r>
    </w:p>
    <w:p w14:paraId="0000303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cbc:ActualDeliveryDate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2013-04-15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cbc:ActualDeliveryDate</w:t>
      </w:r>
      <w:r>
        <w:rPr>
          <w:rFonts w:ascii="Consolas" w:eastAsia="Consolas" w:hAnsi="Consolas" w:cs="Consolas"/>
          <w:color w:val="0000FF"/>
          <w:sz w:val="20"/>
          <w:szCs w:val="20"/>
          <w:highlight w:val="white"/>
        </w:rPr>
        <w:t>&gt;</w:t>
      </w:r>
    </w:p>
    <w:p w14:paraId="0000303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cac:DeliveryLocation</w:t>
      </w:r>
      <w:r>
        <w:rPr>
          <w:rFonts w:ascii="Consolas" w:eastAsia="Consolas" w:hAnsi="Consolas" w:cs="Consolas"/>
          <w:color w:val="0000FF"/>
          <w:sz w:val="20"/>
          <w:szCs w:val="20"/>
          <w:highlight w:val="white"/>
        </w:rPr>
        <w:t>&gt;</w:t>
      </w:r>
    </w:p>
    <w:p w14:paraId="0000303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5790000436068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3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cac:Address</w:t>
      </w:r>
      <w:r>
        <w:rPr>
          <w:rFonts w:ascii="Consolas" w:eastAsia="Consolas" w:hAnsi="Consolas" w:cs="Consolas"/>
          <w:color w:val="0000FF"/>
          <w:sz w:val="20"/>
          <w:szCs w:val="20"/>
          <w:highlight w:val="white"/>
        </w:rPr>
        <w:t>&gt;</w:t>
      </w:r>
    </w:p>
    <w:p w14:paraId="0000303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Deliverystreet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cbc:StreetName</w:t>
      </w:r>
      <w:r>
        <w:rPr>
          <w:rFonts w:ascii="Consolas" w:eastAsia="Consolas" w:hAnsi="Consolas" w:cs="Consolas"/>
          <w:color w:val="0000FF"/>
          <w:sz w:val="20"/>
          <w:szCs w:val="20"/>
          <w:highlight w:val="white"/>
        </w:rPr>
        <w:t>&gt;</w:t>
      </w:r>
    </w:p>
    <w:p w14:paraId="0000303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Gate 15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cbc:AdditionalStreetName</w:t>
      </w:r>
      <w:r>
        <w:rPr>
          <w:rFonts w:ascii="Consolas" w:eastAsia="Consolas" w:hAnsi="Consolas" w:cs="Consolas"/>
          <w:color w:val="0000FF"/>
          <w:sz w:val="20"/>
          <w:szCs w:val="20"/>
          <w:highlight w:val="white"/>
        </w:rPr>
        <w:t>&gt;</w:t>
      </w:r>
    </w:p>
    <w:p w14:paraId="0000303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Deliverycity</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cbc:CityName</w:t>
      </w:r>
      <w:r>
        <w:rPr>
          <w:rFonts w:ascii="Consolas" w:eastAsia="Consolas" w:hAnsi="Consolas" w:cs="Consolas"/>
          <w:color w:val="0000FF"/>
          <w:sz w:val="20"/>
          <w:szCs w:val="20"/>
          <w:highlight w:val="white"/>
        </w:rPr>
        <w:t>&gt;</w:t>
      </w:r>
    </w:p>
    <w:p w14:paraId="0000303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9000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cbc:PostalZone</w:t>
      </w:r>
      <w:r>
        <w:rPr>
          <w:rFonts w:ascii="Consolas" w:eastAsia="Consolas" w:hAnsi="Consolas" w:cs="Consolas"/>
          <w:color w:val="0000FF"/>
          <w:sz w:val="20"/>
          <w:szCs w:val="20"/>
          <w:highlight w:val="white"/>
        </w:rPr>
        <w:t>&gt;</w:t>
      </w:r>
    </w:p>
    <w:p w14:paraId="0000303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Jutland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cbc:CountrySubentity</w:t>
      </w:r>
      <w:r>
        <w:rPr>
          <w:rFonts w:ascii="Consolas" w:eastAsia="Consolas" w:hAnsi="Consolas" w:cs="Consolas"/>
          <w:color w:val="0000FF"/>
          <w:sz w:val="20"/>
          <w:szCs w:val="20"/>
          <w:highlight w:val="white"/>
        </w:rPr>
        <w:t>&gt;</w:t>
      </w:r>
    </w:p>
    <w:p w14:paraId="0000303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303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303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cac:Country</w:t>
      </w:r>
      <w:r>
        <w:rPr>
          <w:rFonts w:ascii="Consolas" w:eastAsia="Consolas" w:hAnsi="Consolas" w:cs="Consolas"/>
          <w:color w:val="0000FF"/>
          <w:sz w:val="20"/>
          <w:szCs w:val="20"/>
          <w:highlight w:val="white"/>
        </w:rPr>
        <w:t>&gt;</w:t>
      </w:r>
    </w:p>
    <w:p w14:paraId="0000303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cac:Address</w:t>
      </w:r>
      <w:r>
        <w:rPr>
          <w:rFonts w:ascii="Consolas" w:eastAsia="Consolas" w:hAnsi="Consolas" w:cs="Consolas"/>
          <w:color w:val="0000FF"/>
          <w:sz w:val="20"/>
          <w:szCs w:val="20"/>
          <w:highlight w:val="white"/>
        </w:rPr>
        <w:t>&gt;</w:t>
      </w:r>
    </w:p>
    <w:p w14:paraId="0000303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cac:DeliveryLocation</w:t>
      </w:r>
      <w:r>
        <w:rPr>
          <w:rFonts w:ascii="Consolas" w:eastAsia="Consolas" w:hAnsi="Consolas" w:cs="Consolas"/>
          <w:color w:val="0000FF"/>
          <w:sz w:val="20"/>
          <w:szCs w:val="20"/>
          <w:highlight w:val="white"/>
        </w:rPr>
        <w:t>&gt;</w:t>
      </w:r>
    </w:p>
    <w:p w14:paraId="0000303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cac:DeliveryParty</w:t>
      </w:r>
      <w:r>
        <w:rPr>
          <w:rFonts w:ascii="Consolas" w:eastAsia="Consolas" w:hAnsi="Consolas" w:cs="Consolas"/>
          <w:color w:val="0000FF"/>
          <w:sz w:val="20"/>
          <w:szCs w:val="20"/>
          <w:highlight w:val="white"/>
        </w:rPr>
        <w:t>&gt;</w:t>
      </w:r>
    </w:p>
    <w:p w14:paraId="0000304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4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Logistic service Ltd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4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cac:PartyName</w:t>
      </w:r>
      <w:r>
        <w:rPr>
          <w:rFonts w:ascii="Consolas" w:eastAsia="Consolas" w:hAnsi="Consolas" w:cs="Consolas"/>
          <w:color w:val="0000FF"/>
          <w:sz w:val="20"/>
          <w:szCs w:val="20"/>
          <w:highlight w:val="white"/>
        </w:rPr>
        <w:t>&gt;</w:t>
      </w:r>
    </w:p>
    <w:p w14:paraId="0000304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cac:DeliveryParty</w:t>
      </w:r>
      <w:r>
        <w:rPr>
          <w:rFonts w:ascii="Consolas" w:eastAsia="Consolas" w:hAnsi="Consolas" w:cs="Consolas"/>
          <w:color w:val="0000FF"/>
          <w:sz w:val="20"/>
          <w:szCs w:val="20"/>
          <w:highlight w:val="white"/>
        </w:rPr>
        <w:t>&gt;</w:t>
      </w:r>
    </w:p>
    <w:p w14:paraId="0000304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cac:Delivery</w:t>
      </w:r>
      <w:r>
        <w:rPr>
          <w:rFonts w:ascii="Consolas" w:eastAsia="Consolas" w:hAnsi="Consolas" w:cs="Consolas"/>
          <w:color w:val="0000FF"/>
          <w:sz w:val="20"/>
          <w:szCs w:val="20"/>
          <w:highlight w:val="white"/>
        </w:rPr>
        <w:t>&gt;</w:t>
      </w:r>
    </w:p>
    <w:p w14:paraId="0000304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cac:PaymentMeans</w:t>
      </w:r>
      <w:r>
        <w:rPr>
          <w:rFonts w:ascii="Consolas" w:eastAsia="Consolas" w:hAnsi="Consolas" w:cs="Consolas"/>
          <w:color w:val="0000FF"/>
          <w:sz w:val="20"/>
          <w:szCs w:val="20"/>
          <w:highlight w:val="white"/>
        </w:rPr>
        <w:t>&gt;</w:t>
      </w:r>
    </w:p>
    <w:p w14:paraId="0000304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cbc:PaymentMeansCode</w:t>
      </w:r>
      <w:r>
        <w:rPr>
          <w:rFonts w:ascii="Consolas" w:eastAsia="Consolas" w:hAnsi="Consolas" w:cs="Consolas"/>
          <w:color w:val="0000FF"/>
          <w:sz w:val="20"/>
          <w:szCs w:val="20"/>
          <w:highlight w:val="white"/>
        </w:rPr>
        <w:t>&gt;</w:t>
      </w:r>
    </w:p>
    <w:p w14:paraId="0000304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cbc:InstructionNote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Half prepaid</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cbc:InstructionNote</w:t>
      </w:r>
      <w:r>
        <w:rPr>
          <w:rFonts w:ascii="Consolas" w:eastAsia="Consolas" w:hAnsi="Consolas" w:cs="Consolas"/>
          <w:color w:val="0000FF"/>
          <w:sz w:val="20"/>
          <w:szCs w:val="20"/>
          <w:highlight w:val="white"/>
        </w:rPr>
        <w:t>&gt;</w:t>
      </w:r>
    </w:p>
    <w:p w14:paraId="0000304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Payref1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cbc:PaymentID</w:t>
      </w:r>
      <w:r>
        <w:rPr>
          <w:rFonts w:ascii="Consolas" w:eastAsia="Consolas" w:hAnsi="Consolas" w:cs="Consolas"/>
          <w:color w:val="0000FF"/>
          <w:sz w:val="20"/>
          <w:szCs w:val="20"/>
          <w:highlight w:val="white"/>
        </w:rPr>
        <w:t>&gt;</w:t>
      </w:r>
    </w:p>
    <w:p w14:paraId="0000304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cac:PaymentMandate</w:t>
      </w:r>
      <w:r>
        <w:rPr>
          <w:rFonts w:ascii="Consolas" w:eastAsia="Consolas" w:hAnsi="Consolas" w:cs="Consolas"/>
          <w:color w:val="0000FF"/>
          <w:sz w:val="20"/>
          <w:szCs w:val="20"/>
          <w:highlight w:val="white"/>
        </w:rPr>
        <w:t>&gt;</w:t>
      </w:r>
    </w:p>
    <w:p w14:paraId="0000304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123456</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4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cac:PayerFinancialAccount</w:t>
      </w:r>
      <w:r>
        <w:rPr>
          <w:rFonts w:ascii="Consolas" w:eastAsia="Consolas" w:hAnsi="Consolas" w:cs="Consolas"/>
          <w:color w:val="0000FF"/>
          <w:sz w:val="20"/>
          <w:szCs w:val="20"/>
          <w:highlight w:val="white"/>
        </w:rPr>
        <w:t>&gt;</w:t>
      </w:r>
    </w:p>
    <w:p w14:paraId="0000304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DK1212341234123412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4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cac:PayerFinancialAccount</w:t>
      </w:r>
      <w:r>
        <w:rPr>
          <w:rFonts w:ascii="Consolas" w:eastAsia="Consolas" w:hAnsi="Consolas" w:cs="Consolas"/>
          <w:color w:val="0000FF"/>
          <w:sz w:val="20"/>
          <w:szCs w:val="20"/>
          <w:highlight w:val="white"/>
        </w:rPr>
        <w:t>&gt;</w:t>
      </w:r>
    </w:p>
    <w:p w14:paraId="0000304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cac:PaymentMandate</w:t>
      </w:r>
      <w:r>
        <w:rPr>
          <w:rFonts w:ascii="Consolas" w:eastAsia="Consolas" w:hAnsi="Consolas" w:cs="Consolas"/>
          <w:color w:val="0000FF"/>
          <w:sz w:val="20"/>
          <w:szCs w:val="20"/>
          <w:highlight w:val="white"/>
        </w:rPr>
        <w:t>&gt;</w:t>
      </w:r>
    </w:p>
    <w:p w14:paraId="0000304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cac:PaymentMeans</w:t>
      </w:r>
      <w:r>
        <w:rPr>
          <w:rFonts w:ascii="Consolas" w:eastAsia="Consolas" w:hAnsi="Consolas" w:cs="Consolas"/>
          <w:color w:val="0000FF"/>
          <w:sz w:val="20"/>
          <w:szCs w:val="20"/>
          <w:highlight w:val="white"/>
        </w:rPr>
        <w:t>&gt;</w:t>
      </w:r>
    </w:p>
    <w:p w14:paraId="0000305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cac:PaymentTerms</w:t>
      </w:r>
      <w:r>
        <w:rPr>
          <w:rFonts w:ascii="Consolas" w:eastAsia="Consolas" w:hAnsi="Consolas" w:cs="Consolas"/>
          <w:color w:val="0000FF"/>
          <w:sz w:val="20"/>
          <w:szCs w:val="20"/>
          <w:highlight w:val="white"/>
        </w:rPr>
        <w:t>&gt;</w:t>
      </w:r>
    </w:p>
    <w:p w14:paraId="0000305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 prepaid, 50% within one month</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305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cac:PaymentTerms</w:t>
      </w:r>
      <w:r>
        <w:rPr>
          <w:rFonts w:ascii="Consolas" w:eastAsia="Consolas" w:hAnsi="Consolas" w:cs="Consolas"/>
          <w:color w:val="0000FF"/>
          <w:sz w:val="20"/>
          <w:szCs w:val="20"/>
          <w:highlight w:val="white"/>
        </w:rPr>
        <w:t>&gt;</w:t>
      </w:r>
    </w:p>
    <w:p w14:paraId="0000305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5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305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305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Loyal customer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305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p>
    <w:p w14:paraId="0000305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305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305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5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5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5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5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5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6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6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6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6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306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ABL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306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Packaging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306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p>
    <w:p w14:paraId="0000306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306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306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6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6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6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6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6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6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7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7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307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675.00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307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307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307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375.00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307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7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7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7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7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7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7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7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307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307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cbc:TaxableAmount</w:t>
      </w:r>
      <w:r>
        <w:rPr>
          <w:rFonts w:ascii="Consolas" w:eastAsia="Consolas" w:hAnsi="Consolas" w:cs="Consolas"/>
          <w:color w:val="0000FF"/>
          <w:sz w:val="20"/>
          <w:szCs w:val="20"/>
          <w:highlight w:val="white"/>
        </w:rPr>
        <w:t>&gt;</w:t>
      </w:r>
    </w:p>
    <w:p w14:paraId="0000308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308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8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8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8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8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8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8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cac:TaxCategory</w:t>
      </w:r>
      <w:r>
        <w:rPr>
          <w:rFonts w:ascii="Consolas" w:eastAsia="Consolas" w:hAnsi="Consolas" w:cs="Consolas"/>
          <w:color w:val="0000FF"/>
          <w:sz w:val="20"/>
          <w:szCs w:val="20"/>
          <w:highlight w:val="white"/>
        </w:rPr>
        <w:t>&gt;</w:t>
      </w:r>
    </w:p>
    <w:p w14:paraId="0000308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cac:TaxSubtotal</w:t>
      </w:r>
      <w:r>
        <w:rPr>
          <w:rFonts w:ascii="Consolas" w:eastAsia="Consolas" w:hAnsi="Consolas" w:cs="Consolas"/>
          <w:color w:val="0000FF"/>
          <w:sz w:val="20"/>
          <w:szCs w:val="20"/>
          <w:highlight w:val="white"/>
        </w:rPr>
        <w:t>&gt;</w:t>
      </w:r>
    </w:p>
    <w:p w14:paraId="0000308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308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308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EUR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628.62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cbc:TaxAmount</w:t>
      </w:r>
      <w:r>
        <w:rPr>
          <w:rFonts w:ascii="Consolas" w:eastAsia="Consolas" w:hAnsi="Consolas" w:cs="Consolas"/>
          <w:color w:val="0000FF"/>
          <w:sz w:val="20"/>
          <w:szCs w:val="20"/>
          <w:highlight w:val="white"/>
        </w:rPr>
        <w:t>&gt;</w:t>
      </w:r>
    </w:p>
    <w:p w14:paraId="0000308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cac:TaxTotal</w:t>
      </w:r>
      <w:r>
        <w:rPr>
          <w:rFonts w:ascii="Consolas" w:eastAsia="Consolas" w:hAnsi="Consolas" w:cs="Consolas"/>
          <w:color w:val="0000FF"/>
          <w:sz w:val="20"/>
          <w:szCs w:val="20"/>
          <w:highlight w:val="white"/>
        </w:rPr>
        <w:t>&gt;</w:t>
      </w:r>
    </w:p>
    <w:p w14:paraId="0000308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308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308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cbc:TaxExclusiveAmount</w:t>
      </w:r>
      <w:r>
        <w:rPr>
          <w:rFonts w:ascii="Consolas" w:eastAsia="Consolas" w:hAnsi="Consolas" w:cs="Consolas"/>
          <w:color w:val="0000FF"/>
          <w:sz w:val="20"/>
          <w:szCs w:val="20"/>
          <w:highlight w:val="white"/>
        </w:rPr>
        <w:t>&gt;</w:t>
      </w:r>
    </w:p>
    <w:p w14:paraId="0000309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4675.00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cbc:TaxInclusiveAmount</w:t>
      </w:r>
      <w:r>
        <w:rPr>
          <w:rFonts w:ascii="Consolas" w:eastAsia="Consolas" w:hAnsi="Consolas" w:cs="Consolas"/>
          <w:color w:val="0000FF"/>
          <w:sz w:val="20"/>
          <w:szCs w:val="20"/>
          <w:highlight w:val="white"/>
        </w:rPr>
        <w:t>&gt;</w:t>
      </w:r>
    </w:p>
    <w:p w14:paraId="0000309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cbc:AllowanceTotalAmount</w:t>
      </w:r>
      <w:r>
        <w:rPr>
          <w:rFonts w:ascii="Consolas" w:eastAsia="Consolas" w:hAnsi="Consolas" w:cs="Consolas"/>
          <w:color w:val="0000FF"/>
          <w:sz w:val="20"/>
          <w:szCs w:val="20"/>
          <w:highlight w:val="white"/>
        </w:rPr>
        <w:t>&gt;</w:t>
      </w:r>
    </w:p>
    <w:p w14:paraId="0000309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150.00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cbc:ChargeTotalAmount</w:t>
      </w:r>
      <w:r>
        <w:rPr>
          <w:rFonts w:ascii="Consolas" w:eastAsia="Consolas" w:hAnsi="Consolas" w:cs="Consolas"/>
          <w:color w:val="0000FF"/>
          <w:sz w:val="20"/>
          <w:szCs w:val="20"/>
          <w:highlight w:val="white"/>
        </w:rPr>
        <w:t>&gt;</w:t>
      </w:r>
    </w:p>
    <w:p w14:paraId="0000309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cbc:PrepaidAmount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2337.50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cbc:PrepaidAmount</w:t>
      </w:r>
      <w:r>
        <w:rPr>
          <w:rFonts w:ascii="Consolas" w:eastAsia="Consolas" w:hAnsi="Consolas" w:cs="Consolas"/>
          <w:color w:val="0000FF"/>
          <w:sz w:val="20"/>
          <w:szCs w:val="20"/>
          <w:highlight w:val="white"/>
        </w:rPr>
        <w:t>&gt;</w:t>
      </w:r>
    </w:p>
    <w:p w14:paraId="0000309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2337.50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cbc:PayableAmount</w:t>
      </w:r>
      <w:r>
        <w:rPr>
          <w:rFonts w:ascii="Consolas" w:eastAsia="Consolas" w:hAnsi="Consolas" w:cs="Consolas"/>
          <w:color w:val="0000FF"/>
          <w:sz w:val="20"/>
          <w:szCs w:val="20"/>
          <w:highlight w:val="white"/>
        </w:rPr>
        <w:t>&gt;</w:t>
      </w:r>
    </w:p>
    <w:p w14:paraId="0000309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 xml:space="preserve">    </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cac:LegalMonetaryTotal</w:t>
      </w:r>
      <w:r>
        <w:rPr>
          <w:rFonts w:ascii="Consolas" w:eastAsia="Consolas" w:hAnsi="Consolas" w:cs="Consolas"/>
          <w:color w:val="0000FF"/>
          <w:sz w:val="20"/>
          <w:szCs w:val="20"/>
          <w:highlight w:val="white"/>
        </w:rPr>
        <w:t>&gt;</w:t>
      </w:r>
    </w:p>
    <w:p w14:paraId="0000309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09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9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first line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309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309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309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ACC7654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p>
    <w:p w14:paraId="0000309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309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2013-03-10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p>
    <w:p w14:paraId="0000309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2013-04-10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p>
    <w:p w14:paraId="0000309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30A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cac:OrderLineReference</w:t>
      </w:r>
      <w:r>
        <w:rPr>
          <w:rFonts w:ascii="Consolas" w:eastAsia="Consolas" w:hAnsi="Consolas" w:cs="Consolas"/>
          <w:color w:val="0000FF"/>
          <w:sz w:val="20"/>
          <w:szCs w:val="20"/>
          <w:highlight w:val="white"/>
        </w:rPr>
        <w:t>&gt;</w:t>
      </w:r>
    </w:p>
    <w:p w14:paraId="000030A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cbc:LineID</w:t>
      </w:r>
      <w:r>
        <w:rPr>
          <w:rFonts w:ascii="Consolas" w:eastAsia="Consolas" w:hAnsi="Consolas" w:cs="Consolas"/>
          <w:color w:val="0000FF"/>
          <w:sz w:val="20"/>
          <w:szCs w:val="20"/>
          <w:highlight w:val="white"/>
        </w:rPr>
        <w:t>&gt;</w:t>
      </w:r>
    </w:p>
    <w:p w14:paraId="000030A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cac:OrderLineReference</w:t>
      </w:r>
      <w:r>
        <w:rPr>
          <w:rFonts w:ascii="Consolas" w:eastAsia="Consolas" w:hAnsi="Consolas" w:cs="Consolas"/>
          <w:color w:val="0000FF"/>
          <w:sz w:val="20"/>
          <w:szCs w:val="20"/>
          <w:highlight w:val="white"/>
        </w:rPr>
        <w:t>&gt;</w:t>
      </w:r>
    </w:p>
    <w:p w14:paraId="000030A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cac:DocumentReference</w:t>
      </w:r>
      <w:r>
        <w:rPr>
          <w:rFonts w:ascii="Consolas" w:eastAsia="Consolas" w:hAnsi="Consolas" w:cs="Consolas"/>
          <w:color w:val="0000FF"/>
          <w:sz w:val="20"/>
          <w:szCs w:val="20"/>
          <w:highlight w:val="white"/>
        </w:rPr>
        <w:t>&gt;</w:t>
      </w:r>
    </w:p>
    <w:p w14:paraId="000030A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Object2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A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cac:DocumentReference</w:t>
      </w:r>
      <w:r>
        <w:rPr>
          <w:rFonts w:ascii="Consolas" w:eastAsia="Consolas" w:hAnsi="Consolas" w:cs="Consolas"/>
          <w:color w:val="0000FF"/>
          <w:sz w:val="20"/>
          <w:szCs w:val="20"/>
          <w:highlight w:val="white"/>
        </w:rPr>
        <w:t>&gt;</w:t>
      </w:r>
    </w:p>
    <w:p w14:paraId="000030A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A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30A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30A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Loyal customer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30A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p>
    <w:p w14:paraId="000030A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30A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30A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A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A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true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30B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ABL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cbc:AllowanceChargeReasonCode</w:t>
      </w:r>
      <w:r>
        <w:rPr>
          <w:rFonts w:ascii="Consolas" w:eastAsia="Consolas" w:hAnsi="Consolas" w:cs="Consolas"/>
          <w:color w:val="0000FF"/>
          <w:sz w:val="20"/>
          <w:szCs w:val="20"/>
          <w:highlight w:val="white"/>
        </w:rPr>
        <w:t>&gt;</w:t>
      </w:r>
    </w:p>
    <w:p w14:paraId="000030B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Packaging</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cbc:AllowanceChargeReason</w:t>
      </w:r>
      <w:r>
        <w:rPr>
          <w:rFonts w:ascii="Consolas" w:eastAsia="Consolas" w:hAnsi="Consolas" w:cs="Consolas"/>
          <w:color w:val="0000FF"/>
          <w:sz w:val="20"/>
          <w:szCs w:val="20"/>
          <w:highlight w:val="white"/>
        </w:rPr>
        <w:t>&gt;</w:t>
      </w:r>
    </w:p>
    <w:p w14:paraId="000030B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cbc:MultiplierFactorNumeric</w:t>
      </w:r>
      <w:r>
        <w:rPr>
          <w:rFonts w:ascii="Consolas" w:eastAsia="Consolas" w:hAnsi="Consolas" w:cs="Consolas"/>
          <w:color w:val="0000FF"/>
          <w:sz w:val="20"/>
          <w:szCs w:val="20"/>
          <w:highlight w:val="white"/>
        </w:rPr>
        <w:t>&gt;</w:t>
      </w:r>
    </w:p>
    <w:p w14:paraId="000030B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30B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30B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B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0B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Printing paper, 2mm</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w:t>
      </w:r>
      <w:r>
        <w:rPr>
          <w:rFonts w:ascii="Consolas" w:eastAsia="Consolas" w:hAnsi="Consolas" w:cs="Consolas"/>
          <w:color w:val="0000FF"/>
          <w:sz w:val="20"/>
          <w:szCs w:val="20"/>
          <w:highlight w:val="white"/>
        </w:rPr>
        <w:t>&gt;</w:t>
      </w:r>
    </w:p>
    <w:p w14:paraId="000030B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Printing paper</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B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cac:BuyersItemIdentification</w:t>
      </w:r>
      <w:r>
        <w:rPr>
          <w:rFonts w:ascii="Consolas" w:eastAsia="Consolas" w:hAnsi="Consolas" w:cs="Consolas"/>
          <w:color w:val="0000FF"/>
          <w:sz w:val="20"/>
          <w:szCs w:val="20"/>
          <w:highlight w:val="white"/>
        </w:rPr>
        <w:t>&gt;</w:t>
      </w:r>
    </w:p>
    <w:p w14:paraId="000030B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BUY123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B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cac:BuyersItemIdentification</w:t>
      </w:r>
      <w:r>
        <w:rPr>
          <w:rFonts w:ascii="Consolas" w:eastAsia="Consolas" w:hAnsi="Consolas" w:cs="Consolas"/>
          <w:color w:val="0000FF"/>
          <w:sz w:val="20"/>
          <w:szCs w:val="20"/>
          <w:highlight w:val="white"/>
        </w:rPr>
        <w:t>&gt;</w:t>
      </w:r>
    </w:p>
    <w:p w14:paraId="000030B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0B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JB007</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B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0B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cac:StandardItemIdentification</w:t>
      </w:r>
      <w:r>
        <w:rPr>
          <w:rFonts w:ascii="Consolas" w:eastAsia="Consolas" w:hAnsi="Consolas" w:cs="Consolas"/>
          <w:color w:val="0000FF"/>
          <w:sz w:val="20"/>
          <w:szCs w:val="20"/>
          <w:highlight w:val="white"/>
        </w:rPr>
        <w:t>&gt;</w:t>
      </w:r>
    </w:p>
    <w:p w14:paraId="000030C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FF0000"/>
          <w:sz w:val="20"/>
          <w:szCs w:val="20"/>
          <w:highlight w:val="white"/>
        </w:rPr>
        <w:t xml:space="preserve"> schemeID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0088</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1234567890128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C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cac:StandardItemIdentification</w:t>
      </w:r>
      <w:r>
        <w:rPr>
          <w:rFonts w:ascii="Consolas" w:eastAsia="Consolas" w:hAnsi="Consolas" w:cs="Consolas"/>
          <w:color w:val="0000FF"/>
          <w:sz w:val="20"/>
          <w:szCs w:val="20"/>
          <w:highlight w:val="white"/>
        </w:rPr>
        <w:t>&gt;</w:t>
      </w:r>
    </w:p>
    <w:p w14:paraId="000030C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cac:OriginCountry</w:t>
      </w:r>
      <w:r>
        <w:rPr>
          <w:rFonts w:ascii="Consolas" w:eastAsia="Consolas" w:hAnsi="Consolas" w:cs="Consolas"/>
          <w:color w:val="0000FF"/>
          <w:sz w:val="20"/>
          <w:szCs w:val="20"/>
          <w:highlight w:val="white"/>
        </w:rPr>
        <w:t>&gt;</w:t>
      </w:r>
    </w:p>
    <w:p w14:paraId="000030C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30C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cac:OriginCountry</w:t>
      </w:r>
      <w:r>
        <w:rPr>
          <w:rFonts w:ascii="Consolas" w:eastAsia="Consolas" w:hAnsi="Consolas" w:cs="Consolas"/>
          <w:color w:val="0000FF"/>
          <w:sz w:val="20"/>
          <w:szCs w:val="20"/>
          <w:highlight w:val="white"/>
        </w:rPr>
        <w:t>&gt;</w:t>
      </w:r>
    </w:p>
    <w:p w14:paraId="000030C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30C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FF0000"/>
          <w:sz w:val="20"/>
          <w:szCs w:val="20"/>
          <w:highlight w:val="white"/>
        </w:rPr>
        <w:t xml:space="preserve"> listID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ZZZ</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12344321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cbc:ItemClassificationCode</w:t>
      </w:r>
      <w:r>
        <w:rPr>
          <w:rFonts w:ascii="Consolas" w:eastAsia="Consolas" w:hAnsi="Consolas" w:cs="Consolas"/>
          <w:color w:val="0000FF"/>
          <w:sz w:val="20"/>
          <w:szCs w:val="20"/>
          <w:highlight w:val="white"/>
        </w:rPr>
        <w:t>&gt;</w:t>
      </w:r>
    </w:p>
    <w:p w14:paraId="000030C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cac:CommodityClassification</w:t>
      </w:r>
      <w:r>
        <w:rPr>
          <w:rFonts w:ascii="Consolas" w:eastAsia="Consolas" w:hAnsi="Consolas" w:cs="Consolas"/>
          <w:color w:val="0000FF"/>
          <w:sz w:val="20"/>
          <w:szCs w:val="20"/>
          <w:highlight w:val="white"/>
        </w:rPr>
        <w:t>&gt;</w:t>
      </w:r>
    </w:p>
    <w:p w14:paraId="000030C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0C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C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C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C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C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C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0C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30D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Thickness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D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 mm</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cbc:Value</w:t>
      </w:r>
      <w:r>
        <w:rPr>
          <w:rFonts w:ascii="Consolas" w:eastAsia="Consolas" w:hAnsi="Consolas" w:cs="Consolas"/>
          <w:color w:val="0000FF"/>
          <w:sz w:val="20"/>
          <w:szCs w:val="20"/>
          <w:highlight w:val="white"/>
        </w:rPr>
        <w:t>&gt;</w:t>
      </w:r>
    </w:p>
    <w:p w14:paraId="000030D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cac:AdditionalItemProperty</w:t>
      </w:r>
      <w:r>
        <w:rPr>
          <w:rFonts w:ascii="Consolas" w:eastAsia="Consolas" w:hAnsi="Consolas" w:cs="Consolas"/>
          <w:color w:val="0000FF"/>
          <w:sz w:val="20"/>
          <w:szCs w:val="20"/>
          <w:highlight w:val="white"/>
        </w:rPr>
        <w:t>&gt;</w:t>
      </w:r>
    </w:p>
    <w:p w14:paraId="000030D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0D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0D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30D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cbc:BaseQuantity</w:t>
      </w:r>
      <w:r>
        <w:rPr>
          <w:rFonts w:ascii="Consolas" w:eastAsia="Consolas" w:hAnsi="Consolas" w:cs="Consolas"/>
          <w:color w:val="0000FF"/>
          <w:sz w:val="20"/>
          <w:szCs w:val="20"/>
          <w:highlight w:val="white"/>
        </w:rPr>
        <w:t>&gt;</w:t>
      </w:r>
    </w:p>
    <w:p w14:paraId="000030D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D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false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cbc:ChargeIndicator</w:t>
      </w:r>
      <w:r>
        <w:rPr>
          <w:rFonts w:ascii="Consolas" w:eastAsia="Consolas" w:hAnsi="Consolas" w:cs="Consolas"/>
          <w:color w:val="0000FF"/>
          <w:sz w:val="20"/>
          <w:szCs w:val="20"/>
          <w:highlight w:val="white"/>
        </w:rPr>
        <w:t>&gt;</w:t>
      </w:r>
    </w:p>
    <w:p w14:paraId="000030D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0.10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cbc:Amount</w:t>
      </w:r>
      <w:r>
        <w:rPr>
          <w:rFonts w:ascii="Consolas" w:eastAsia="Consolas" w:hAnsi="Consolas" w:cs="Consolas"/>
          <w:color w:val="0000FF"/>
          <w:sz w:val="20"/>
          <w:szCs w:val="20"/>
          <w:highlight w:val="white"/>
        </w:rPr>
        <w:t>&gt;</w:t>
      </w:r>
    </w:p>
    <w:p w14:paraId="000030D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cbc:BaseAmount</w:t>
      </w:r>
      <w:r>
        <w:rPr>
          <w:rFonts w:ascii="Consolas" w:eastAsia="Consolas" w:hAnsi="Consolas" w:cs="Consolas"/>
          <w:color w:val="0000FF"/>
          <w:sz w:val="20"/>
          <w:szCs w:val="20"/>
          <w:highlight w:val="white"/>
        </w:rPr>
        <w:t>&gt;</w:t>
      </w:r>
    </w:p>
    <w:p w14:paraId="000030D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cac:AllowanceCharge</w:t>
      </w:r>
      <w:r>
        <w:rPr>
          <w:rFonts w:ascii="Consolas" w:eastAsia="Consolas" w:hAnsi="Consolas" w:cs="Consolas"/>
          <w:color w:val="0000FF"/>
          <w:sz w:val="20"/>
          <w:szCs w:val="20"/>
          <w:highlight w:val="white"/>
        </w:rPr>
        <w:t>&gt;</w:t>
      </w:r>
    </w:p>
    <w:p w14:paraId="000030D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0D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0D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0D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E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second line</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cbc:Note</w:t>
      </w:r>
      <w:r>
        <w:rPr>
          <w:rFonts w:ascii="Consolas" w:eastAsia="Consolas" w:hAnsi="Consolas" w:cs="Consolas"/>
          <w:color w:val="0000FF"/>
          <w:sz w:val="20"/>
          <w:szCs w:val="20"/>
          <w:highlight w:val="white"/>
        </w:rPr>
        <w:t>&gt;</w:t>
      </w:r>
    </w:p>
    <w:p w14:paraId="000030E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30E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30E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ACC7654</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cbc:AccountingCost</w:t>
      </w:r>
      <w:r>
        <w:rPr>
          <w:rFonts w:ascii="Consolas" w:eastAsia="Consolas" w:hAnsi="Consolas" w:cs="Consolas"/>
          <w:color w:val="0000FF"/>
          <w:sz w:val="20"/>
          <w:szCs w:val="20"/>
          <w:highlight w:val="white"/>
        </w:rPr>
        <w:t>&gt;</w:t>
      </w:r>
    </w:p>
    <w:p w14:paraId="000030E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30E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2013-03-10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cbc:StartDate</w:t>
      </w:r>
      <w:r>
        <w:rPr>
          <w:rFonts w:ascii="Consolas" w:eastAsia="Consolas" w:hAnsi="Consolas" w:cs="Consolas"/>
          <w:color w:val="0000FF"/>
          <w:sz w:val="20"/>
          <w:szCs w:val="20"/>
          <w:highlight w:val="white"/>
        </w:rPr>
        <w:t>&gt;</w:t>
      </w:r>
    </w:p>
    <w:p w14:paraId="000030E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2013-04-10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cbc:EndDate</w:t>
      </w:r>
      <w:r>
        <w:rPr>
          <w:rFonts w:ascii="Consolas" w:eastAsia="Consolas" w:hAnsi="Consolas" w:cs="Consolas"/>
          <w:color w:val="0000FF"/>
          <w:sz w:val="20"/>
          <w:szCs w:val="20"/>
          <w:highlight w:val="white"/>
        </w:rPr>
        <w:t>&gt;</w:t>
      </w:r>
    </w:p>
    <w:p w14:paraId="000030E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cac:InvoicePeriod</w:t>
      </w:r>
      <w:r>
        <w:rPr>
          <w:rFonts w:ascii="Consolas" w:eastAsia="Consolas" w:hAnsi="Consolas" w:cs="Consolas"/>
          <w:color w:val="0000FF"/>
          <w:sz w:val="20"/>
          <w:szCs w:val="20"/>
          <w:highlight w:val="white"/>
        </w:rPr>
        <w:t>&gt;</w:t>
      </w:r>
    </w:p>
    <w:p w14:paraId="000030E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cac:OrderLineReference</w:t>
      </w:r>
      <w:r>
        <w:rPr>
          <w:rFonts w:ascii="Consolas" w:eastAsia="Consolas" w:hAnsi="Consolas" w:cs="Consolas"/>
          <w:color w:val="0000FF"/>
          <w:sz w:val="20"/>
          <w:szCs w:val="20"/>
          <w:highlight w:val="white"/>
        </w:rPr>
        <w:t>&gt;</w:t>
      </w:r>
    </w:p>
    <w:p w14:paraId="000030E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cbc:LineID</w:t>
      </w:r>
      <w:r>
        <w:rPr>
          <w:rFonts w:ascii="Consolas" w:eastAsia="Consolas" w:hAnsi="Consolas" w:cs="Consolas"/>
          <w:color w:val="0000FF"/>
          <w:sz w:val="20"/>
          <w:szCs w:val="20"/>
          <w:highlight w:val="white"/>
        </w:rPr>
        <w:t>&gt;</w:t>
      </w:r>
    </w:p>
    <w:p w14:paraId="000030E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cac:OrderLineReference</w:t>
      </w:r>
      <w:r>
        <w:rPr>
          <w:rFonts w:ascii="Consolas" w:eastAsia="Consolas" w:hAnsi="Consolas" w:cs="Consolas"/>
          <w:color w:val="0000FF"/>
          <w:sz w:val="20"/>
          <w:szCs w:val="20"/>
          <w:highlight w:val="white"/>
        </w:rPr>
        <w:t>&gt;</w:t>
      </w:r>
    </w:p>
    <w:p w14:paraId="000030E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cac:DocumentReference</w:t>
      </w:r>
      <w:r>
        <w:rPr>
          <w:rFonts w:ascii="Consolas" w:eastAsia="Consolas" w:hAnsi="Consolas" w:cs="Consolas"/>
          <w:color w:val="0000FF"/>
          <w:sz w:val="20"/>
          <w:szCs w:val="20"/>
          <w:highlight w:val="white"/>
        </w:rPr>
        <w:t>&gt;</w:t>
      </w:r>
    </w:p>
    <w:p w14:paraId="000030E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Object2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E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cac:DocumentReference</w:t>
      </w:r>
      <w:r>
        <w:rPr>
          <w:rFonts w:ascii="Consolas" w:eastAsia="Consolas" w:hAnsi="Consolas" w:cs="Consolas"/>
          <w:color w:val="0000FF"/>
          <w:sz w:val="20"/>
          <w:szCs w:val="20"/>
          <w:highlight w:val="white"/>
        </w:rPr>
        <w:t>&gt;</w:t>
      </w:r>
    </w:p>
    <w:p w14:paraId="000030E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0E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Parker Pen, Black, model Sansa</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cbc:Description</w:t>
      </w:r>
      <w:r>
        <w:rPr>
          <w:rFonts w:ascii="Consolas" w:eastAsia="Consolas" w:hAnsi="Consolas" w:cs="Consolas"/>
          <w:color w:val="0000FF"/>
          <w:sz w:val="20"/>
          <w:szCs w:val="20"/>
          <w:highlight w:val="white"/>
        </w:rPr>
        <w:t>&gt;</w:t>
      </w:r>
    </w:p>
    <w:p w14:paraId="000030F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Parker Pen</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0F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0F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JB008</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F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0F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cac:OriginCountry</w:t>
      </w:r>
      <w:r>
        <w:rPr>
          <w:rFonts w:ascii="Consolas" w:eastAsia="Consolas" w:hAnsi="Consolas" w:cs="Consolas"/>
          <w:color w:val="0000FF"/>
          <w:sz w:val="20"/>
          <w:szCs w:val="20"/>
          <w:highlight w:val="white"/>
        </w:rPr>
        <w:t>&gt;</w:t>
      </w:r>
    </w:p>
    <w:p w14:paraId="000030F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NL</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cbc:IdentificationCode</w:t>
      </w:r>
      <w:r>
        <w:rPr>
          <w:rFonts w:ascii="Consolas" w:eastAsia="Consolas" w:hAnsi="Consolas" w:cs="Consolas"/>
          <w:color w:val="0000FF"/>
          <w:sz w:val="20"/>
          <w:szCs w:val="20"/>
          <w:highlight w:val="white"/>
        </w:rPr>
        <w:t>&gt;</w:t>
      </w:r>
    </w:p>
    <w:p w14:paraId="000030F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cac:OriginCountry</w:t>
      </w:r>
      <w:r>
        <w:rPr>
          <w:rFonts w:ascii="Consolas" w:eastAsia="Consolas" w:hAnsi="Consolas" w:cs="Consolas"/>
          <w:color w:val="0000FF"/>
          <w:sz w:val="20"/>
          <w:szCs w:val="20"/>
          <w:highlight w:val="white"/>
        </w:rPr>
        <w:t>&gt;</w:t>
      </w:r>
    </w:p>
    <w:p w14:paraId="000030F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0F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F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0F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F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0F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0F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0F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0F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10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310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10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10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10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3</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10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FF0000"/>
          <w:sz w:val="20"/>
          <w:szCs w:val="20"/>
          <w:highlight w:val="white"/>
        </w:rPr>
        <w:t xml:space="preserve"> unitCode</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EA</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cbc:InvoicedQuantity</w:t>
      </w:r>
      <w:r>
        <w:rPr>
          <w:rFonts w:ascii="Consolas" w:eastAsia="Consolas" w:hAnsi="Consolas" w:cs="Consolas"/>
          <w:color w:val="0000FF"/>
          <w:sz w:val="20"/>
          <w:szCs w:val="20"/>
          <w:highlight w:val="white"/>
        </w:rPr>
        <w:t>&gt;</w:t>
      </w:r>
    </w:p>
    <w:p w14:paraId="0000310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2500.00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cbc:LineExtensionAmount</w:t>
      </w:r>
      <w:r>
        <w:rPr>
          <w:rFonts w:ascii="Consolas" w:eastAsia="Consolas" w:hAnsi="Consolas" w:cs="Consolas"/>
          <w:color w:val="0000FF"/>
          <w:sz w:val="20"/>
          <w:szCs w:val="20"/>
          <w:highlight w:val="white"/>
        </w:rPr>
        <w:t>&gt;</w:t>
      </w:r>
    </w:p>
    <w:p w14:paraId="0000310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10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American Cookies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cbc:Name</w:t>
      </w:r>
      <w:r>
        <w:rPr>
          <w:rFonts w:ascii="Consolas" w:eastAsia="Consolas" w:hAnsi="Consolas" w:cs="Consolas"/>
          <w:color w:val="0000FF"/>
          <w:sz w:val="20"/>
          <w:szCs w:val="20"/>
          <w:highlight w:val="white"/>
        </w:rPr>
        <w:t>&gt;</w:t>
      </w:r>
    </w:p>
    <w:p w14:paraId="00003109"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10A"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JB009</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10B"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cac:SellersItemIdentification</w:t>
      </w:r>
      <w:r>
        <w:rPr>
          <w:rFonts w:ascii="Consolas" w:eastAsia="Consolas" w:hAnsi="Consolas" w:cs="Consolas"/>
          <w:color w:val="0000FF"/>
          <w:sz w:val="20"/>
          <w:szCs w:val="20"/>
          <w:highlight w:val="white"/>
        </w:rPr>
        <w:t>&gt;</w:t>
      </w:r>
    </w:p>
    <w:p w14:paraId="0000310C"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10D"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S</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10E"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12</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cbc:Percent</w:t>
      </w:r>
      <w:r>
        <w:rPr>
          <w:rFonts w:ascii="Consolas" w:eastAsia="Consolas" w:hAnsi="Consolas" w:cs="Consolas"/>
          <w:color w:val="0000FF"/>
          <w:sz w:val="20"/>
          <w:szCs w:val="20"/>
          <w:highlight w:val="white"/>
        </w:rPr>
        <w:t>&gt;</w:t>
      </w:r>
    </w:p>
    <w:p w14:paraId="0000310F"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lastRenderedPageBreak/>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110"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VAT</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cbc:ID</w:t>
      </w:r>
      <w:r>
        <w:rPr>
          <w:rFonts w:ascii="Consolas" w:eastAsia="Consolas" w:hAnsi="Consolas" w:cs="Consolas"/>
          <w:color w:val="0000FF"/>
          <w:sz w:val="20"/>
          <w:szCs w:val="20"/>
          <w:highlight w:val="white"/>
        </w:rPr>
        <w:t>&gt;</w:t>
      </w:r>
    </w:p>
    <w:p w14:paraId="00003111"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cac:TaxScheme</w:t>
      </w:r>
      <w:r>
        <w:rPr>
          <w:rFonts w:ascii="Consolas" w:eastAsia="Consolas" w:hAnsi="Consolas" w:cs="Consolas"/>
          <w:color w:val="0000FF"/>
          <w:sz w:val="20"/>
          <w:szCs w:val="20"/>
          <w:highlight w:val="white"/>
        </w:rPr>
        <w:t>&gt;</w:t>
      </w:r>
    </w:p>
    <w:p w14:paraId="00003112"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cac:ClassifiedTaxCategory</w:t>
      </w:r>
      <w:r>
        <w:rPr>
          <w:rFonts w:ascii="Consolas" w:eastAsia="Consolas" w:hAnsi="Consolas" w:cs="Consolas"/>
          <w:color w:val="0000FF"/>
          <w:sz w:val="20"/>
          <w:szCs w:val="20"/>
          <w:highlight w:val="white"/>
        </w:rPr>
        <w:t>&gt;</w:t>
      </w:r>
    </w:p>
    <w:p w14:paraId="00003113"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cac:Item</w:t>
      </w:r>
      <w:r>
        <w:rPr>
          <w:rFonts w:ascii="Consolas" w:eastAsia="Consolas" w:hAnsi="Consolas" w:cs="Consolas"/>
          <w:color w:val="0000FF"/>
          <w:sz w:val="20"/>
          <w:szCs w:val="20"/>
          <w:highlight w:val="white"/>
        </w:rPr>
        <w:t>&gt;</w:t>
      </w:r>
    </w:p>
    <w:p w14:paraId="00003114"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115"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FF0000"/>
          <w:sz w:val="20"/>
          <w:szCs w:val="20"/>
          <w:highlight w:val="white"/>
        </w:rPr>
        <w:t xml:space="preserve"> currencyID</w:t>
      </w:r>
      <w:r>
        <w:rPr>
          <w:rFonts w:ascii="Consolas" w:eastAsia="Consolas" w:hAnsi="Consolas" w:cs="Consolas"/>
          <w:color w:val="0000FF"/>
          <w:sz w:val="20"/>
          <w:szCs w:val="20"/>
          <w:highlight w:val="white"/>
        </w:rPr>
        <w:t>="</w:t>
      </w:r>
      <w:r>
        <w:rPr>
          <w:rFonts w:ascii="Consolas" w:eastAsia="Consolas" w:hAnsi="Consolas" w:cs="Consolas"/>
          <w:color w:val="000000"/>
          <w:sz w:val="20"/>
          <w:szCs w:val="20"/>
          <w:highlight w:val="white"/>
        </w:rPr>
        <w:t>DKK</w:t>
      </w:r>
      <w:r>
        <w:rPr>
          <w:rFonts w:ascii="Consolas" w:eastAsia="Consolas" w:hAnsi="Consolas" w:cs="Consolas"/>
          <w:color w:val="0000FF"/>
          <w:sz w:val="20"/>
          <w:szCs w:val="20"/>
          <w:highlight w:val="white"/>
        </w:rPr>
        <w:t>"&gt;</w:t>
      </w:r>
      <w:r>
        <w:rPr>
          <w:rFonts w:ascii="Consolas" w:eastAsia="Consolas" w:hAnsi="Consolas" w:cs="Consolas"/>
          <w:color w:val="000000"/>
          <w:sz w:val="20"/>
          <w:szCs w:val="20"/>
          <w:highlight w:val="white"/>
        </w:rPr>
        <w:t>5.00</w:t>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cbc:PriceAmount</w:t>
      </w:r>
      <w:r>
        <w:rPr>
          <w:rFonts w:ascii="Consolas" w:eastAsia="Consolas" w:hAnsi="Consolas" w:cs="Consolas"/>
          <w:color w:val="0000FF"/>
          <w:sz w:val="20"/>
          <w:szCs w:val="20"/>
          <w:highlight w:val="white"/>
        </w:rPr>
        <w:t>&gt;</w:t>
      </w:r>
    </w:p>
    <w:p w14:paraId="00003116"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cac:Price</w:t>
      </w:r>
      <w:r>
        <w:rPr>
          <w:rFonts w:ascii="Consolas" w:eastAsia="Consolas" w:hAnsi="Consolas" w:cs="Consolas"/>
          <w:color w:val="0000FF"/>
          <w:sz w:val="20"/>
          <w:szCs w:val="20"/>
          <w:highlight w:val="white"/>
        </w:rPr>
        <w:t>&gt;</w:t>
      </w:r>
    </w:p>
    <w:p w14:paraId="00003117"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00"/>
          <w:sz w:val="20"/>
          <w:szCs w:val="20"/>
          <w:highlight w:val="white"/>
        </w:rPr>
        <w:tab/>
      </w: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cac:InvoiceLine</w:t>
      </w:r>
      <w:r>
        <w:rPr>
          <w:rFonts w:ascii="Consolas" w:eastAsia="Consolas" w:hAnsi="Consolas" w:cs="Consolas"/>
          <w:color w:val="0000FF"/>
          <w:sz w:val="20"/>
          <w:szCs w:val="20"/>
          <w:highlight w:val="white"/>
        </w:rPr>
        <w:t>&gt;</w:t>
      </w:r>
    </w:p>
    <w:p w14:paraId="00003118" w14:textId="77777777" w:rsidR="0001016A" w:rsidRDefault="00CD2AE8">
      <w:pPr>
        <w:spacing w:after="0"/>
        <w:rPr>
          <w:rFonts w:ascii="Consolas" w:eastAsia="Consolas" w:hAnsi="Consolas" w:cs="Consolas"/>
          <w:color w:val="000000"/>
          <w:sz w:val="20"/>
          <w:szCs w:val="20"/>
          <w:highlight w:val="white"/>
        </w:rPr>
      </w:pPr>
      <w:r>
        <w:rPr>
          <w:rFonts w:ascii="Consolas" w:eastAsia="Consolas" w:hAnsi="Consolas" w:cs="Consolas"/>
          <w:color w:val="0000FF"/>
          <w:sz w:val="20"/>
          <w:szCs w:val="20"/>
          <w:highlight w:val="white"/>
        </w:rPr>
        <w:t>&lt;/</w:t>
      </w:r>
      <w:r>
        <w:rPr>
          <w:rFonts w:ascii="Consolas" w:eastAsia="Consolas" w:hAnsi="Consolas" w:cs="Consolas"/>
          <w:color w:val="800000"/>
          <w:sz w:val="20"/>
          <w:szCs w:val="20"/>
          <w:highlight w:val="white"/>
        </w:rPr>
        <w:t>Invoice</w:t>
      </w:r>
      <w:r>
        <w:rPr>
          <w:rFonts w:ascii="Consolas" w:eastAsia="Consolas" w:hAnsi="Consolas" w:cs="Consolas"/>
          <w:color w:val="0000FF"/>
          <w:sz w:val="20"/>
          <w:szCs w:val="20"/>
          <w:highlight w:val="white"/>
        </w:rPr>
        <w:t>&gt;</w:t>
      </w:r>
    </w:p>
    <w:p w14:paraId="00003119" w14:textId="77777777" w:rsidR="0001016A" w:rsidRDefault="0001016A"/>
    <w:p w14:paraId="0000311A" w14:textId="77777777" w:rsidR="0001016A" w:rsidRDefault="00CD2AE8">
      <w:pPr>
        <w:keepNext/>
        <w:pBdr>
          <w:top w:val="nil"/>
          <w:left w:val="nil"/>
          <w:bottom w:val="nil"/>
          <w:right w:val="nil"/>
          <w:between w:val="nil"/>
        </w:pBdr>
        <w:spacing w:after="480" w:line="310" w:lineRule="auto"/>
        <w:jc w:val="center"/>
        <w:rPr>
          <w:b/>
          <w:color w:val="000000"/>
          <w:sz w:val="28"/>
          <w:szCs w:val="28"/>
        </w:rPr>
        <w:sectPr w:rsidR="0001016A">
          <w:headerReference w:type="even" r:id="rId83"/>
          <w:headerReference w:type="default" r:id="rId84"/>
          <w:pgSz w:w="11906" w:h="16838"/>
          <w:pgMar w:top="794" w:right="737" w:bottom="284" w:left="851" w:header="567" w:footer="0" w:gutter="0"/>
          <w:cols w:space="720"/>
        </w:sectPr>
      </w:pPr>
      <w:bookmarkStart w:id="285" w:name="_heading=h.393x0lu" w:colFirst="0" w:colLast="0"/>
      <w:bookmarkEnd w:id="285"/>
      <w:r>
        <w:br w:type="page"/>
      </w:r>
    </w:p>
    <w:p w14:paraId="0000311B" w14:textId="77777777" w:rsidR="0001016A" w:rsidRDefault="00CD2AE8">
      <w:pPr>
        <w:keepNext/>
        <w:pBdr>
          <w:top w:val="nil"/>
          <w:left w:val="nil"/>
          <w:bottom w:val="nil"/>
          <w:right w:val="nil"/>
          <w:between w:val="nil"/>
        </w:pBdr>
        <w:spacing w:after="480" w:line="310" w:lineRule="auto"/>
        <w:jc w:val="center"/>
        <w:rPr>
          <w:b/>
          <w:color w:val="000000"/>
          <w:sz w:val="28"/>
          <w:szCs w:val="28"/>
        </w:rPr>
      </w:pPr>
      <w:r>
        <w:rPr>
          <w:b/>
          <w:color w:val="000000"/>
          <w:sz w:val="28"/>
          <w:szCs w:val="28"/>
        </w:rPr>
        <w:lastRenderedPageBreak/>
        <w:t>Bibliography</w:t>
      </w:r>
    </w:p>
    <w:p w14:paraId="0000311C" w14:textId="77777777" w:rsidR="0001016A" w:rsidRDefault="00CD2AE8">
      <w:pPr>
        <w:tabs>
          <w:tab w:val="clear" w:pos="403"/>
          <w:tab w:val="left" w:pos="426"/>
        </w:tabs>
      </w:pPr>
      <w:r>
        <w:t>[1]</w:t>
      </w:r>
      <w:r>
        <w:tab/>
        <w:t xml:space="preserve">ISO #####-#, </w:t>
      </w:r>
      <w:r>
        <w:rPr>
          <w:i/>
        </w:rPr>
        <w:t>General title — Part #: Title of part</w:t>
      </w:r>
    </w:p>
    <w:p w14:paraId="0000311D" w14:textId="77777777" w:rsidR="0001016A" w:rsidRDefault="00CD2AE8">
      <w:pPr>
        <w:tabs>
          <w:tab w:val="clear" w:pos="403"/>
          <w:tab w:val="left" w:pos="426"/>
        </w:tabs>
      </w:pPr>
      <w:r>
        <w:t>[2]</w:t>
      </w:r>
      <w:r>
        <w:tab/>
        <w:t xml:space="preserve">ISO #####-##:20##, </w:t>
      </w:r>
      <w:r>
        <w:rPr>
          <w:i/>
        </w:rPr>
        <w:t>General title — Part ##: Title of part</w:t>
      </w:r>
    </w:p>
    <w:p w14:paraId="0000311E" w14:textId="77777777" w:rsidR="0001016A" w:rsidRDefault="0001016A"/>
    <w:sectPr w:rsidR="0001016A">
      <w:headerReference w:type="default" r:id="rId85"/>
      <w:pgSz w:w="11906" w:h="16838"/>
      <w:pgMar w:top="794" w:right="737" w:bottom="284" w:left="851" w:header="567"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3" w:author="Oriol Bausà" w:date="2021-10-02T06:47:00Z" w:initials="">
    <w:p w14:paraId="0000314D"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Should we use JCT instead?</w:t>
      </w:r>
    </w:p>
  </w:comment>
  <w:comment w:id="94" w:author="三分一信之" w:date="2021-10-05T06:41:00Z" w:initials="">
    <w:p w14:paraId="0000314E"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It's depend on the maintainability. We think many VAT rules defined in EN and BIS Billing 3.0 are also aplicable to Japanese consumpton tax.</w:t>
      </w:r>
    </w:p>
  </w:comment>
  <w:comment w:id="118" w:author="Oriol Bausà" w:date="2021-10-05T06:03:00Z" w:initials="">
    <w:p w14:paraId="00003142"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Is this example correct?</w:t>
      </w:r>
    </w:p>
  </w:comment>
  <w:comment w:id="119" w:author="三分一信之" w:date="2021-10-05T06:22:00Z" w:initials="">
    <w:p w14:paraId="00003143"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Yes, I think this example is correct. Please indicate error.</w:t>
      </w:r>
    </w:p>
  </w:comment>
  <w:comment w:id="121" w:author="Oriol Bausà" w:date="2021-10-05T06:02:00Z" w:initials="">
    <w:p w14:paraId="00003152"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is this correct?</w:t>
      </w:r>
    </w:p>
  </w:comment>
  <w:comment w:id="122" w:author="三分一信之" w:date="2021-10-05T06:20:00Z" w:initials="">
    <w:p w14:paraId="00003153"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NO</w:t>
      </w:r>
    </w:p>
    <w:p w14:paraId="00003154"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quantity is 100 not 1000.</w:t>
      </w:r>
    </w:p>
    <w:p w14:paraId="00003155"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This shall be following;</w:t>
      </w:r>
    </w:p>
    <w:p w14:paraId="00003156"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5.00 × (100 ÷ 1) = 500.00</w:t>
      </w:r>
    </w:p>
  </w:comment>
  <w:comment w:id="128" w:author="Oriol Bausà" w:date="2021-10-05T06:05:00Z" w:initials="">
    <w:p w14:paraId="00003148"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should it be JCT?</w:t>
      </w:r>
    </w:p>
  </w:comment>
  <w:comment w:id="129" w:author="三分一信之" w:date="2021-10-05T06:40:00Z" w:initials="">
    <w:p w14:paraId="00003149"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It's depend on the maintainability. We think many VAT rules defined in EN and BIS Billing 3.0 are also aplicable to Japanese consumpton tax.</w:t>
      </w:r>
    </w:p>
  </w:comment>
  <w:comment w:id="153" w:author="Oriol Bausà" w:date="2021-10-02T06:38:00Z" w:initials="">
    <w:p w14:paraId="0000314A"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Are the EN16931 rules to be applied in the Japanese invoice?</w:t>
      </w:r>
    </w:p>
  </w:comment>
  <w:comment w:id="154" w:author="三分一信之" w:date="2021-10-05T06:36:00Z" w:initials="">
    <w:p w14:paraId="0000314B"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Kato-san said that the basic idea of Japanese consumption tax is the same as EU value-added tax.</w:t>
      </w:r>
    </w:p>
    <w:p w14:paraId="0000314C"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Some rules in this table might be included in the Japanese rules. Needs further verification.</w:t>
      </w:r>
    </w:p>
  </w:comment>
  <w:comment w:id="157" w:author="Oriol Bausà" w:date="2021-10-02T06:39:00Z" w:initials="">
    <w:p w14:paraId="00003144"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are they to be applied to the Japanese invoices?</w:t>
      </w:r>
    </w:p>
  </w:comment>
  <w:comment w:id="158" w:author="三分一信之" w:date="2021-10-05T06:34:00Z" w:initials="">
    <w:p w14:paraId="00003145"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Some rules in this table might be included in the Japanese rules. Needs further verification.</w:t>
      </w:r>
    </w:p>
  </w:comment>
  <w:comment w:id="167" w:author="Oriol Bausà" w:date="2021-10-02T06:37:00Z" w:initials="">
    <w:p w14:paraId="0000314F"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Is this ruleset for information purposes or should they apply to the Japanese invoice?</w:t>
      </w:r>
    </w:p>
  </w:comment>
  <w:comment w:id="168" w:author="三分一信之" w:date="2021-10-05T06:31:00Z" w:initials="">
    <w:p w14:paraId="00003150"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Kato-san said that the basic idea of Japanese consumption tax is the same as EU value-added tax. Some rules shall be applied to the japanese consumption tax.</w:t>
      </w:r>
    </w:p>
    <w:p w14:paraId="00003151"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We may need to include "Reduced rated". Needs further verification.</w:t>
      </w:r>
    </w:p>
  </w:comment>
  <w:comment w:id="172" w:author="Oriol Bausà" w:date="2021-10-02T06:36:00Z" w:initials="">
    <w:p w14:paraId="00003146"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is this section for information purposes, or should they apply to the Japanese Invoice?</w:t>
      </w:r>
    </w:p>
  </w:comment>
  <w:comment w:id="173" w:author="三分一信之" w:date="2021-10-05T06:26:00Z" w:initials="">
    <w:p w14:paraId="00003147"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Some rules need to be applied to the japanese Invoice. We need further verification. The initial findings are marked yellow.</w:t>
      </w:r>
    </w:p>
  </w:comment>
  <w:comment w:id="180" w:author="Oriol Bausà" w:date="2021-10-02T06:43:00Z" w:initials="">
    <w:p w14:paraId="00003157" w14:textId="77777777" w:rsidR="0001016A" w:rsidRDefault="00CD2AE8">
      <w:pPr>
        <w:widowControl w:val="0"/>
        <w:pBdr>
          <w:top w:val="nil"/>
          <w:left w:val="nil"/>
          <w:bottom w:val="nil"/>
          <w:right w:val="nil"/>
          <w:between w:val="nil"/>
        </w:pBdr>
        <w:spacing w:after="0" w:line="240" w:lineRule="auto"/>
        <w:jc w:val="left"/>
        <w:rPr>
          <w:rFonts w:ascii="Arial" w:eastAsia="Arial" w:hAnsi="Arial" w:cs="Arial"/>
          <w:color w:val="000000"/>
        </w:rPr>
      </w:pPr>
      <w:r>
        <w:rPr>
          <w:rFonts w:ascii="Arial" w:eastAsia="Arial" w:hAnsi="Arial" w:cs="Arial"/>
          <w:color w:val="000000"/>
        </w:rPr>
        <w:t>We need to add them to rules in table 46.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314D" w15:done="0"/>
  <w15:commentEx w15:paraId="0000314E" w15:paraIdParent="0000314D" w15:done="0"/>
  <w15:commentEx w15:paraId="00003142" w15:done="0"/>
  <w15:commentEx w15:paraId="00003143" w15:paraIdParent="00003142" w15:done="0"/>
  <w15:commentEx w15:paraId="00003152" w15:done="0"/>
  <w15:commentEx w15:paraId="00003156" w15:paraIdParent="00003152" w15:done="0"/>
  <w15:commentEx w15:paraId="00003148" w15:done="0"/>
  <w15:commentEx w15:paraId="00003149" w15:paraIdParent="00003148" w15:done="0"/>
  <w15:commentEx w15:paraId="0000314A" w15:done="0"/>
  <w15:commentEx w15:paraId="0000314C" w15:paraIdParent="0000314A" w15:done="0"/>
  <w15:commentEx w15:paraId="00003144" w15:done="0"/>
  <w15:commentEx w15:paraId="00003145" w15:paraIdParent="00003144" w15:done="0"/>
  <w15:commentEx w15:paraId="0000314F" w15:done="0"/>
  <w15:commentEx w15:paraId="00003151" w15:paraIdParent="0000314F" w15:done="0"/>
  <w15:commentEx w15:paraId="00003146" w15:done="0"/>
  <w15:commentEx w15:paraId="00003147" w15:paraIdParent="00003146" w15:done="0"/>
  <w15:commentEx w15:paraId="0000315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314D" w16cid:durableId="250853CB"/>
  <w16cid:commentId w16cid:paraId="0000314E" w16cid:durableId="250853CA"/>
  <w16cid:commentId w16cid:paraId="00003142" w16cid:durableId="250853C9"/>
  <w16cid:commentId w16cid:paraId="00003143" w16cid:durableId="250853C8"/>
  <w16cid:commentId w16cid:paraId="00003152" w16cid:durableId="250853C7"/>
  <w16cid:commentId w16cid:paraId="00003156" w16cid:durableId="250853C6"/>
  <w16cid:commentId w16cid:paraId="00003148" w16cid:durableId="250853C5"/>
  <w16cid:commentId w16cid:paraId="00003149" w16cid:durableId="250853C4"/>
  <w16cid:commentId w16cid:paraId="0000314A" w16cid:durableId="250853C3"/>
  <w16cid:commentId w16cid:paraId="0000314C" w16cid:durableId="250853C2"/>
  <w16cid:commentId w16cid:paraId="00003144" w16cid:durableId="250853C1"/>
  <w16cid:commentId w16cid:paraId="00003145" w16cid:durableId="250853C0"/>
  <w16cid:commentId w16cid:paraId="0000314F" w16cid:durableId="250853BF"/>
  <w16cid:commentId w16cid:paraId="00003151" w16cid:durableId="250853BE"/>
  <w16cid:commentId w16cid:paraId="00003146" w16cid:durableId="250853BD"/>
  <w16cid:commentId w16cid:paraId="00003147" w16cid:durableId="250853BC"/>
  <w16cid:commentId w16cid:paraId="00003157" w16cid:durableId="250853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539277" w14:textId="77777777" w:rsidR="00BD20E5" w:rsidRDefault="00BD20E5">
      <w:pPr>
        <w:spacing w:after="0" w:line="240" w:lineRule="auto"/>
      </w:pPr>
      <w:r>
        <w:separator/>
      </w:r>
    </w:p>
  </w:endnote>
  <w:endnote w:type="continuationSeparator" w:id="0">
    <w:p w14:paraId="12A9FEC2" w14:textId="77777777" w:rsidR="00BD20E5" w:rsidRDefault="00BD2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swiss"/>
    <w:pitch w:val="variable"/>
    <w:sig w:usb0="E00002FF" w:usb1="6AC7FDFB" w:usb2="08000012" w:usb3="00000000" w:csb0="0002009F" w:csb1="00000000"/>
  </w:font>
  <w:font w:name="inherit">
    <w:altName w:val="Cambria"/>
    <w:panose1 w:val="020B0604020202020204"/>
    <w:charset w:val="00"/>
    <w:family w:val="auto"/>
    <w:pitch w:val="default"/>
  </w:font>
  <w:font w:name="Consolas">
    <w:panose1 w:val="020B0609020204030204"/>
    <w:charset w:val="00"/>
    <w:family w:val="modern"/>
    <w:pitch w:val="fixed"/>
    <w:sig w:usb0="E10006FF" w:usb1="4000FCFF" w:usb2="00000009" w:usb3="00000000" w:csb0="0000019F" w:csb1="00000000"/>
  </w:font>
  <w:font w:name="Open Sans">
    <w:panose1 w:val="020B0606030504020204"/>
    <w:charset w:val="00"/>
    <w:family w:val="swiss"/>
    <w:pitch w:val="variable"/>
    <w:sig w:usb0="E00002EF" w:usb1="4000205B" w:usb2="00000028" w:usb3="00000000" w:csb0="0000019F"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D" w14:textId="77777777" w:rsidR="0001016A" w:rsidRDefault="00CD2AE8">
    <w:pPr>
      <w:keepNext/>
      <w:pBdr>
        <w:top w:val="nil"/>
        <w:left w:val="nil"/>
        <w:bottom w:val="nil"/>
        <w:right w:val="nil"/>
        <w:between w:val="nil"/>
      </w:pBdr>
      <w:spacing w:before="240" w:after="310" w:line="240" w:lineRule="auto"/>
      <w:jc w:val="left"/>
      <w:rPr>
        <w:b/>
        <w:color w:val="000000"/>
        <w:sz w:val="20"/>
        <w:szCs w:val="20"/>
      </w:rPr>
    </w:pPr>
    <w:r>
      <w:rPr>
        <w:color w:val="000000"/>
        <w:sz w:val="20"/>
        <w:szCs w:val="20"/>
      </w:rPr>
      <w:fldChar w:fldCharType="begin"/>
    </w:r>
    <w:r>
      <w:rPr>
        <w:color w:val="000000"/>
        <w:sz w:val="20"/>
        <w:szCs w:val="20"/>
      </w:rPr>
      <w:instrText>PAGE</w:instrText>
    </w:r>
    <w:r w:rsidR="00BD20E5">
      <w:rPr>
        <w:color w:val="000000"/>
        <w:sz w:val="20"/>
        <w:szCs w:val="20"/>
      </w:rPr>
      <w:fldChar w:fldCharType="separate"/>
    </w:r>
    <w:r>
      <w:rPr>
        <w:color w:val="000000"/>
        <w:sz w:val="20"/>
        <w:szCs w:val="20"/>
      </w:rPr>
      <w:fldChar w:fldCharType="end"/>
    </w:r>
    <w:r>
      <w:rPr>
        <w:b/>
        <w:color w:val="000000"/>
        <w:sz w:val="20"/>
        <w:szCs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C" w14:textId="77777777" w:rsidR="0001016A" w:rsidRDefault="00CD2AE8">
    <w:pPr>
      <w:pBdr>
        <w:top w:val="nil"/>
        <w:left w:val="nil"/>
        <w:bottom w:val="nil"/>
        <w:right w:val="nil"/>
        <w:between w:val="nil"/>
      </w:pBdr>
      <w:spacing w:before="360" w:after="480" w:line="240" w:lineRule="auto"/>
      <w:jc w:val="right"/>
      <w:rPr>
        <w:color w:val="0000FF"/>
        <w:sz w:val="20"/>
        <w:szCs w:val="20"/>
      </w:rPr>
    </w:pPr>
    <w:r>
      <w:rPr>
        <w:color w:val="0000FF"/>
        <w:sz w:val="20"/>
        <w:szCs w:val="20"/>
      </w:rPr>
      <w:t>© EIPA 2021 –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40" w14:textId="3564FD70" w:rsidR="0001016A" w:rsidRDefault="00CD2AE8">
    <w:pPr>
      <w:keepNext/>
      <w:pBdr>
        <w:top w:val="nil"/>
        <w:left w:val="nil"/>
        <w:bottom w:val="nil"/>
        <w:right w:val="nil"/>
        <w:between w:val="nil"/>
      </w:pBdr>
      <w:spacing w:before="240" w:after="480" w:line="240" w:lineRule="auto"/>
      <w:jc w:val="left"/>
      <w:rPr>
        <w:b/>
        <w:color w:val="000000"/>
        <w:sz w:val="20"/>
        <w:szCs w:val="20"/>
      </w:rPr>
    </w:pPr>
    <w:r>
      <w:rPr>
        <w:color w:val="000000"/>
        <w:sz w:val="28"/>
        <w:szCs w:val="28"/>
      </w:rPr>
      <w:fldChar w:fldCharType="begin"/>
    </w:r>
    <w:r>
      <w:rPr>
        <w:color w:val="000000"/>
        <w:sz w:val="28"/>
        <w:szCs w:val="28"/>
      </w:rPr>
      <w:instrText>PAGE</w:instrText>
    </w:r>
    <w:r>
      <w:rPr>
        <w:color w:val="000000"/>
        <w:sz w:val="28"/>
        <w:szCs w:val="28"/>
      </w:rPr>
      <w:fldChar w:fldCharType="separate"/>
    </w:r>
    <w:r w:rsidR="003268F6">
      <w:rPr>
        <w:noProof/>
        <w:color w:val="000000"/>
        <w:sz w:val="28"/>
        <w:szCs w:val="28"/>
      </w:rPr>
      <w:t>2</w:t>
    </w:r>
    <w:r>
      <w:rPr>
        <w:color w:val="000000"/>
        <w:sz w:val="28"/>
        <w:szCs w:val="28"/>
      </w:rPr>
      <w:fldChar w:fldCharType="end"/>
    </w:r>
    <w:r>
      <w:rPr>
        <w:b/>
        <w:color w:val="000000"/>
        <w:sz w:val="20"/>
        <w:szCs w:val="20"/>
      </w:rPr>
      <w:tab/>
    </w:r>
    <w:r>
      <w:rPr>
        <w:b/>
        <w:color w:val="404040"/>
        <w:sz w:val="18"/>
        <w:szCs w:val="18"/>
      </w:rPr>
      <w:t>© EIPA 2021 – All rights reserved</w:t>
    </w:r>
  </w:p>
  <w:p w14:paraId="00003141" w14:textId="77777777" w:rsidR="0001016A" w:rsidRDefault="0001016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E" w14:textId="0545A00D" w:rsidR="0001016A" w:rsidRDefault="00CD2AE8">
    <w:pPr>
      <w:keepNext/>
      <w:pBdr>
        <w:top w:val="nil"/>
        <w:left w:val="nil"/>
        <w:bottom w:val="nil"/>
        <w:right w:val="nil"/>
        <w:between w:val="nil"/>
      </w:pBdr>
      <w:spacing w:before="240" w:after="480" w:line="240" w:lineRule="auto"/>
      <w:jc w:val="right"/>
      <w:rPr>
        <w:b/>
        <w:color w:val="000000"/>
        <w:sz w:val="20"/>
        <w:szCs w:val="20"/>
      </w:rPr>
    </w:pPr>
    <w:r>
      <w:rPr>
        <w:b/>
        <w:color w:val="404040"/>
        <w:sz w:val="18"/>
        <w:szCs w:val="18"/>
      </w:rPr>
      <w:t>© EIPA 2021 – All rights reserved</w:t>
    </w:r>
    <w:r>
      <w:rPr>
        <w:b/>
        <w:color w:val="000000"/>
        <w:sz w:val="20"/>
        <w:szCs w:val="20"/>
      </w:rPr>
      <w:tab/>
    </w:r>
    <w:r>
      <w:rPr>
        <w:color w:val="000000"/>
        <w:sz w:val="28"/>
        <w:szCs w:val="28"/>
      </w:rPr>
      <w:fldChar w:fldCharType="begin"/>
    </w:r>
    <w:r>
      <w:rPr>
        <w:color w:val="000000"/>
        <w:sz w:val="28"/>
        <w:szCs w:val="28"/>
      </w:rPr>
      <w:instrText>PAGE</w:instrText>
    </w:r>
    <w:r>
      <w:rPr>
        <w:color w:val="000000"/>
        <w:sz w:val="28"/>
        <w:szCs w:val="28"/>
      </w:rPr>
      <w:fldChar w:fldCharType="separate"/>
    </w:r>
    <w:r w:rsidR="003268F6">
      <w:rPr>
        <w:noProof/>
        <w:color w:val="000000"/>
        <w:sz w:val="28"/>
        <w:szCs w:val="28"/>
      </w:rPr>
      <w:t>1</w:t>
    </w:r>
    <w:r>
      <w:rPr>
        <w:color w:val="000000"/>
        <w:sz w:val="28"/>
        <w:szCs w:val="28"/>
      </w:rPr>
      <w:fldChar w:fldCharType="end"/>
    </w:r>
  </w:p>
  <w:p w14:paraId="0000313F" w14:textId="77777777" w:rsidR="0001016A" w:rsidRDefault="0001016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B9D08" w14:textId="77777777" w:rsidR="00BD20E5" w:rsidRDefault="00BD20E5">
      <w:pPr>
        <w:spacing w:after="0" w:line="240" w:lineRule="auto"/>
      </w:pPr>
      <w:r>
        <w:separator/>
      </w:r>
    </w:p>
  </w:footnote>
  <w:footnote w:type="continuationSeparator" w:id="0">
    <w:p w14:paraId="1D9343B9" w14:textId="77777777" w:rsidR="00BD20E5" w:rsidRDefault="00BD20E5">
      <w:pPr>
        <w:spacing w:after="0" w:line="240" w:lineRule="auto"/>
      </w:pPr>
      <w:r>
        <w:continuationSeparator/>
      </w:r>
    </w:p>
  </w:footnote>
  <w:footnote w:id="1">
    <w:p w14:paraId="0000311F" w14:textId="77777777" w:rsidR="0001016A" w:rsidRDefault="00CD2AE8">
      <w:pPr>
        <w:pBdr>
          <w:top w:val="nil"/>
          <w:left w:val="nil"/>
          <w:bottom w:val="nil"/>
          <w:right w:val="nil"/>
          <w:between w:val="nil"/>
        </w:pBdr>
        <w:spacing w:after="0" w:line="240" w:lineRule="auto"/>
        <w:jc w:val="left"/>
        <w:rPr>
          <w:color w:val="000000"/>
          <w:sz w:val="20"/>
          <w:szCs w:val="20"/>
        </w:rPr>
      </w:pPr>
      <w:r>
        <w:rPr>
          <w:rStyle w:val="affb"/>
        </w:rPr>
        <w:footnoteRef/>
      </w:r>
      <w:r>
        <w:rPr>
          <w:color w:val="000000"/>
          <w:sz w:val="20"/>
          <w:szCs w:val="20"/>
        </w:rPr>
        <w:t xml:space="preserve"> Businesses that are allowed to issue “eligible invoices” are limited to taxable businesses that have been registered after applying with the District Director of the tax office (businesses allowed to issue eligible invoice). Registration will begin on October 1,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1" w14:textId="77777777" w:rsidR="0001016A" w:rsidRDefault="00CD2AE8">
    <w:pPr>
      <w:pBdr>
        <w:top w:val="nil"/>
        <w:left w:val="nil"/>
        <w:bottom w:val="nil"/>
        <w:right w:val="nil"/>
        <w:between w:val="nil"/>
      </w:pBdr>
      <w:spacing w:before="120" w:after="240" w:line="220" w:lineRule="auto"/>
      <w:rPr>
        <w:b/>
        <w:color w:val="808080"/>
        <w:sz w:val="40"/>
        <w:szCs w:val="40"/>
      </w:rPr>
    </w:pPr>
    <w:r>
      <w:rPr>
        <w:b/>
        <w:color w:val="808080"/>
        <w:sz w:val="40"/>
        <w:szCs w:val="40"/>
      </w:rPr>
      <w:t>JP-PINT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9"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6 PINT specification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B"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11 consumption tax</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5"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12 Rounding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7"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13 Calculation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E" w14:textId="77777777" w:rsidR="0001016A" w:rsidRDefault="00CD2AE8">
    <w:pPr>
      <w:pBdr>
        <w:top w:val="nil"/>
        <w:left w:val="nil"/>
        <w:bottom w:val="nil"/>
        <w:right w:val="nil"/>
        <w:between w:val="nil"/>
      </w:pBdr>
      <w:spacing w:after="600" w:line="220" w:lineRule="auto"/>
      <w:rPr>
        <w:b/>
        <w:color w:val="808080"/>
      </w:rPr>
    </w:pPr>
    <w:r>
      <w:rPr>
        <w:b/>
        <w:color w:val="808080"/>
      </w:rPr>
      <w:t>9 Rules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F"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9 Rules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D" w14:textId="77777777" w:rsidR="0001016A" w:rsidRDefault="00CD2AE8">
    <w:pPr>
      <w:pBdr>
        <w:top w:val="nil"/>
        <w:left w:val="nil"/>
        <w:bottom w:val="nil"/>
        <w:right w:val="nil"/>
        <w:between w:val="nil"/>
      </w:pBdr>
      <w:spacing w:after="600" w:line="220" w:lineRule="auto"/>
      <w:rPr>
        <w:b/>
        <w:color w:val="000000"/>
      </w:rPr>
    </w:pPr>
    <w:r>
      <w:rPr>
        <w:b/>
        <w:color w:val="808080"/>
      </w:rPr>
      <w:t>16 Payment means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6"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16 Payment means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7" w14:textId="77777777" w:rsidR="0001016A" w:rsidRDefault="00CD2AE8">
    <w:pPr>
      <w:pBdr>
        <w:top w:val="nil"/>
        <w:left w:val="nil"/>
        <w:bottom w:val="nil"/>
        <w:right w:val="nil"/>
        <w:between w:val="nil"/>
      </w:pBdr>
      <w:spacing w:after="600" w:line="220" w:lineRule="auto"/>
      <w:rPr>
        <w:b/>
        <w:color w:val="000000"/>
      </w:rPr>
    </w:pPr>
    <w:r>
      <w:rPr>
        <w:b/>
        <w:color w:val="808080"/>
      </w:rPr>
      <w:t>15 Peppol identifiers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4"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14 Code list and identifier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0" w14:textId="77777777" w:rsidR="0001016A" w:rsidRDefault="00CD2AE8">
    <w:pPr>
      <w:pBdr>
        <w:top w:val="nil"/>
        <w:left w:val="nil"/>
        <w:bottom w:val="nil"/>
        <w:right w:val="nil"/>
        <w:between w:val="nil"/>
      </w:pBdr>
      <w:spacing w:before="120" w:after="240" w:line="220" w:lineRule="auto"/>
      <w:jc w:val="right"/>
      <w:rPr>
        <w:b/>
        <w:color w:val="808080"/>
        <w:sz w:val="40"/>
        <w:szCs w:val="40"/>
      </w:rPr>
    </w:pPr>
    <w:r>
      <w:rPr>
        <w:b/>
        <w:color w:val="808080"/>
        <w:sz w:val="40"/>
        <w:szCs w:val="40"/>
      </w:rPr>
      <w:t>EIPA</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5" w14:textId="77777777" w:rsidR="0001016A" w:rsidRDefault="00CD2AE8">
    <w:pPr>
      <w:pBdr>
        <w:top w:val="nil"/>
        <w:left w:val="nil"/>
        <w:bottom w:val="nil"/>
        <w:right w:val="nil"/>
        <w:between w:val="nil"/>
      </w:pBdr>
      <w:spacing w:after="600" w:line="220" w:lineRule="auto"/>
      <w:rPr>
        <w:b/>
        <w:color w:val="808080"/>
      </w:rPr>
    </w:pPr>
    <w:r>
      <w:rPr>
        <w:b/>
        <w:color w:val="808080"/>
      </w:rPr>
      <w:t>8 Syntax binding</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A"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8 Syntax binding</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B" w14:textId="77777777" w:rsidR="0001016A" w:rsidRDefault="00CD2AE8">
    <w:pPr>
      <w:pBdr>
        <w:top w:val="nil"/>
        <w:left w:val="nil"/>
        <w:bottom w:val="nil"/>
        <w:right w:val="nil"/>
        <w:between w:val="nil"/>
      </w:pBdr>
      <w:spacing w:after="600" w:line="220" w:lineRule="auto"/>
      <w:rPr>
        <w:b/>
        <w:color w:val="000000"/>
      </w:rPr>
    </w:pPr>
    <w:r>
      <w:rPr>
        <w:b/>
        <w:color w:val="808080"/>
      </w:rPr>
      <w:t>17 Applying the PINT: Examples of selected parts of the transaction</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8"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17 Applying the PINT: Examples of selected parts of the transaction</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9" w14:textId="77777777" w:rsidR="0001016A" w:rsidRDefault="00CD2AE8">
    <w:pPr>
      <w:pBdr>
        <w:top w:val="nil"/>
        <w:left w:val="nil"/>
        <w:bottom w:val="nil"/>
        <w:right w:val="nil"/>
        <w:between w:val="nil"/>
      </w:pBdr>
      <w:spacing w:after="600" w:line="220" w:lineRule="auto"/>
      <w:rPr>
        <w:b/>
        <w:color w:val="000000"/>
      </w:rPr>
    </w:pPr>
    <w:r>
      <w:rPr>
        <w:b/>
        <w:color w:val="808080"/>
      </w:rPr>
      <w:t>Annex A Example of Japanese standard invoice</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2" w14:textId="77777777" w:rsidR="0001016A" w:rsidRDefault="00CD2AE8">
    <w:pPr>
      <w:pBdr>
        <w:top w:val="nil"/>
        <w:left w:val="nil"/>
        <w:bottom w:val="nil"/>
        <w:right w:val="nil"/>
        <w:between w:val="nil"/>
      </w:pBdr>
      <w:spacing w:after="600" w:line="220" w:lineRule="auto"/>
      <w:jc w:val="right"/>
      <w:rPr>
        <w:b/>
        <w:color w:val="808080"/>
        <w:sz w:val="24"/>
        <w:szCs w:val="24"/>
      </w:rPr>
    </w:pPr>
    <w:r>
      <w:rPr>
        <w:b/>
        <w:color w:val="808080"/>
        <w:sz w:val="24"/>
        <w:szCs w:val="24"/>
      </w:rPr>
      <w:t>Annex A Example of Japanese standard invoice</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3" w14:textId="77777777" w:rsidR="0001016A" w:rsidRDefault="00CD2AE8">
    <w:pPr>
      <w:pBdr>
        <w:top w:val="nil"/>
        <w:left w:val="nil"/>
        <w:bottom w:val="nil"/>
        <w:right w:val="nil"/>
        <w:between w:val="nil"/>
      </w:pBdr>
      <w:spacing w:after="600" w:line="220" w:lineRule="auto"/>
      <w:rPr>
        <w:b/>
        <w:color w:val="000000"/>
      </w:rPr>
    </w:pPr>
    <w:r>
      <w:rPr>
        <w:b/>
        <w:color w:val="808080"/>
      </w:rPr>
      <w:t>Annex B Example of UBL invoice</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2C" w14:textId="77777777" w:rsidR="0001016A" w:rsidRDefault="00CD2AE8">
    <w:pPr>
      <w:pBdr>
        <w:top w:val="nil"/>
        <w:left w:val="nil"/>
        <w:bottom w:val="nil"/>
        <w:right w:val="nil"/>
        <w:between w:val="nil"/>
      </w:pBdr>
      <w:spacing w:after="600" w:line="220" w:lineRule="auto"/>
      <w:jc w:val="right"/>
      <w:rPr>
        <w:b/>
        <w:color w:val="808080"/>
        <w:sz w:val="24"/>
        <w:szCs w:val="24"/>
      </w:rPr>
    </w:pPr>
    <w:r>
      <w:rPr>
        <w:b/>
        <w:color w:val="808080"/>
        <w:sz w:val="24"/>
        <w:szCs w:val="24"/>
      </w:rPr>
      <w:t>Annex B Example of UBL invoice</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2" w14:textId="77777777" w:rsidR="0001016A" w:rsidRDefault="00CD2AE8">
    <w:pPr>
      <w:pBdr>
        <w:top w:val="nil"/>
        <w:left w:val="nil"/>
        <w:bottom w:val="nil"/>
        <w:right w:val="nil"/>
        <w:between w:val="nil"/>
      </w:pBdr>
      <w:spacing w:after="600" w:line="220" w:lineRule="auto"/>
      <w:jc w:val="right"/>
      <w:rPr>
        <w:b/>
        <w:color w:val="808080"/>
        <w:sz w:val="24"/>
        <w:szCs w:val="24"/>
      </w:rPr>
    </w:pPr>
    <w:r>
      <w:rPr>
        <w:b/>
        <w:color w:val="808080"/>
        <w:sz w:val="24"/>
        <w:szCs w:val="24"/>
      </w:rPr>
      <w:t>Bibliography</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6" w14:textId="77777777" w:rsidR="0001016A" w:rsidRDefault="00CD2AE8">
    <w:pPr>
      <w:pBdr>
        <w:top w:val="nil"/>
        <w:left w:val="nil"/>
        <w:bottom w:val="nil"/>
        <w:right w:val="nil"/>
        <w:between w:val="nil"/>
      </w:pBdr>
      <w:spacing w:before="120" w:after="240" w:line="220" w:lineRule="auto"/>
      <w:rPr>
        <w:b/>
        <w:color w:val="808080"/>
        <w:sz w:val="24"/>
        <w:szCs w:val="24"/>
      </w:rPr>
    </w:pPr>
    <w:r>
      <w:rPr>
        <w:b/>
        <w:color w:val="808080"/>
        <w:sz w:val="24"/>
        <w:szCs w:val="24"/>
      </w:rPr>
      <w:t>1 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4"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1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A"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2 Normative reference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8" w14:textId="77777777" w:rsidR="0001016A" w:rsidRDefault="00CD2AE8">
    <w:pPr>
      <w:pBdr>
        <w:top w:val="nil"/>
        <w:left w:val="nil"/>
        <w:bottom w:val="nil"/>
        <w:right w:val="nil"/>
        <w:between w:val="nil"/>
      </w:pBdr>
      <w:spacing w:before="120" w:after="240" w:line="220" w:lineRule="auto"/>
      <w:rPr>
        <w:b/>
        <w:color w:val="808080"/>
        <w:sz w:val="24"/>
        <w:szCs w:val="24"/>
      </w:rPr>
    </w:pPr>
    <w:r>
      <w:rPr>
        <w:b/>
        <w:color w:val="808080"/>
        <w:sz w:val="24"/>
        <w:szCs w:val="24"/>
      </w:rPr>
      <w:t>3 Terms and definitions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3"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3 Terms and definitions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0" w14:textId="77777777" w:rsidR="0001016A" w:rsidRDefault="00CD2AE8">
    <w:pPr>
      <w:pBdr>
        <w:top w:val="nil"/>
        <w:left w:val="nil"/>
        <w:bottom w:val="nil"/>
        <w:right w:val="nil"/>
        <w:between w:val="nil"/>
      </w:pBdr>
      <w:spacing w:before="120" w:after="240" w:line="220" w:lineRule="auto"/>
      <w:jc w:val="right"/>
      <w:rPr>
        <w:b/>
        <w:color w:val="808080"/>
        <w:sz w:val="24"/>
        <w:szCs w:val="24"/>
      </w:rPr>
    </w:pPr>
    <w:r>
      <w:rPr>
        <w:b/>
        <w:color w:val="808080"/>
        <w:sz w:val="24"/>
        <w:szCs w:val="24"/>
      </w:rPr>
      <w:t>4 Verbal form</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3131" w14:textId="77777777" w:rsidR="0001016A" w:rsidRDefault="00CD2AE8">
    <w:pPr>
      <w:pBdr>
        <w:top w:val="nil"/>
        <w:left w:val="nil"/>
        <w:bottom w:val="nil"/>
        <w:right w:val="nil"/>
        <w:between w:val="nil"/>
      </w:pBdr>
      <w:spacing w:after="600" w:line="220" w:lineRule="auto"/>
      <w:rPr>
        <w:b/>
        <w:color w:val="000000"/>
      </w:rPr>
    </w:pPr>
    <w:r>
      <w:rPr>
        <w:b/>
        <w:color w:val="808080"/>
        <w:sz w:val="24"/>
        <w:szCs w:val="24"/>
      </w:rPr>
      <w:t>6 PINT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DD8"/>
    <w:multiLevelType w:val="multilevel"/>
    <w:tmpl w:val="70FE48F2"/>
    <w:lvl w:ilvl="0">
      <w:start w:val="1"/>
      <w:numFmt w:val="bullet"/>
      <w:lvlText w:val="•"/>
      <w:lvlJc w:val="left"/>
      <w:pPr>
        <w:ind w:left="420" w:hanging="420"/>
      </w:pPr>
      <w:rPr>
        <w:rFonts w:ascii="Arial" w:eastAsia="Arial" w:hAnsi="Arial" w:cs="Arial"/>
      </w:rPr>
    </w:lvl>
    <w:lvl w:ilvl="1">
      <w:start w:val="1"/>
      <w:numFmt w:val="bullet"/>
      <w:lvlText w:val="⮚"/>
      <w:lvlJc w:val="left"/>
      <w:pPr>
        <w:ind w:left="840" w:hanging="420"/>
      </w:pPr>
      <w:rPr>
        <w:rFonts w:ascii="Noto Sans Symbols" w:eastAsia="Noto Sans Symbols" w:hAnsi="Noto Sans Symbols" w:cs="Noto Sans Symbols"/>
      </w:rPr>
    </w:lvl>
    <w:lvl w:ilvl="2">
      <w:start w:val="1"/>
      <w:numFmt w:val="bullet"/>
      <w:lvlText w:val="✧"/>
      <w:lvlJc w:val="left"/>
      <w:pPr>
        <w:ind w:left="1260" w:hanging="420"/>
      </w:pPr>
      <w:rPr>
        <w:rFonts w:ascii="Noto Sans Symbols" w:eastAsia="Noto Sans Symbols" w:hAnsi="Noto Sans Symbols" w:cs="Noto Sans Symbols"/>
      </w:rPr>
    </w:lvl>
    <w:lvl w:ilvl="3">
      <w:start w:val="1"/>
      <w:numFmt w:val="bullet"/>
      <w:lvlText w:val="●"/>
      <w:lvlJc w:val="left"/>
      <w:pPr>
        <w:ind w:left="1680" w:hanging="420"/>
      </w:pPr>
      <w:rPr>
        <w:rFonts w:ascii="Noto Sans Symbols" w:eastAsia="Noto Sans Symbols" w:hAnsi="Noto Sans Symbols" w:cs="Noto Sans Symbols"/>
      </w:rPr>
    </w:lvl>
    <w:lvl w:ilvl="4">
      <w:start w:val="1"/>
      <w:numFmt w:val="bullet"/>
      <w:lvlText w:val="⮚"/>
      <w:lvlJc w:val="left"/>
      <w:pPr>
        <w:ind w:left="2100" w:hanging="420"/>
      </w:pPr>
      <w:rPr>
        <w:rFonts w:ascii="Noto Sans Symbols" w:eastAsia="Noto Sans Symbols" w:hAnsi="Noto Sans Symbols" w:cs="Noto Sans Symbols"/>
      </w:rPr>
    </w:lvl>
    <w:lvl w:ilvl="5">
      <w:start w:val="1"/>
      <w:numFmt w:val="bullet"/>
      <w:lvlText w:val="✧"/>
      <w:lvlJc w:val="left"/>
      <w:pPr>
        <w:ind w:left="2520" w:hanging="420"/>
      </w:pPr>
      <w:rPr>
        <w:rFonts w:ascii="Noto Sans Symbols" w:eastAsia="Noto Sans Symbols" w:hAnsi="Noto Sans Symbols" w:cs="Noto Sans Symbols"/>
      </w:rPr>
    </w:lvl>
    <w:lvl w:ilvl="6">
      <w:start w:val="1"/>
      <w:numFmt w:val="bullet"/>
      <w:lvlText w:val="●"/>
      <w:lvlJc w:val="left"/>
      <w:pPr>
        <w:ind w:left="2940" w:hanging="420"/>
      </w:pPr>
      <w:rPr>
        <w:rFonts w:ascii="Noto Sans Symbols" w:eastAsia="Noto Sans Symbols" w:hAnsi="Noto Sans Symbols" w:cs="Noto Sans Symbols"/>
      </w:rPr>
    </w:lvl>
    <w:lvl w:ilvl="7">
      <w:start w:val="1"/>
      <w:numFmt w:val="bullet"/>
      <w:lvlText w:val="⮚"/>
      <w:lvlJc w:val="left"/>
      <w:pPr>
        <w:ind w:left="3360" w:hanging="420"/>
      </w:pPr>
      <w:rPr>
        <w:rFonts w:ascii="Noto Sans Symbols" w:eastAsia="Noto Sans Symbols" w:hAnsi="Noto Sans Symbols" w:cs="Noto Sans Symbols"/>
      </w:rPr>
    </w:lvl>
    <w:lvl w:ilvl="8">
      <w:start w:val="1"/>
      <w:numFmt w:val="bullet"/>
      <w:lvlText w:val="✧"/>
      <w:lvlJc w:val="left"/>
      <w:pPr>
        <w:ind w:left="3780" w:hanging="420"/>
      </w:pPr>
      <w:rPr>
        <w:rFonts w:ascii="Noto Sans Symbols" w:eastAsia="Noto Sans Symbols" w:hAnsi="Noto Sans Symbols" w:cs="Noto Sans Symbols"/>
      </w:rPr>
    </w:lvl>
  </w:abstractNum>
  <w:abstractNum w:abstractNumId="1" w15:restartNumberingAfterBreak="0">
    <w:nsid w:val="0B5201F7"/>
    <w:multiLevelType w:val="multilevel"/>
    <w:tmpl w:val="EF4A67FE"/>
    <w:lvl w:ilvl="0">
      <w:start w:val="10"/>
      <w:numFmt w:val="decimal"/>
      <w:pStyle w:val="a"/>
      <w:lvlText w:val="%1"/>
      <w:lvlJc w:val="left"/>
      <w:pPr>
        <w:ind w:left="3268" w:hanging="432"/>
      </w:pPr>
      <w:rPr>
        <w:rFonts w:hint="eastAsia"/>
      </w:rPr>
    </w:lvl>
    <w:lvl w:ilvl="1">
      <w:start w:val="1"/>
      <w:numFmt w:val="decimal"/>
      <w:lvlText w:val="%1.%2"/>
      <w:lvlJc w:val="left"/>
      <w:pPr>
        <w:ind w:left="576" w:hanging="576"/>
      </w:pPr>
      <w:rPr>
        <w:rFonts w:hint="eastAsia"/>
      </w:rPr>
    </w:lvl>
    <w:lvl w:ilvl="2">
      <w:start w:val="1"/>
      <w:numFmt w:val="decimal"/>
      <w:lvlText w:val="%1.%2.%3"/>
      <w:lvlJc w:val="left"/>
      <w:pPr>
        <w:ind w:left="720" w:hanging="720"/>
      </w:pPr>
      <w:rPr>
        <w:rFonts w:hint="eastAsia"/>
        <w:b/>
        <w:i w:val="0"/>
        <w:smallCaps w:val="0"/>
        <w:strike w:val="0"/>
        <w:color w:val="000000"/>
        <w:u w:val="none"/>
        <w:vertAlign w:val="baseline"/>
      </w:rPr>
    </w:lvl>
    <w:lvl w:ilvl="3">
      <w:start w:val="1"/>
      <w:numFmt w:val="decimal"/>
      <w:lvlText w:val="%1.%2.%3.%4"/>
      <w:lvlJc w:val="left"/>
      <w:pPr>
        <w:ind w:left="864" w:hanging="864"/>
      </w:pPr>
      <w:rPr>
        <w:rFonts w:hint="eastAsia"/>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 w15:restartNumberingAfterBreak="0">
    <w:nsid w:val="0CF3031C"/>
    <w:multiLevelType w:val="multilevel"/>
    <w:tmpl w:val="0C2651E4"/>
    <w:lvl w:ilvl="0">
      <w:start w:val="1"/>
      <w:numFmt w:val="bullet"/>
      <w:pStyle w:val="FigureTitle"/>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72576E7"/>
    <w:multiLevelType w:val="multilevel"/>
    <w:tmpl w:val="93EEAE12"/>
    <w:lvl w:ilvl="0">
      <w:start w:val="1"/>
      <w:numFmt w:val="bullet"/>
      <w:pStyle w:val="AnnexTableTitle"/>
      <w:lvlText w:val="—"/>
      <w:lvlJc w:val="left"/>
      <w:pPr>
        <w:ind w:left="720" w:hanging="360"/>
      </w:pPr>
      <w:rPr>
        <w:rFonts w:ascii="Cambria" w:eastAsia="Cambria" w:hAnsi="Cambria" w:cs="Cambri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FE533F1"/>
    <w:multiLevelType w:val="multilevel"/>
    <w:tmpl w:val="B9465DCE"/>
    <w:lvl w:ilvl="0">
      <w:start w:val="1"/>
      <w:numFmt w:val="decimal"/>
      <w:lvlText w:val="Table A.%1 —"/>
      <w:lvlJc w:val="center"/>
      <w:pPr>
        <w:ind w:left="0" w:firstLine="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67D64EB"/>
    <w:multiLevelType w:val="multilevel"/>
    <w:tmpl w:val="9D10DF74"/>
    <w:lvl w:ilvl="0">
      <w:start w:val="1"/>
      <w:numFmt w:val="decimal"/>
      <w:pStyle w:val="Tabletitle"/>
      <w:lvlText w:val="%1"/>
      <w:lvlJc w:val="left"/>
      <w:pPr>
        <w:ind w:left="3268" w:hanging="432"/>
      </w:pPr>
    </w:lvl>
    <w:lvl w:ilvl="1">
      <w:start w:val="1"/>
      <w:numFmt w:val="decimal"/>
      <w:lvlText w:val="%1.%2"/>
      <w:lvlJc w:val="left"/>
      <w:pPr>
        <w:ind w:left="576" w:hanging="576"/>
      </w:pPr>
    </w:lvl>
    <w:lvl w:ilvl="2">
      <w:start w:val="1"/>
      <w:numFmt w:val="decimal"/>
      <w:lvlText w:val="%1.%2.%3"/>
      <w:lvlJc w:val="left"/>
      <w:pPr>
        <w:ind w:left="720" w:hanging="720"/>
      </w:pPr>
      <w:rPr>
        <w:b/>
        <w:i w:val="0"/>
        <w:smallCaps w:val="0"/>
        <w:strike w:val="0"/>
        <w:color w:val="00000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504107B1"/>
    <w:multiLevelType w:val="multilevel"/>
    <w:tmpl w:val="0136B458"/>
    <w:lvl w:ilvl="0">
      <w:start w:val="10"/>
      <w:numFmt w:val="decimal"/>
      <w:lvlText w:val="%1."/>
      <w:lvlJc w:val="left"/>
      <w:pPr>
        <w:ind w:left="3256" w:hanging="420"/>
      </w:pPr>
      <w:rPr>
        <w:rFonts w:hint="eastAsia"/>
      </w:rPr>
    </w:lvl>
    <w:lvl w:ilvl="1">
      <w:start w:val="1"/>
      <w:numFmt w:val="decimal"/>
      <w:lvlText w:val="%1.%2"/>
      <w:lvlJc w:val="left"/>
      <w:pPr>
        <w:ind w:left="576" w:hanging="576"/>
      </w:pPr>
    </w:lvl>
    <w:lvl w:ilvl="2">
      <w:start w:val="1"/>
      <w:numFmt w:val="decimal"/>
      <w:lvlText w:val="%1.%2.%3"/>
      <w:lvlJc w:val="left"/>
      <w:pPr>
        <w:ind w:left="720" w:hanging="720"/>
      </w:pPr>
      <w:rPr>
        <w:b/>
        <w:i w:val="0"/>
        <w:smallCaps w:val="0"/>
        <w:strike w:val="0"/>
        <w:color w:val="000000"/>
        <w:u w:val="none"/>
        <w:vertAlign w:val="baseline"/>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15:restartNumberingAfterBreak="0">
    <w:nsid w:val="71A172C1"/>
    <w:multiLevelType w:val="multilevel"/>
    <w:tmpl w:val="595C960A"/>
    <w:lvl w:ilvl="0">
      <w:start w:val="1"/>
      <w:numFmt w:val="lowerLetter"/>
      <w:lvlText w:val="%1."/>
      <w:lvlJc w:val="left"/>
      <w:pPr>
        <w:ind w:left="703" w:hanging="420"/>
      </w:pPr>
    </w:lvl>
    <w:lvl w:ilvl="1">
      <w:start w:val="1"/>
      <w:numFmt w:val="decimal"/>
      <w:lvlText w:val="(%2)"/>
      <w:lvlJc w:val="left"/>
      <w:pPr>
        <w:ind w:left="1123" w:hanging="420"/>
      </w:pPr>
    </w:lvl>
    <w:lvl w:ilvl="2">
      <w:start w:val="1"/>
      <w:numFmt w:val="decimal"/>
      <w:lvlText w:val="%3"/>
      <w:lvlJc w:val="left"/>
      <w:pPr>
        <w:ind w:left="1543" w:hanging="420"/>
      </w:pPr>
    </w:lvl>
    <w:lvl w:ilvl="3">
      <w:start w:val="1"/>
      <w:numFmt w:val="decimal"/>
      <w:lvlText w:val="%4."/>
      <w:lvlJc w:val="left"/>
      <w:pPr>
        <w:ind w:left="1963" w:hanging="420"/>
      </w:pPr>
    </w:lvl>
    <w:lvl w:ilvl="4">
      <w:start w:val="1"/>
      <w:numFmt w:val="decimal"/>
      <w:lvlText w:val="(%5)"/>
      <w:lvlJc w:val="left"/>
      <w:pPr>
        <w:ind w:left="2383" w:hanging="420"/>
      </w:pPr>
    </w:lvl>
    <w:lvl w:ilvl="5">
      <w:start w:val="1"/>
      <w:numFmt w:val="decimal"/>
      <w:lvlText w:val="%6"/>
      <w:lvlJc w:val="left"/>
      <w:pPr>
        <w:ind w:left="2803" w:hanging="420"/>
      </w:pPr>
    </w:lvl>
    <w:lvl w:ilvl="6">
      <w:start w:val="1"/>
      <w:numFmt w:val="decimal"/>
      <w:lvlText w:val="%7."/>
      <w:lvlJc w:val="left"/>
      <w:pPr>
        <w:ind w:left="3223" w:hanging="420"/>
      </w:pPr>
    </w:lvl>
    <w:lvl w:ilvl="7">
      <w:start w:val="1"/>
      <w:numFmt w:val="decimal"/>
      <w:lvlText w:val="(%8)"/>
      <w:lvlJc w:val="left"/>
      <w:pPr>
        <w:ind w:left="3643" w:hanging="420"/>
      </w:pPr>
    </w:lvl>
    <w:lvl w:ilvl="8">
      <w:start w:val="1"/>
      <w:numFmt w:val="decimal"/>
      <w:lvlText w:val="%9"/>
      <w:lvlJc w:val="left"/>
      <w:pPr>
        <w:ind w:left="4063" w:hanging="420"/>
      </w:pPr>
    </w:lvl>
  </w:abstractNum>
  <w:abstractNum w:abstractNumId="8" w15:restartNumberingAfterBreak="0">
    <w:nsid w:val="751A3E62"/>
    <w:multiLevelType w:val="multilevel"/>
    <w:tmpl w:val="CE98207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A2C3171"/>
    <w:multiLevelType w:val="multilevel"/>
    <w:tmpl w:val="07A496BC"/>
    <w:lvl w:ilvl="0">
      <w:start w:val="1"/>
      <w:numFmt w:val="decimal"/>
      <w:pStyle w:val="AnnexFigureTitle"/>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7E5E2C1B"/>
    <w:multiLevelType w:val="multilevel"/>
    <w:tmpl w:val="879C0B4E"/>
    <w:lvl w:ilvl="0">
      <w:start w:val="1"/>
      <w:numFmt w:val="bullet"/>
      <w:lvlText w:val="-"/>
      <w:lvlJc w:val="left"/>
      <w:pPr>
        <w:ind w:left="720" w:hanging="360"/>
      </w:pPr>
      <w:rPr>
        <w:rFonts w:ascii="Arial" w:eastAsia="Arial" w:hAnsi="Arial" w:cs="Arial"/>
      </w:rPr>
    </w:lvl>
    <w:lvl w:ilvl="1">
      <w:start w:val="1"/>
      <w:numFmt w:val="bullet"/>
      <w:pStyle w:val="a2"/>
      <w:lvlText w:val="o"/>
      <w:lvlJc w:val="left"/>
      <w:pPr>
        <w:ind w:left="1440" w:hanging="360"/>
      </w:pPr>
      <w:rPr>
        <w:rFonts w:ascii="Courier New" w:eastAsia="Courier New" w:hAnsi="Courier New" w:cs="Courier New"/>
      </w:rPr>
    </w:lvl>
    <w:lvl w:ilvl="2">
      <w:start w:val="1"/>
      <w:numFmt w:val="bullet"/>
      <w:pStyle w:val="a3"/>
      <w:lvlText w:val="▪"/>
      <w:lvlJc w:val="left"/>
      <w:pPr>
        <w:ind w:left="2160" w:hanging="360"/>
      </w:pPr>
      <w:rPr>
        <w:rFonts w:ascii="Noto Sans Symbols" w:eastAsia="Noto Sans Symbols" w:hAnsi="Noto Sans Symbols" w:cs="Noto Sans Symbols"/>
      </w:rPr>
    </w:lvl>
    <w:lvl w:ilvl="3">
      <w:start w:val="1"/>
      <w:numFmt w:val="bullet"/>
      <w:pStyle w:val="a4"/>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10"/>
  </w:num>
  <w:num w:numId="3">
    <w:abstractNumId w:val="9"/>
  </w:num>
  <w:num w:numId="4">
    <w:abstractNumId w:val="3"/>
  </w:num>
  <w:num w:numId="5">
    <w:abstractNumId w:val="5"/>
  </w:num>
  <w:num w:numId="6">
    <w:abstractNumId w:val="2"/>
  </w:num>
  <w:num w:numId="7">
    <w:abstractNumId w:val="1"/>
  </w:num>
  <w:num w:numId="8">
    <w:abstractNumId w:val="6"/>
  </w:num>
  <w:num w:numId="9">
    <w:abstractNumId w:val="8"/>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16A"/>
    <w:rsid w:val="0001016A"/>
    <w:rsid w:val="003268F6"/>
    <w:rsid w:val="004918F9"/>
    <w:rsid w:val="005C63C4"/>
    <w:rsid w:val="00A34445"/>
    <w:rsid w:val="00AA21C5"/>
    <w:rsid w:val="00AF6C07"/>
    <w:rsid w:val="00BD20E5"/>
    <w:rsid w:val="00C9011C"/>
    <w:rsid w:val="00C965CB"/>
    <w:rsid w:val="00CD2AE8"/>
    <w:rsid w:val="00D04ECA"/>
    <w:rsid w:val="00DE5D47"/>
    <w:rsid w:val="00E71F49"/>
    <w:rsid w:val="00F84EDD"/>
    <w:rsid w:val="00FE4619"/>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BC67824"/>
  <w15:docId w15:val="{65CB04F4-7BDA-41FF-BEF2-2ECF5EA52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ＭＳ 明朝" w:hAnsi="Cambria" w:cs="Cambria"/>
        <w:sz w:val="22"/>
        <w:szCs w:val="22"/>
        <w:lang w:val="en-GB" w:eastAsia="ja-JP" w:bidi="ar-SA"/>
      </w:rPr>
    </w:rPrDefault>
    <w:pPrDefault>
      <w:pPr>
        <w:tabs>
          <w:tab w:val="left" w:pos="403"/>
        </w:tabs>
        <w:spacing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50937"/>
    <w:pPr>
      <w:spacing w:line="240" w:lineRule="atLeast"/>
    </w:pPr>
  </w:style>
  <w:style w:type="paragraph" w:styleId="1">
    <w:name w:val="heading 1"/>
    <w:basedOn w:val="a0"/>
    <w:next w:val="a0"/>
    <w:link w:val="10"/>
    <w:uiPriority w:val="9"/>
    <w:qFormat/>
    <w:rsid w:val="000D5AA9"/>
    <w:pPr>
      <w:keepNext/>
      <w:tabs>
        <w:tab w:val="clear" w:pos="403"/>
        <w:tab w:val="left" w:pos="400"/>
        <w:tab w:val="left" w:pos="560"/>
      </w:tabs>
      <w:suppressAutoHyphens/>
      <w:spacing w:before="480" w:line="270" w:lineRule="atLeast"/>
      <w:jc w:val="left"/>
      <w:outlineLvl w:val="0"/>
    </w:pPr>
    <w:rPr>
      <w:b/>
      <w:sz w:val="26"/>
    </w:rPr>
  </w:style>
  <w:style w:type="paragraph" w:styleId="2">
    <w:name w:val="heading 2"/>
    <w:basedOn w:val="1"/>
    <w:next w:val="a0"/>
    <w:link w:val="20"/>
    <w:uiPriority w:val="9"/>
    <w:unhideWhenUsed/>
    <w:qFormat/>
    <w:rsid w:val="000D5AA9"/>
    <w:pPr>
      <w:numPr>
        <w:ilvl w:val="1"/>
      </w:numPr>
      <w:tabs>
        <w:tab w:val="clear" w:pos="400"/>
        <w:tab w:val="clear" w:pos="560"/>
        <w:tab w:val="left" w:pos="540"/>
        <w:tab w:val="left" w:pos="700"/>
      </w:tabs>
      <w:spacing w:before="240" w:line="250" w:lineRule="atLeast"/>
      <w:outlineLvl w:val="1"/>
    </w:pPr>
    <w:rPr>
      <w:sz w:val="24"/>
    </w:rPr>
  </w:style>
  <w:style w:type="paragraph" w:styleId="3">
    <w:name w:val="heading 3"/>
    <w:basedOn w:val="1"/>
    <w:next w:val="a0"/>
    <w:link w:val="30"/>
    <w:uiPriority w:val="9"/>
    <w:unhideWhenUsed/>
    <w:qFormat/>
    <w:rsid w:val="000D5AA9"/>
    <w:pPr>
      <w:numPr>
        <w:ilvl w:val="2"/>
      </w:numPr>
      <w:tabs>
        <w:tab w:val="clear" w:pos="400"/>
        <w:tab w:val="clear" w:pos="560"/>
        <w:tab w:val="left" w:pos="880"/>
      </w:tabs>
      <w:spacing w:before="120" w:line="240" w:lineRule="atLeast"/>
      <w:outlineLvl w:val="2"/>
    </w:pPr>
    <w:rPr>
      <w:sz w:val="22"/>
    </w:rPr>
  </w:style>
  <w:style w:type="paragraph" w:styleId="4">
    <w:name w:val="heading 4"/>
    <w:basedOn w:val="3"/>
    <w:next w:val="a0"/>
    <w:link w:val="40"/>
    <w:uiPriority w:val="9"/>
    <w:unhideWhenUsed/>
    <w:qFormat/>
    <w:rsid w:val="00F828CA"/>
    <w:pPr>
      <w:numPr>
        <w:ilvl w:val="3"/>
      </w:numPr>
      <w:tabs>
        <w:tab w:val="clear" w:pos="880"/>
        <w:tab w:val="left" w:pos="1021"/>
        <w:tab w:val="left" w:pos="1140"/>
        <w:tab w:val="left" w:pos="1360"/>
      </w:tabs>
      <w:outlineLvl w:val="3"/>
    </w:pPr>
  </w:style>
  <w:style w:type="paragraph" w:styleId="5">
    <w:name w:val="heading 5"/>
    <w:basedOn w:val="4"/>
    <w:next w:val="a0"/>
    <w:link w:val="50"/>
    <w:uiPriority w:val="9"/>
    <w:unhideWhenUsed/>
    <w:qFormat/>
    <w:rsid w:val="001B51CD"/>
    <w:pPr>
      <w:numPr>
        <w:ilvl w:val="4"/>
      </w:numPr>
      <w:tabs>
        <w:tab w:val="clear" w:pos="1140"/>
        <w:tab w:val="clear" w:pos="1360"/>
      </w:tabs>
      <w:outlineLvl w:val="4"/>
    </w:pPr>
  </w:style>
  <w:style w:type="paragraph" w:styleId="6">
    <w:name w:val="heading 6"/>
    <w:basedOn w:val="5"/>
    <w:next w:val="a0"/>
    <w:link w:val="60"/>
    <w:uiPriority w:val="9"/>
    <w:semiHidden/>
    <w:unhideWhenUsed/>
    <w:qFormat/>
    <w:rsid w:val="001B51CD"/>
    <w:pPr>
      <w:numPr>
        <w:ilvl w:val="5"/>
      </w:numPr>
      <w:outlineLvl w:val="5"/>
    </w:pPr>
  </w:style>
  <w:style w:type="paragraph" w:styleId="7">
    <w:name w:val="heading 7"/>
    <w:basedOn w:val="a0"/>
    <w:next w:val="a0"/>
    <w:link w:val="70"/>
    <w:uiPriority w:val="9"/>
    <w:semiHidden/>
    <w:unhideWhenUsed/>
    <w:qFormat/>
    <w:rsid w:val="00865015"/>
    <w:pPr>
      <w:keepNext/>
      <w:keepLines/>
      <w:numPr>
        <w:ilvl w:val="6"/>
        <w:numId w:val="8"/>
      </w:numPr>
      <w:tabs>
        <w:tab w:val="clear" w:pos="403"/>
      </w:tabs>
      <w:spacing w:before="40" w:after="0" w:line="240" w:lineRule="auto"/>
      <w:jc w:val="left"/>
      <w:outlineLvl w:val="6"/>
    </w:pPr>
    <w:rPr>
      <w:rFonts w:asciiTheme="majorHAnsi" w:eastAsiaTheme="majorEastAsia" w:hAnsiTheme="majorHAnsi" w:cstheme="majorBidi"/>
      <w:i/>
      <w:iCs/>
      <w:color w:val="1F4D78" w:themeColor="accent1" w:themeShade="7F"/>
      <w:sz w:val="20"/>
    </w:rPr>
  </w:style>
  <w:style w:type="paragraph" w:styleId="8">
    <w:name w:val="heading 8"/>
    <w:basedOn w:val="a0"/>
    <w:next w:val="a0"/>
    <w:link w:val="80"/>
    <w:uiPriority w:val="9"/>
    <w:semiHidden/>
    <w:unhideWhenUsed/>
    <w:qFormat/>
    <w:rsid w:val="00865015"/>
    <w:pPr>
      <w:keepNext/>
      <w:keepLines/>
      <w:numPr>
        <w:ilvl w:val="7"/>
        <w:numId w:val="8"/>
      </w:numPr>
      <w:tabs>
        <w:tab w:val="clear" w:pos="403"/>
      </w:tabs>
      <w:spacing w:before="40" w:after="0" w:line="240" w:lineRule="auto"/>
      <w:jc w:val="left"/>
      <w:outlineLvl w:val="7"/>
    </w:pPr>
    <w:rPr>
      <w:rFonts w:asciiTheme="majorHAnsi" w:eastAsiaTheme="majorEastAsia" w:hAnsiTheme="majorHAnsi" w:cstheme="majorBidi"/>
      <w:color w:val="272727" w:themeColor="text1" w:themeTint="D8"/>
      <w:sz w:val="21"/>
      <w:szCs w:val="21"/>
    </w:rPr>
  </w:style>
  <w:style w:type="paragraph" w:styleId="9">
    <w:name w:val="heading 9"/>
    <w:aliases w:val="Appendix2,Appendix21,Appendix22,Appendix23,Appendix24,Appendix25,Appendix26,Appendix27,Appendix28,Appendix29,Appendix211"/>
    <w:basedOn w:val="a0"/>
    <w:next w:val="a0"/>
    <w:link w:val="90"/>
    <w:uiPriority w:val="9"/>
    <w:semiHidden/>
    <w:unhideWhenUsed/>
    <w:qFormat/>
    <w:rsid w:val="00865015"/>
    <w:pPr>
      <w:keepNext/>
      <w:keepLines/>
      <w:numPr>
        <w:ilvl w:val="8"/>
        <w:numId w:val="8"/>
      </w:numPr>
      <w:tabs>
        <w:tab w:val="clear" w:pos="403"/>
      </w:tabs>
      <w:spacing w:before="40" w:after="0" w:line="240" w:lineRule="auto"/>
      <w:jc w:val="left"/>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Title"/>
    <w:basedOn w:val="a0"/>
    <w:next w:val="a0"/>
    <w:link w:val="a8"/>
    <w:uiPriority w:val="10"/>
    <w:qFormat/>
    <w:rsid w:val="00865015"/>
    <w:pPr>
      <w:tabs>
        <w:tab w:val="clear" w:pos="403"/>
      </w:tabs>
      <w:spacing w:after="0" w:line="240" w:lineRule="auto"/>
      <w:contextualSpacing/>
      <w:jc w:val="left"/>
    </w:pPr>
    <w:rPr>
      <w:rFonts w:ascii="Arial" w:hAnsi="Arial" w:cstheme="minorBidi"/>
      <w:color w:val="00326D"/>
      <w:sz w:val="60"/>
      <w:szCs w:val="60"/>
    </w:rPr>
  </w:style>
  <w:style w:type="character" w:customStyle="1" w:styleId="10">
    <w:name w:val="見出し 1 (文字)"/>
    <w:link w:val="1"/>
    <w:uiPriority w:val="9"/>
    <w:rsid w:val="000D5AA9"/>
    <w:rPr>
      <w:rFonts w:eastAsia="ＭＳ 明朝"/>
      <w:b/>
      <w:sz w:val="26"/>
      <w:szCs w:val="22"/>
      <w:lang w:val="en-GB" w:eastAsia="ja-JP"/>
    </w:rPr>
  </w:style>
  <w:style w:type="character" w:customStyle="1" w:styleId="20">
    <w:name w:val="見出し 2 (文字)"/>
    <w:link w:val="2"/>
    <w:uiPriority w:val="9"/>
    <w:rsid w:val="000D5AA9"/>
    <w:rPr>
      <w:rFonts w:eastAsia="ＭＳ 明朝"/>
      <w:b/>
      <w:sz w:val="24"/>
      <w:szCs w:val="22"/>
      <w:lang w:val="en-GB" w:eastAsia="ja-JP"/>
    </w:rPr>
  </w:style>
  <w:style w:type="character" w:customStyle="1" w:styleId="30">
    <w:name w:val="見出し 3 (文字)"/>
    <w:link w:val="3"/>
    <w:uiPriority w:val="9"/>
    <w:rsid w:val="000D5AA9"/>
    <w:rPr>
      <w:rFonts w:eastAsia="ＭＳ 明朝"/>
      <w:b/>
      <w:sz w:val="22"/>
      <w:szCs w:val="22"/>
      <w:lang w:val="en-GB" w:eastAsia="ja-JP"/>
    </w:rPr>
  </w:style>
  <w:style w:type="character" w:customStyle="1" w:styleId="40">
    <w:name w:val="見出し 4 (文字)"/>
    <w:link w:val="4"/>
    <w:uiPriority w:val="9"/>
    <w:rsid w:val="00F828CA"/>
    <w:rPr>
      <w:rFonts w:eastAsia="ＭＳ 明朝"/>
      <w:b/>
      <w:sz w:val="22"/>
      <w:szCs w:val="22"/>
      <w:lang w:val="en-GB" w:eastAsia="ja-JP"/>
    </w:rPr>
  </w:style>
  <w:style w:type="character" w:customStyle="1" w:styleId="50">
    <w:name w:val="見出し 5 (文字)"/>
    <w:link w:val="5"/>
    <w:uiPriority w:val="9"/>
    <w:rsid w:val="001B51CD"/>
    <w:rPr>
      <w:rFonts w:eastAsia="ＭＳ 明朝"/>
      <w:b/>
      <w:sz w:val="22"/>
      <w:szCs w:val="22"/>
      <w:lang w:val="en-GB" w:eastAsia="ja-JP"/>
    </w:rPr>
  </w:style>
  <w:style w:type="character" w:customStyle="1" w:styleId="60">
    <w:name w:val="見出し 6 (文字)"/>
    <w:link w:val="6"/>
    <w:uiPriority w:val="9"/>
    <w:rsid w:val="001B51CD"/>
    <w:rPr>
      <w:rFonts w:eastAsia="ＭＳ 明朝"/>
      <w:b/>
      <w:sz w:val="22"/>
      <w:szCs w:val="22"/>
      <w:lang w:val="en-GB" w:eastAsia="ja-JP"/>
    </w:rPr>
  </w:style>
  <w:style w:type="character" w:customStyle="1" w:styleId="70">
    <w:name w:val="見出し 7 (文字)"/>
    <w:basedOn w:val="a1"/>
    <w:link w:val="7"/>
    <w:uiPriority w:val="9"/>
    <w:semiHidden/>
    <w:rsid w:val="00865015"/>
    <w:rPr>
      <w:rFonts w:asciiTheme="majorHAnsi" w:eastAsiaTheme="majorEastAsia" w:hAnsiTheme="majorHAnsi" w:cstheme="majorBidi"/>
      <w:i/>
      <w:iCs/>
      <w:color w:val="1F4D78" w:themeColor="accent1" w:themeShade="7F"/>
      <w:szCs w:val="22"/>
      <w:lang w:val="en-GB"/>
    </w:rPr>
  </w:style>
  <w:style w:type="character" w:customStyle="1" w:styleId="80">
    <w:name w:val="見出し 8 (文字)"/>
    <w:basedOn w:val="a1"/>
    <w:link w:val="8"/>
    <w:uiPriority w:val="9"/>
    <w:semiHidden/>
    <w:rsid w:val="00865015"/>
    <w:rPr>
      <w:rFonts w:asciiTheme="majorHAnsi" w:eastAsiaTheme="majorEastAsia" w:hAnsiTheme="majorHAnsi" w:cstheme="majorBidi"/>
      <w:color w:val="272727" w:themeColor="text1" w:themeTint="D8"/>
      <w:sz w:val="21"/>
      <w:szCs w:val="21"/>
      <w:lang w:val="en-GB"/>
    </w:rPr>
  </w:style>
  <w:style w:type="character" w:customStyle="1" w:styleId="90">
    <w:name w:val="見出し 9 (文字)"/>
    <w:aliases w:val="Appendix2 (文字),Appendix21 (文字),Appendix22 (文字),Appendix23 (文字),Appendix24 (文字),Appendix25 (文字),Appendix26 (文字),Appendix27 (文字),Appendix28 (文字),Appendix29 (文字),Appendix211 (文字)"/>
    <w:basedOn w:val="a1"/>
    <w:link w:val="9"/>
    <w:uiPriority w:val="9"/>
    <w:semiHidden/>
    <w:rsid w:val="00865015"/>
    <w:rPr>
      <w:rFonts w:asciiTheme="majorHAnsi" w:eastAsiaTheme="majorEastAsia" w:hAnsiTheme="majorHAnsi" w:cstheme="majorBidi"/>
      <w:i/>
      <w:iCs/>
      <w:color w:val="272727" w:themeColor="text1" w:themeTint="D8"/>
      <w:sz w:val="21"/>
      <w:szCs w:val="21"/>
      <w:lang w:val="en-GB"/>
    </w:rPr>
  </w:style>
  <w:style w:type="paragraph" w:customStyle="1" w:styleId="a2">
    <w:name w:val="a2"/>
    <w:basedOn w:val="a0"/>
    <w:next w:val="a0"/>
    <w:uiPriority w:val="11"/>
    <w:rsid w:val="0054733A"/>
    <w:pPr>
      <w:keepNext/>
      <w:numPr>
        <w:ilvl w:val="1"/>
        <w:numId w:val="2"/>
      </w:numPr>
      <w:tabs>
        <w:tab w:val="clear" w:pos="403"/>
        <w:tab w:val="left" w:pos="567"/>
        <w:tab w:val="left" w:pos="720"/>
      </w:tabs>
      <w:spacing w:before="270" w:line="270" w:lineRule="atLeast"/>
      <w:jc w:val="left"/>
      <w:outlineLvl w:val="0"/>
    </w:pPr>
    <w:rPr>
      <w:b/>
      <w:sz w:val="26"/>
    </w:rPr>
  </w:style>
  <w:style w:type="paragraph" w:customStyle="1" w:styleId="a3">
    <w:name w:val="a3"/>
    <w:basedOn w:val="a0"/>
    <w:next w:val="a0"/>
    <w:uiPriority w:val="12"/>
    <w:rsid w:val="00F828CA"/>
    <w:pPr>
      <w:keepNext/>
      <w:numPr>
        <w:ilvl w:val="2"/>
        <w:numId w:val="2"/>
      </w:numPr>
      <w:spacing w:before="60" w:line="250" w:lineRule="atLeast"/>
      <w:jc w:val="left"/>
      <w:outlineLvl w:val="0"/>
    </w:pPr>
    <w:rPr>
      <w:b/>
      <w:sz w:val="24"/>
    </w:rPr>
  </w:style>
  <w:style w:type="paragraph" w:customStyle="1" w:styleId="a4">
    <w:name w:val="a4"/>
    <w:basedOn w:val="a0"/>
    <w:next w:val="a0"/>
    <w:uiPriority w:val="13"/>
    <w:rsid w:val="001B51CD"/>
    <w:pPr>
      <w:keepNext/>
      <w:numPr>
        <w:ilvl w:val="3"/>
        <w:numId w:val="2"/>
      </w:numPr>
      <w:tabs>
        <w:tab w:val="left" w:pos="880"/>
      </w:tabs>
      <w:spacing w:before="60"/>
      <w:jc w:val="left"/>
      <w:outlineLvl w:val="0"/>
    </w:pPr>
    <w:rPr>
      <w:b/>
      <w:bCs/>
      <w:iCs/>
    </w:rPr>
  </w:style>
  <w:style w:type="paragraph" w:customStyle="1" w:styleId="a50">
    <w:name w:val="a5"/>
    <w:basedOn w:val="a0"/>
    <w:next w:val="a0"/>
    <w:uiPriority w:val="14"/>
    <w:rsid w:val="00F828CA"/>
    <w:pPr>
      <w:keepNext/>
      <w:tabs>
        <w:tab w:val="num" w:pos="1080"/>
        <w:tab w:val="left" w:pos="1247"/>
        <w:tab w:val="left" w:pos="1360"/>
      </w:tabs>
      <w:spacing w:before="60"/>
      <w:jc w:val="left"/>
      <w:outlineLvl w:val="0"/>
    </w:pPr>
    <w:rPr>
      <w:b/>
      <w:bCs/>
      <w:iCs/>
    </w:rPr>
  </w:style>
  <w:style w:type="paragraph" w:customStyle="1" w:styleId="a60">
    <w:name w:val="a6"/>
    <w:basedOn w:val="a0"/>
    <w:next w:val="a0"/>
    <w:uiPriority w:val="15"/>
    <w:rsid w:val="00F828CA"/>
    <w:pPr>
      <w:keepNext/>
      <w:tabs>
        <w:tab w:val="left" w:pos="1247"/>
        <w:tab w:val="left" w:pos="1360"/>
        <w:tab w:val="num" w:pos="1440"/>
      </w:tabs>
      <w:spacing w:before="60"/>
      <w:jc w:val="left"/>
      <w:outlineLvl w:val="0"/>
    </w:pPr>
    <w:rPr>
      <w:b/>
      <w:bCs/>
    </w:rPr>
  </w:style>
  <w:style w:type="paragraph" w:customStyle="1" w:styleId="ANNEX">
    <w:name w:val="ANNEX"/>
    <w:basedOn w:val="a0"/>
    <w:next w:val="a0"/>
    <w:uiPriority w:val="10"/>
    <w:rsid w:val="00F77E4F"/>
    <w:pPr>
      <w:keepNext/>
      <w:pageBreakBefore/>
      <w:spacing w:after="480" w:line="310" w:lineRule="exact"/>
      <w:jc w:val="center"/>
      <w:outlineLvl w:val="0"/>
    </w:pPr>
    <w:rPr>
      <w:b/>
      <w:sz w:val="28"/>
    </w:rPr>
  </w:style>
  <w:style w:type="paragraph" w:customStyle="1" w:styleId="BiblioTitle">
    <w:name w:val="Biblio Title"/>
    <w:basedOn w:val="a0"/>
    <w:uiPriority w:val="5"/>
    <w:rsid w:val="00264095"/>
    <w:pPr>
      <w:spacing w:after="310" w:line="310" w:lineRule="atLeast"/>
      <w:jc w:val="center"/>
      <w:outlineLvl w:val="0"/>
    </w:pPr>
    <w:rPr>
      <w:b/>
      <w:sz w:val="28"/>
    </w:rPr>
  </w:style>
  <w:style w:type="paragraph" w:customStyle="1" w:styleId="Definition">
    <w:name w:val="Definition"/>
    <w:basedOn w:val="a0"/>
    <w:link w:val="DefinitionChar"/>
    <w:uiPriority w:val="9"/>
    <w:qFormat/>
    <w:rsid w:val="00F77E4F"/>
  </w:style>
  <w:style w:type="character" w:customStyle="1" w:styleId="DefinitionChar">
    <w:name w:val="Definition Char"/>
    <w:basedOn w:val="a1"/>
    <w:link w:val="Definition"/>
    <w:uiPriority w:val="9"/>
    <w:rsid w:val="00396685"/>
    <w:rPr>
      <w:sz w:val="22"/>
      <w:szCs w:val="22"/>
      <w:lang w:val="en-GB"/>
    </w:rPr>
  </w:style>
  <w:style w:type="paragraph" w:customStyle="1" w:styleId="ForewordTitle">
    <w:name w:val="Foreword Title"/>
    <w:basedOn w:val="a0"/>
    <w:uiPriority w:val="99"/>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uiPriority w:val="99"/>
    <w:semiHidden/>
    <w:rsid w:val="00264095"/>
    <w:pPr>
      <w:pageBreakBefore w:val="0"/>
    </w:pPr>
  </w:style>
  <w:style w:type="paragraph" w:customStyle="1" w:styleId="Terms">
    <w:name w:val="Term(s)"/>
    <w:basedOn w:val="a0"/>
    <w:next w:val="Definition"/>
    <w:uiPriority w:val="8"/>
    <w:qFormat/>
    <w:rsid w:val="00F77E4F"/>
    <w:pPr>
      <w:keepNext/>
      <w:suppressAutoHyphens/>
      <w:spacing w:after="0"/>
      <w:jc w:val="left"/>
    </w:pPr>
    <w:rPr>
      <w:b/>
    </w:rPr>
  </w:style>
  <w:style w:type="paragraph" w:customStyle="1" w:styleId="TermNum">
    <w:name w:val="TermNum"/>
    <w:basedOn w:val="a0"/>
    <w:next w:val="Terms"/>
    <w:uiPriority w:val="7"/>
    <w:rsid w:val="00F77E4F"/>
    <w:pPr>
      <w:keepNext/>
      <w:spacing w:after="0"/>
      <w:jc w:val="left"/>
    </w:pPr>
    <w:rPr>
      <w:b/>
    </w:rPr>
  </w:style>
  <w:style w:type="paragraph" w:styleId="11">
    <w:name w:val="toc 1"/>
    <w:basedOn w:val="a0"/>
    <w:next w:val="a0"/>
    <w:uiPriority w:val="39"/>
    <w:rsid w:val="00264095"/>
    <w:pPr>
      <w:tabs>
        <w:tab w:val="left" w:pos="720"/>
        <w:tab w:val="right" w:leader="dot" w:pos="9752"/>
      </w:tabs>
      <w:suppressAutoHyphens/>
      <w:spacing w:before="120" w:after="0"/>
      <w:ind w:left="720" w:right="500" w:hanging="720"/>
      <w:jc w:val="left"/>
    </w:pPr>
    <w:rPr>
      <w:b/>
    </w:rPr>
  </w:style>
  <w:style w:type="paragraph" w:styleId="21">
    <w:name w:val="toc 2"/>
    <w:basedOn w:val="11"/>
    <w:next w:val="a0"/>
    <w:uiPriority w:val="39"/>
    <w:rsid w:val="00264095"/>
    <w:pPr>
      <w:spacing w:before="0"/>
    </w:pPr>
  </w:style>
  <w:style w:type="paragraph" w:styleId="31">
    <w:name w:val="toc 3"/>
    <w:basedOn w:val="21"/>
    <w:next w:val="a0"/>
    <w:uiPriority w:val="39"/>
    <w:rsid w:val="00264095"/>
  </w:style>
  <w:style w:type="paragraph" w:customStyle="1" w:styleId="zzContents">
    <w:name w:val="zzContents"/>
    <w:basedOn w:val="a0"/>
    <w:next w:val="11"/>
    <w:uiPriority w:val="99"/>
    <w:semiHidden/>
    <w:rsid w:val="00264095"/>
    <w:pPr>
      <w:keepNext/>
      <w:pageBreakBefore/>
      <w:suppressAutoHyphens/>
      <w:spacing w:before="960" w:after="310" w:line="310" w:lineRule="exact"/>
      <w:jc w:val="left"/>
    </w:pPr>
    <w:rPr>
      <w:b/>
      <w:sz w:val="28"/>
    </w:rPr>
  </w:style>
  <w:style w:type="paragraph" w:customStyle="1" w:styleId="zzCopyright">
    <w:name w:val="zzCopyright"/>
    <w:basedOn w:val="a0"/>
    <w:next w:val="a0"/>
    <w:uiPriority w:val="99"/>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a0"/>
    <w:next w:val="a0"/>
    <w:uiPriority w:val="99"/>
    <w:semiHidden/>
    <w:rsid w:val="00264095"/>
    <w:pPr>
      <w:suppressAutoHyphens/>
      <w:spacing w:before="400" w:after="760" w:line="350" w:lineRule="exact"/>
      <w:jc w:val="left"/>
    </w:pPr>
    <w:rPr>
      <w:b/>
      <w:color w:val="0000FF"/>
      <w:sz w:val="32"/>
    </w:rPr>
  </w:style>
  <w:style w:type="table" w:styleId="a9">
    <w:name w:val="Table Grid"/>
    <w:basedOn w:val="a5"/>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er"/>
    <w:basedOn w:val="a0"/>
    <w:link w:val="ab"/>
    <w:uiPriority w:val="99"/>
    <w:semiHidden/>
    <w:rsid w:val="00526284"/>
    <w:pPr>
      <w:tabs>
        <w:tab w:val="clear" w:pos="403"/>
        <w:tab w:val="right" w:pos="9752"/>
      </w:tabs>
      <w:spacing w:before="360" w:line="220" w:lineRule="exact"/>
    </w:pPr>
  </w:style>
  <w:style w:type="character" w:customStyle="1" w:styleId="ab">
    <w:name w:val="フッター (文字)"/>
    <w:link w:val="aa"/>
    <w:uiPriority w:val="99"/>
    <w:semiHidden/>
    <w:rsid w:val="00526284"/>
    <w:rPr>
      <w:sz w:val="22"/>
      <w:szCs w:val="22"/>
      <w:lang w:val="en-GB"/>
    </w:rPr>
  </w:style>
  <w:style w:type="paragraph" w:styleId="ac">
    <w:name w:val="header"/>
    <w:basedOn w:val="a0"/>
    <w:link w:val="ad"/>
    <w:uiPriority w:val="99"/>
    <w:semiHidden/>
    <w:rsid w:val="00526284"/>
    <w:pPr>
      <w:spacing w:after="600" w:line="220" w:lineRule="exact"/>
    </w:pPr>
    <w:rPr>
      <w:b/>
    </w:rPr>
  </w:style>
  <w:style w:type="character" w:customStyle="1" w:styleId="ad">
    <w:name w:val="ヘッダー (文字)"/>
    <w:link w:val="ac"/>
    <w:uiPriority w:val="99"/>
    <w:semiHidden/>
    <w:rsid w:val="00526284"/>
    <w:rPr>
      <w:b/>
      <w:sz w:val="22"/>
      <w:szCs w:val="22"/>
      <w:lang w:val="en-GB"/>
    </w:rPr>
  </w:style>
  <w:style w:type="character" w:styleId="ae">
    <w:name w:val="Hyperlink"/>
    <w:uiPriority w:val="99"/>
    <w:rsid w:val="001A33D0"/>
    <w:rPr>
      <w:color w:val="0000FF"/>
      <w:u w:val="single"/>
      <w:lang w:val="fr-FR"/>
    </w:rPr>
  </w:style>
  <w:style w:type="paragraph" w:customStyle="1" w:styleId="Code">
    <w:name w:val="Code"/>
    <w:basedOn w:val="a0"/>
    <w:uiPriority w:val="16"/>
    <w:qFormat/>
    <w:rsid w:val="00526284"/>
    <w:pPr>
      <w:spacing w:after="0" w:line="200" w:lineRule="atLeast"/>
      <w:jc w:val="left"/>
    </w:pPr>
    <w:rPr>
      <w:rFonts w:ascii="Courier New" w:hAnsi="Courier New"/>
      <w:sz w:val="18"/>
    </w:rPr>
  </w:style>
  <w:style w:type="paragraph" w:styleId="af">
    <w:name w:val="caption"/>
    <w:basedOn w:val="a0"/>
    <w:next w:val="a0"/>
    <w:uiPriority w:val="35"/>
    <w:unhideWhenUsed/>
    <w:qFormat/>
    <w:rsid w:val="001376A6"/>
    <w:pPr>
      <w:keepNext/>
      <w:spacing w:after="200" w:line="240" w:lineRule="auto"/>
      <w:jc w:val="center"/>
    </w:pPr>
    <w:rPr>
      <w:b/>
      <w:bCs/>
      <w:sz w:val="21"/>
      <w:szCs w:val="21"/>
    </w:rPr>
  </w:style>
  <w:style w:type="paragraph" w:styleId="af0">
    <w:name w:val="Body Text"/>
    <w:basedOn w:val="a0"/>
    <w:link w:val="af1"/>
    <w:uiPriority w:val="99"/>
    <w:qFormat/>
    <w:rsid w:val="007B5DAA"/>
  </w:style>
  <w:style w:type="character" w:customStyle="1" w:styleId="af1">
    <w:name w:val="本文 (文字)"/>
    <w:basedOn w:val="a1"/>
    <w:link w:val="af0"/>
    <w:uiPriority w:val="99"/>
    <w:rsid w:val="007B5DAA"/>
    <w:rPr>
      <w:sz w:val="22"/>
      <w:szCs w:val="22"/>
      <w:lang w:val="en-GB"/>
    </w:rPr>
  </w:style>
  <w:style w:type="paragraph" w:customStyle="1" w:styleId="Formula">
    <w:name w:val="Formula"/>
    <w:basedOn w:val="a0"/>
    <w:uiPriority w:val="99"/>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a0"/>
    <w:link w:val="TablebodyChar"/>
    <w:qFormat/>
    <w:rsid w:val="00980A74"/>
    <w:pPr>
      <w:spacing w:before="60" w:after="60"/>
      <w:jc w:val="left"/>
    </w:pPr>
    <w:rPr>
      <w:sz w:val="20"/>
    </w:rPr>
  </w:style>
  <w:style w:type="character" w:customStyle="1" w:styleId="TablebodyChar">
    <w:name w:val="Table body Char"/>
    <w:basedOn w:val="a1"/>
    <w:link w:val="Tablebody"/>
    <w:locked/>
    <w:rsid w:val="00980A74"/>
    <w:rPr>
      <w:szCs w:val="22"/>
      <w:lang w:val="en-GB"/>
    </w:rPr>
  </w:style>
  <w:style w:type="character" w:styleId="af2">
    <w:name w:val="Placeholder Text"/>
    <w:basedOn w:val="a1"/>
    <w:uiPriority w:val="99"/>
    <w:semiHidden/>
    <w:rsid w:val="00610D56"/>
    <w:rPr>
      <w:color w:val="808080"/>
    </w:rPr>
  </w:style>
  <w:style w:type="paragraph" w:customStyle="1" w:styleId="ForewordText">
    <w:name w:val="Foreword Text"/>
    <w:basedOn w:val="a0"/>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af3">
    <w:name w:val="Balloon Text"/>
    <w:basedOn w:val="a0"/>
    <w:link w:val="af4"/>
    <w:uiPriority w:val="99"/>
    <w:semiHidden/>
    <w:unhideWhenUsed/>
    <w:rsid w:val="000C033F"/>
    <w:pPr>
      <w:spacing w:after="0" w:line="240" w:lineRule="auto"/>
    </w:pPr>
    <w:rPr>
      <w:rFonts w:ascii="Segoe UI" w:hAnsi="Segoe UI" w:cs="Segoe UI"/>
      <w:sz w:val="18"/>
      <w:szCs w:val="18"/>
    </w:rPr>
  </w:style>
  <w:style w:type="character" w:customStyle="1" w:styleId="af4">
    <w:name w:val="吹き出し (文字)"/>
    <w:basedOn w:val="a1"/>
    <w:link w:val="af3"/>
    <w:uiPriority w:val="99"/>
    <w:semiHidden/>
    <w:rsid w:val="000C033F"/>
    <w:rPr>
      <w:rFonts w:ascii="Segoe UI" w:hAnsi="Segoe UI" w:cs="Segoe UI"/>
      <w:sz w:val="18"/>
      <w:szCs w:val="18"/>
      <w:lang w:val="en-GB"/>
    </w:rPr>
  </w:style>
  <w:style w:type="character" w:styleId="af5">
    <w:name w:val="FollowedHyperlink"/>
    <w:basedOn w:val="a1"/>
    <w:uiPriority w:val="99"/>
    <w:semiHidden/>
    <w:unhideWhenUsed/>
    <w:rsid w:val="00F81ACE"/>
    <w:rPr>
      <w:color w:val="954F72" w:themeColor="followedHyperlink"/>
      <w:u w:val="single"/>
    </w:rPr>
  </w:style>
  <w:style w:type="paragraph" w:styleId="Web">
    <w:name w:val="Normal (Web)"/>
    <w:basedOn w:val="a0"/>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paragraph" w:customStyle="1" w:styleId="Source">
    <w:name w:val="Source"/>
    <w:basedOn w:val="Definition"/>
    <w:link w:val="SourceChar"/>
    <w:qFormat/>
    <w:rsid w:val="00396685"/>
  </w:style>
  <w:style w:type="character" w:customStyle="1" w:styleId="SourceChar">
    <w:name w:val="Source Char"/>
    <w:basedOn w:val="DefinitionChar"/>
    <w:link w:val="Source"/>
    <w:rsid w:val="00396685"/>
    <w:rPr>
      <w:sz w:val="22"/>
      <w:szCs w:val="22"/>
      <w:lang w:val="en-GB"/>
    </w:rPr>
  </w:style>
  <w:style w:type="paragraph" w:styleId="a">
    <w:name w:val="List"/>
    <w:basedOn w:val="af6"/>
    <w:uiPriority w:val="4"/>
    <w:qFormat/>
    <w:rsid w:val="00CB117B"/>
    <w:pPr>
      <w:keepNext/>
      <w:numPr>
        <w:numId w:val="7"/>
      </w:numPr>
      <w:tabs>
        <w:tab w:val="clear" w:pos="403"/>
      </w:tabs>
    </w:pPr>
  </w:style>
  <w:style w:type="paragraph" w:styleId="af6">
    <w:name w:val="List Paragraph"/>
    <w:basedOn w:val="a0"/>
    <w:link w:val="af7"/>
    <w:uiPriority w:val="34"/>
    <w:qFormat/>
    <w:rsid w:val="00C878AB"/>
    <w:pPr>
      <w:ind w:left="720"/>
      <w:contextualSpacing/>
    </w:pPr>
  </w:style>
  <w:style w:type="character" w:customStyle="1" w:styleId="af7">
    <w:name w:val="リスト段落 (文字)"/>
    <w:basedOn w:val="a1"/>
    <w:link w:val="af6"/>
    <w:uiPriority w:val="34"/>
    <w:rsid w:val="00C878AB"/>
    <w:rPr>
      <w:sz w:val="22"/>
      <w:szCs w:val="22"/>
      <w:lang w:val="en-GB"/>
    </w:rPr>
  </w:style>
  <w:style w:type="paragraph" w:customStyle="1" w:styleId="Example">
    <w:name w:val="Example"/>
    <w:basedOn w:val="a0"/>
    <w:link w:val="ExampleChar"/>
    <w:qFormat/>
    <w:rsid w:val="001C3074"/>
    <w:pPr>
      <w:spacing w:before="120" w:after="0"/>
    </w:pPr>
    <w:rPr>
      <w:sz w:val="20"/>
      <w:szCs w:val="20"/>
    </w:rPr>
  </w:style>
  <w:style w:type="character" w:customStyle="1" w:styleId="ExampleChar">
    <w:name w:val="Example Char"/>
    <w:basedOn w:val="a1"/>
    <w:link w:val="Example"/>
    <w:rsid w:val="001C3074"/>
    <w:rPr>
      <w:lang w:val="en-GB"/>
    </w:rPr>
  </w:style>
  <w:style w:type="paragraph" w:customStyle="1" w:styleId="Note">
    <w:name w:val="Note"/>
    <w:basedOn w:val="a0"/>
    <w:link w:val="NoteChar"/>
    <w:qFormat/>
    <w:rsid w:val="00E014A1"/>
    <w:pPr>
      <w:spacing w:after="240"/>
    </w:pPr>
    <w:rPr>
      <w:sz w:val="20"/>
      <w:szCs w:val="20"/>
    </w:rPr>
  </w:style>
  <w:style w:type="character" w:customStyle="1" w:styleId="NoteChar">
    <w:name w:val="Note Char"/>
    <w:basedOn w:val="a1"/>
    <w:link w:val="Note"/>
    <w:rsid w:val="00E014A1"/>
    <w:rPr>
      <w:lang w:val="en-GB"/>
    </w:rPr>
  </w:style>
  <w:style w:type="paragraph" w:customStyle="1" w:styleId="FigureTitle">
    <w:name w:val="Figure Title"/>
    <w:basedOn w:val="af6"/>
    <w:link w:val="FigureTitleChar"/>
    <w:uiPriority w:val="99"/>
    <w:qFormat/>
    <w:rsid w:val="00151B6D"/>
    <w:pPr>
      <w:numPr>
        <w:numId w:val="6"/>
      </w:numPr>
      <w:jc w:val="center"/>
    </w:pPr>
    <w:rPr>
      <w:b/>
      <w:bCs/>
    </w:rPr>
  </w:style>
  <w:style w:type="character" w:customStyle="1" w:styleId="FigureTitleChar">
    <w:name w:val="Figure Title Char"/>
    <w:basedOn w:val="af7"/>
    <w:link w:val="FigureTitle"/>
    <w:uiPriority w:val="99"/>
    <w:rsid w:val="00151B6D"/>
    <w:rPr>
      <w:b/>
      <w:bCs/>
      <w:sz w:val="22"/>
      <w:szCs w:val="22"/>
      <w:lang w:val="en-GB"/>
    </w:rPr>
  </w:style>
  <w:style w:type="paragraph" w:customStyle="1" w:styleId="AnnexFigureTitle">
    <w:name w:val="Annex Figure Title"/>
    <w:basedOn w:val="a0"/>
    <w:link w:val="AnnexFigureTitleChar"/>
    <w:uiPriority w:val="99"/>
    <w:qFormat/>
    <w:rsid w:val="00151B6D"/>
    <w:pPr>
      <w:numPr>
        <w:numId w:val="3"/>
      </w:numPr>
      <w:jc w:val="center"/>
    </w:pPr>
    <w:rPr>
      <w:b/>
      <w:bCs/>
    </w:rPr>
  </w:style>
  <w:style w:type="character" w:customStyle="1" w:styleId="AnnexFigureTitleChar">
    <w:name w:val="Annex Figure Title Char"/>
    <w:basedOn w:val="a1"/>
    <w:link w:val="AnnexFigureTitle"/>
    <w:uiPriority w:val="99"/>
    <w:rsid w:val="00151B6D"/>
    <w:rPr>
      <w:b/>
      <w:bCs/>
      <w:sz w:val="22"/>
      <w:szCs w:val="22"/>
      <w:lang w:val="en-GB"/>
    </w:rPr>
  </w:style>
  <w:style w:type="paragraph" w:customStyle="1" w:styleId="AnnexTableTitle">
    <w:name w:val="Annex Table Title"/>
    <w:basedOn w:val="af6"/>
    <w:link w:val="AnnexTableTitleChar"/>
    <w:uiPriority w:val="99"/>
    <w:qFormat/>
    <w:rsid w:val="00C878AB"/>
    <w:pPr>
      <w:keepNext/>
      <w:pageBreakBefore/>
      <w:numPr>
        <w:numId w:val="4"/>
      </w:numPr>
      <w:jc w:val="center"/>
    </w:pPr>
    <w:rPr>
      <w:b/>
    </w:rPr>
  </w:style>
  <w:style w:type="character" w:customStyle="1" w:styleId="AnnexTableTitleChar">
    <w:name w:val="Annex Table Title Char"/>
    <w:basedOn w:val="af7"/>
    <w:link w:val="AnnexTableTitle"/>
    <w:uiPriority w:val="99"/>
    <w:rsid w:val="00C878AB"/>
    <w:rPr>
      <w:b/>
      <w:sz w:val="22"/>
      <w:szCs w:val="22"/>
      <w:lang w:val="en-GB"/>
    </w:rPr>
  </w:style>
  <w:style w:type="paragraph" w:customStyle="1" w:styleId="Tabletitle">
    <w:name w:val="Table title"/>
    <w:basedOn w:val="af6"/>
    <w:link w:val="TabletitleChar"/>
    <w:uiPriority w:val="99"/>
    <w:qFormat/>
    <w:rsid w:val="00426C8C"/>
    <w:pPr>
      <w:numPr>
        <w:numId w:val="5"/>
      </w:numPr>
      <w:jc w:val="center"/>
    </w:pPr>
    <w:rPr>
      <w:b/>
      <w:bCs/>
      <w:lang w:val="fr-CH"/>
    </w:rPr>
  </w:style>
  <w:style w:type="character" w:customStyle="1" w:styleId="TabletitleChar">
    <w:name w:val="Table title Char"/>
    <w:basedOn w:val="af7"/>
    <w:link w:val="Tabletitle"/>
    <w:uiPriority w:val="99"/>
    <w:rsid w:val="00426C8C"/>
    <w:rPr>
      <w:b/>
      <w:bCs/>
      <w:sz w:val="22"/>
      <w:szCs w:val="22"/>
      <w:lang w:val="fr-CH"/>
    </w:rPr>
  </w:style>
  <w:style w:type="character" w:styleId="af8">
    <w:name w:val="Unresolved Mention"/>
    <w:basedOn w:val="a1"/>
    <w:uiPriority w:val="99"/>
    <w:semiHidden/>
    <w:unhideWhenUsed/>
    <w:rsid w:val="004D3DEB"/>
    <w:rPr>
      <w:color w:val="605E5C"/>
      <w:shd w:val="clear" w:color="auto" w:fill="E1DFDD"/>
    </w:rPr>
  </w:style>
  <w:style w:type="character" w:customStyle="1" w:styleId="HTML">
    <w:name w:val="HTML 書式付き (文字)"/>
    <w:basedOn w:val="a1"/>
    <w:link w:val="HTML0"/>
    <w:uiPriority w:val="99"/>
    <w:semiHidden/>
    <w:rsid w:val="00865015"/>
    <w:rPr>
      <w:rFonts w:ascii="Courier New" w:eastAsia="Times New Roman" w:hAnsi="Courier New" w:cs="Courier New"/>
      <w:lang w:val="is-IS" w:eastAsia="is-IS"/>
    </w:rPr>
  </w:style>
  <w:style w:type="paragraph" w:styleId="HTML0">
    <w:name w:val="HTML Preformatted"/>
    <w:basedOn w:val="a0"/>
    <w:link w:val="HTML"/>
    <w:uiPriority w:val="99"/>
    <w:semiHidden/>
    <w:unhideWhenUsed/>
    <w:rsid w:val="00865015"/>
    <w:pPr>
      <w:tabs>
        <w:tab w:val="clear" w:pos="403"/>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is-IS" w:eastAsia="is-IS"/>
    </w:rPr>
  </w:style>
  <w:style w:type="paragraph" w:customStyle="1" w:styleId="msonormal0">
    <w:name w:val="msonormal"/>
    <w:basedOn w:val="a0"/>
    <w:uiPriority w:val="99"/>
    <w:rsid w:val="00865015"/>
    <w:pPr>
      <w:tabs>
        <w:tab w:val="clear" w:pos="403"/>
      </w:tabs>
      <w:spacing w:before="100" w:beforeAutospacing="1" w:after="100" w:afterAutospacing="1" w:line="240" w:lineRule="auto"/>
      <w:jc w:val="left"/>
    </w:pPr>
    <w:rPr>
      <w:rFonts w:ascii="Times New Roman" w:eastAsia="Times New Roman" w:hAnsi="Times New Roman"/>
      <w:sz w:val="24"/>
      <w:szCs w:val="24"/>
      <w:lang w:val="is-IS" w:eastAsia="is-IS"/>
    </w:rPr>
  </w:style>
  <w:style w:type="paragraph" w:styleId="71">
    <w:name w:val="toc 7"/>
    <w:basedOn w:val="a0"/>
    <w:next w:val="a0"/>
    <w:autoRedefine/>
    <w:uiPriority w:val="39"/>
    <w:unhideWhenUsed/>
    <w:rsid w:val="00865015"/>
    <w:pPr>
      <w:tabs>
        <w:tab w:val="clear" w:pos="403"/>
      </w:tabs>
      <w:spacing w:after="100" w:line="256" w:lineRule="auto"/>
      <w:ind w:left="1320"/>
      <w:jc w:val="left"/>
    </w:pPr>
    <w:rPr>
      <w:rFonts w:asciiTheme="minorHAnsi" w:hAnsiTheme="minorHAnsi" w:cstheme="minorBidi"/>
    </w:rPr>
  </w:style>
  <w:style w:type="paragraph" w:styleId="81">
    <w:name w:val="toc 8"/>
    <w:basedOn w:val="a0"/>
    <w:next w:val="a0"/>
    <w:autoRedefine/>
    <w:uiPriority w:val="39"/>
    <w:unhideWhenUsed/>
    <w:rsid w:val="00865015"/>
    <w:pPr>
      <w:tabs>
        <w:tab w:val="clear" w:pos="403"/>
      </w:tabs>
      <w:spacing w:after="100" w:line="256" w:lineRule="auto"/>
      <w:ind w:left="1540"/>
      <w:jc w:val="left"/>
    </w:pPr>
    <w:rPr>
      <w:rFonts w:asciiTheme="minorHAnsi" w:hAnsiTheme="minorHAnsi" w:cstheme="minorBidi"/>
    </w:rPr>
  </w:style>
  <w:style w:type="paragraph" w:styleId="af9">
    <w:name w:val="footnote text"/>
    <w:basedOn w:val="a0"/>
    <w:link w:val="afa"/>
    <w:uiPriority w:val="99"/>
    <w:semiHidden/>
    <w:unhideWhenUsed/>
    <w:rsid w:val="00865015"/>
    <w:pPr>
      <w:tabs>
        <w:tab w:val="clear" w:pos="403"/>
      </w:tabs>
      <w:spacing w:after="0" w:line="240" w:lineRule="auto"/>
      <w:jc w:val="left"/>
    </w:pPr>
    <w:rPr>
      <w:rFonts w:ascii="Arial" w:hAnsi="Arial" w:cstheme="minorBidi"/>
      <w:sz w:val="20"/>
      <w:szCs w:val="20"/>
    </w:rPr>
  </w:style>
  <w:style w:type="character" w:customStyle="1" w:styleId="afa">
    <w:name w:val="脚注文字列 (文字)"/>
    <w:basedOn w:val="a1"/>
    <w:link w:val="af9"/>
    <w:uiPriority w:val="99"/>
    <w:semiHidden/>
    <w:rsid w:val="00865015"/>
    <w:rPr>
      <w:rFonts w:ascii="Arial" w:eastAsia="ＭＳ 明朝" w:hAnsi="Arial" w:cstheme="minorBidi"/>
      <w:lang w:val="en-GB"/>
    </w:rPr>
  </w:style>
  <w:style w:type="character" w:customStyle="1" w:styleId="afb">
    <w:name w:val="コメント文字列 (文字)"/>
    <w:basedOn w:val="a1"/>
    <w:link w:val="afc"/>
    <w:uiPriority w:val="99"/>
    <w:semiHidden/>
    <w:rsid w:val="00865015"/>
    <w:rPr>
      <w:rFonts w:ascii="Arial" w:eastAsia="ＭＳ 明朝" w:hAnsi="Arial" w:cstheme="minorBidi"/>
      <w:lang w:val="en-GB"/>
    </w:rPr>
  </w:style>
  <w:style w:type="paragraph" w:styleId="afc">
    <w:name w:val="annotation text"/>
    <w:basedOn w:val="a0"/>
    <w:link w:val="afb"/>
    <w:uiPriority w:val="99"/>
    <w:semiHidden/>
    <w:unhideWhenUsed/>
    <w:rsid w:val="00865015"/>
    <w:pPr>
      <w:tabs>
        <w:tab w:val="clear" w:pos="403"/>
      </w:tabs>
      <w:spacing w:after="0" w:line="240" w:lineRule="auto"/>
      <w:jc w:val="left"/>
    </w:pPr>
    <w:rPr>
      <w:rFonts w:ascii="Arial" w:hAnsi="Arial" w:cstheme="minorBidi"/>
      <w:sz w:val="20"/>
      <w:szCs w:val="20"/>
    </w:rPr>
  </w:style>
  <w:style w:type="character" w:customStyle="1" w:styleId="afd">
    <w:name w:val="文末脚注文字列 (文字)"/>
    <w:basedOn w:val="a1"/>
    <w:link w:val="afe"/>
    <w:uiPriority w:val="99"/>
    <w:semiHidden/>
    <w:rsid w:val="00865015"/>
    <w:rPr>
      <w:rFonts w:ascii="Arial" w:eastAsia="ＭＳ 明朝" w:hAnsi="Arial" w:cstheme="minorBidi"/>
      <w:lang w:val="en-GB"/>
    </w:rPr>
  </w:style>
  <w:style w:type="paragraph" w:styleId="afe">
    <w:name w:val="endnote text"/>
    <w:basedOn w:val="a0"/>
    <w:link w:val="afd"/>
    <w:uiPriority w:val="99"/>
    <w:semiHidden/>
    <w:unhideWhenUsed/>
    <w:rsid w:val="00865015"/>
    <w:pPr>
      <w:tabs>
        <w:tab w:val="clear" w:pos="403"/>
      </w:tabs>
      <w:spacing w:after="0" w:line="240" w:lineRule="auto"/>
      <w:jc w:val="left"/>
    </w:pPr>
    <w:rPr>
      <w:rFonts w:ascii="Arial" w:hAnsi="Arial" w:cstheme="minorBidi"/>
      <w:sz w:val="20"/>
      <w:szCs w:val="20"/>
    </w:rPr>
  </w:style>
  <w:style w:type="paragraph" w:styleId="aff">
    <w:name w:val="List Number"/>
    <w:basedOn w:val="a0"/>
    <w:uiPriority w:val="99"/>
    <w:semiHidden/>
    <w:unhideWhenUsed/>
    <w:rsid w:val="00865015"/>
    <w:pPr>
      <w:tabs>
        <w:tab w:val="clear" w:pos="403"/>
        <w:tab w:val="num" w:pos="360"/>
      </w:tabs>
      <w:spacing w:after="0" w:line="240" w:lineRule="auto"/>
      <w:ind w:left="360" w:hanging="360"/>
      <w:contextualSpacing/>
      <w:jc w:val="left"/>
    </w:pPr>
    <w:rPr>
      <w:rFonts w:ascii="Arial" w:hAnsi="Arial" w:cstheme="minorBidi"/>
      <w:sz w:val="20"/>
    </w:rPr>
  </w:style>
  <w:style w:type="paragraph" w:styleId="22">
    <w:name w:val="List 2"/>
    <w:basedOn w:val="a0"/>
    <w:uiPriority w:val="99"/>
    <w:unhideWhenUsed/>
    <w:rsid w:val="00865015"/>
    <w:pPr>
      <w:ind w:left="566" w:hanging="283"/>
      <w:contextualSpacing/>
    </w:pPr>
  </w:style>
  <w:style w:type="paragraph" w:styleId="23">
    <w:name w:val="List Bullet 2"/>
    <w:basedOn w:val="a0"/>
    <w:uiPriority w:val="99"/>
    <w:semiHidden/>
    <w:unhideWhenUsed/>
    <w:rsid w:val="00865015"/>
    <w:pPr>
      <w:tabs>
        <w:tab w:val="num" w:pos="643"/>
      </w:tabs>
      <w:ind w:left="643" w:hanging="360"/>
      <w:contextualSpacing/>
    </w:pPr>
  </w:style>
  <w:style w:type="character" w:customStyle="1" w:styleId="a8">
    <w:name w:val="表題 (文字)"/>
    <w:basedOn w:val="a1"/>
    <w:link w:val="a7"/>
    <w:uiPriority w:val="10"/>
    <w:rsid w:val="00865015"/>
    <w:rPr>
      <w:rFonts w:ascii="Arial" w:eastAsia="ＭＳ 明朝" w:hAnsi="Arial" w:cstheme="minorBidi"/>
      <w:color w:val="00326D"/>
      <w:sz w:val="60"/>
      <w:szCs w:val="60"/>
      <w:lang w:val="en-GB"/>
    </w:rPr>
  </w:style>
  <w:style w:type="paragraph" w:styleId="aff0">
    <w:name w:val="Subtitle"/>
    <w:basedOn w:val="a0"/>
    <w:next w:val="a0"/>
    <w:link w:val="aff1"/>
    <w:uiPriority w:val="11"/>
    <w:qFormat/>
    <w:pPr>
      <w:spacing w:after="160" w:line="240" w:lineRule="auto"/>
      <w:jc w:val="left"/>
    </w:pPr>
    <w:rPr>
      <w:rFonts w:ascii="Arial" w:eastAsia="Arial" w:hAnsi="Arial" w:cs="Arial"/>
      <w:color w:val="3274BA"/>
      <w:sz w:val="40"/>
      <w:szCs w:val="40"/>
    </w:rPr>
  </w:style>
  <w:style w:type="character" w:customStyle="1" w:styleId="aff1">
    <w:name w:val="副題 (文字)"/>
    <w:basedOn w:val="a1"/>
    <w:link w:val="aff0"/>
    <w:uiPriority w:val="11"/>
    <w:rsid w:val="00865015"/>
    <w:rPr>
      <w:rFonts w:ascii="Arial" w:eastAsia="ＭＳ 明朝" w:hAnsi="Arial" w:cstheme="minorBidi"/>
      <w:color w:val="3274BA"/>
      <w:sz w:val="40"/>
      <w:szCs w:val="40"/>
      <w:lang w:val="en-GB"/>
    </w:rPr>
  </w:style>
  <w:style w:type="character" w:customStyle="1" w:styleId="aff2">
    <w:name w:val="本文字下げ (文字)"/>
    <w:basedOn w:val="af1"/>
    <w:link w:val="aff3"/>
    <w:uiPriority w:val="99"/>
    <w:semiHidden/>
    <w:rsid w:val="00865015"/>
    <w:rPr>
      <w:rFonts w:eastAsia="ＭＳ 明朝" w:cstheme="minorBidi"/>
      <w:sz w:val="22"/>
      <w:szCs w:val="22"/>
      <w:lang w:val="en-GB"/>
    </w:rPr>
  </w:style>
  <w:style w:type="paragraph" w:styleId="aff3">
    <w:name w:val="Body Text First Indent"/>
    <w:basedOn w:val="af0"/>
    <w:link w:val="aff2"/>
    <w:uiPriority w:val="99"/>
    <w:semiHidden/>
    <w:unhideWhenUsed/>
    <w:rsid w:val="00865015"/>
    <w:pPr>
      <w:tabs>
        <w:tab w:val="clear" w:pos="403"/>
      </w:tabs>
      <w:spacing w:after="0" w:line="240" w:lineRule="auto"/>
      <w:ind w:firstLine="360"/>
      <w:jc w:val="left"/>
    </w:pPr>
    <w:rPr>
      <w:rFonts w:cstheme="minorBidi"/>
      <w:sz w:val="20"/>
    </w:rPr>
  </w:style>
  <w:style w:type="character" w:customStyle="1" w:styleId="24">
    <w:name w:val="本文 2 (文字)"/>
    <w:basedOn w:val="a1"/>
    <w:link w:val="25"/>
    <w:uiPriority w:val="99"/>
    <w:semiHidden/>
    <w:rsid w:val="00865015"/>
    <w:rPr>
      <w:rFonts w:ascii="Arial" w:eastAsia="ＭＳ 明朝" w:hAnsi="Arial" w:cstheme="minorBidi"/>
      <w:szCs w:val="22"/>
      <w:lang w:val="en-GB"/>
    </w:rPr>
  </w:style>
  <w:style w:type="paragraph" w:styleId="25">
    <w:name w:val="Body Text 2"/>
    <w:basedOn w:val="a0"/>
    <w:link w:val="24"/>
    <w:uiPriority w:val="99"/>
    <w:semiHidden/>
    <w:unhideWhenUsed/>
    <w:rsid w:val="00865015"/>
    <w:pPr>
      <w:tabs>
        <w:tab w:val="clear" w:pos="403"/>
      </w:tabs>
      <w:spacing w:line="480" w:lineRule="auto"/>
      <w:jc w:val="left"/>
    </w:pPr>
    <w:rPr>
      <w:rFonts w:ascii="Arial" w:hAnsi="Arial" w:cstheme="minorBidi"/>
      <w:sz w:val="20"/>
    </w:rPr>
  </w:style>
  <w:style w:type="paragraph" w:styleId="aff4">
    <w:name w:val="Block Text"/>
    <w:basedOn w:val="a0"/>
    <w:uiPriority w:val="99"/>
    <w:semiHidden/>
    <w:unhideWhenUsed/>
    <w:rsid w:val="00865015"/>
    <w:pPr>
      <w:pBdr>
        <w:top w:val="single" w:sz="2" w:space="10" w:color="5B9BD5" w:themeColor="accent1"/>
        <w:left w:val="single" w:sz="2" w:space="10" w:color="5B9BD5" w:themeColor="accent1"/>
        <w:bottom w:val="single" w:sz="2" w:space="10" w:color="5B9BD5" w:themeColor="accent1"/>
        <w:right w:val="single" w:sz="2" w:space="10" w:color="5B9BD5" w:themeColor="accent1"/>
      </w:pBdr>
      <w:tabs>
        <w:tab w:val="clear" w:pos="403"/>
      </w:tabs>
      <w:spacing w:after="0" w:line="240" w:lineRule="auto"/>
      <w:ind w:left="1152" w:right="1152"/>
      <w:jc w:val="left"/>
    </w:pPr>
    <w:rPr>
      <w:rFonts w:asciiTheme="minorHAnsi" w:hAnsiTheme="minorHAnsi" w:cstheme="minorBidi"/>
      <w:i/>
      <w:iCs/>
      <w:color w:val="5B9BD5" w:themeColor="accent1"/>
      <w:sz w:val="20"/>
    </w:rPr>
  </w:style>
  <w:style w:type="character" w:customStyle="1" w:styleId="aff5">
    <w:name w:val="コメント内容 (文字)"/>
    <w:basedOn w:val="afb"/>
    <w:link w:val="aff6"/>
    <w:uiPriority w:val="99"/>
    <w:semiHidden/>
    <w:rsid w:val="00865015"/>
    <w:rPr>
      <w:rFonts w:ascii="Arial" w:eastAsia="ＭＳ 明朝" w:hAnsi="Arial" w:cstheme="minorBidi"/>
      <w:b/>
      <w:bCs/>
      <w:lang w:val="en-GB"/>
    </w:rPr>
  </w:style>
  <w:style w:type="paragraph" w:styleId="aff6">
    <w:name w:val="annotation subject"/>
    <w:basedOn w:val="afc"/>
    <w:next w:val="afc"/>
    <w:link w:val="aff5"/>
    <w:uiPriority w:val="99"/>
    <w:semiHidden/>
    <w:unhideWhenUsed/>
    <w:rsid w:val="00865015"/>
    <w:rPr>
      <w:b/>
      <w:bCs/>
    </w:rPr>
  </w:style>
  <w:style w:type="character" w:customStyle="1" w:styleId="aff7">
    <w:name w:val="行間詰め (文字)"/>
    <w:basedOn w:val="a1"/>
    <w:link w:val="aff8"/>
    <w:uiPriority w:val="1"/>
    <w:locked/>
    <w:rsid w:val="00865015"/>
    <w:rPr>
      <w:rFonts w:ascii="游明朝" w:eastAsiaTheme="minorEastAsia" w:hAnsi="游明朝"/>
      <w:sz w:val="22"/>
      <w:szCs w:val="22"/>
      <w:lang w:eastAsia="zh-CN"/>
    </w:rPr>
  </w:style>
  <w:style w:type="paragraph" w:styleId="aff8">
    <w:name w:val="No Spacing"/>
    <w:link w:val="aff7"/>
    <w:uiPriority w:val="1"/>
    <w:qFormat/>
    <w:rsid w:val="00865015"/>
    <w:rPr>
      <w:rFonts w:ascii="游明朝" w:hAnsi="游明朝"/>
      <w:lang w:eastAsia="zh-CN"/>
    </w:rPr>
  </w:style>
  <w:style w:type="paragraph" w:styleId="aff9">
    <w:name w:val="Quote"/>
    <w:basedOn w:val="a0"/>
    <w:next w:val="a0"/>
    <w:link w:val="affa"/>
    <w:uiPriority w:val="29"/>
    <w:qFormat/>
    <w:rsid w:val="00865015"/>
    <w:pPr>
      <w:tabs>
        <w:tab w:val="clear" w:pos="403"/>
      </w:tabs>
      <w:spacing w:before="200" w:after="160" w:line="240" w:lineRule="auto"/>
      <w:ind w:left="864" w:right="864"/>
      <w:jc w:val="center"/>
    </w:pPr>
    <w:rPr>
      <w:rFonts w:ascii="Arial" w:hAnsi="Arial" w:cstheme="minorBidi"/>
      <w:i/>
      <w:iCs/>
      <w:color w:val="404040" w:themeColor="text1" w:themeTint="BF"/>
      <w:sz w:val="20"/>
    </w:rPr>
  </w:style>
  <w:style w:type="character" w:customStyle="1" w:styleId="affa">
    <w:name w:val="引用文 (文字)"/>
    <w:basedOn w:val="a1"/>
    <w:link w:val="aff9"/>
    <w:uiPriority w:val="29"/>
    <w:rsid w:val="00865015"/>
    <w:rPr>
      <w:rFonts w:ascii="Arial" w:eastAsia="ＭＳ 明朝" w:hAnsi="Arial" w:cstheme="minorBidi"/>
      <w:i/>
      <w:iCs/>
      <w:color w:val="404040" w:themeColor="text1" w:themeTint="BF"/>
      <w:szCs w:val="22"/>
      <w:lang w:val="en-GB"/>
    </w:rPr>
  </w:style>
  <w:style w:type="character" w:customStyle="1" w:styleId="CodesnippetChar">
    <w:name w:val="Code snippet Char"/>
    <w:basedOn w:val="af1"/>
    <w:link w:val="Codesnippet"/>
    <w:locked/>
    <w:rsid w:val="00865015"/>
    <w:rPr>
      <w:rFonts w:ascii="Courier New" w:eastAsia="ＭＳ 明朝" w:hAnsi="Courier New" w:cs="Courier New"/>
      <w:noProof/>
      <w:sz w:val="18"/>
      <w:szCs w:val="18"/>
      <w:lang w:val="en-GB"/>
    </w:rPr>
  </w:style>
  <w:style w:type="paragraph" w:customStyle="1" w:styleId="Codesnippet">
    <w:name w:val="Code snippet"/>
    <w:basedOn w:val="af0"/>
    <w:link w:val="CodesnippetChar"/>
    <w:qFormat/>
    <w:rsid w:val="00865015"/>
    <w:pPr>
      <w:tabs>
        <w:tab w:val="clear" w:pos="403"/>
      </w:tabs>
      <w:spacing w:after="0" w:line="240" w:lineRule="auto"/>
      <w:ind w:left="426"/>
      <w:jc w:val="left"/>
    </w:pPr>
    <w:rPr>
      <w:rFonts w:ascii="Courier New" w:hAnsi="Courier New" w:cs="Courier New"/>
      <w:noProof/>
      <w:sz w:val="18"/>
      <w:szCs w:val="18"/>
    </w:rPr>
  </w:style>
  <w:style w:type="paragraph" w:customStyle="1" w:styleId="tableblock">
    <w:name w:val="tableblock"/>
    <w:basedOn w:val="a0"/>
    <w:uiPriority w:val="99"/>
    <w:rsid w:val="00865015"/>
    <w:pPr>
      <w:tabs>
        <w:tab w:val="clear" w:pos="403"/>
      </w:tabs>
      <w:spacing w:before="100" w:beforeAutospacing="1" w:after="100" w:afterAutospacing="1" w:line="240" w:lineRule="auto"/>
      <w:jc w:val="left"/>
    </w:pPr>
    <w:rPr>
      <w:rFonts w:ascii="Times New Roman" w:eastAsia="Times New Roman" w:hAnsi="Times New Roman"/>
      <w:sz w:val="24"/>
      <w:szCs w:val="24"/>
      <w:lang w:val="is-IS" w:eastAsia="is-IS"/>
    </w:rPr>
  </w:style>
  <w:style w:type="paragraph" w:customStyle="1" w:styleId="xl68">
    <w:name w:val="xl68"/>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69">
    <w:name w:val="xl69"/>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70">
    <w:name w:val="xl70"/>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71">
    <w:name w:val="xl71"/>
    <w:basedOn w:val="a0"/>
    <w:uiPriority w:val="99"/>
    <w:rsid w:val="00865015"/>
    <w:pP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72">
    <w:name w:val="xl72"/>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73">
    <w:name w:val="xl73"/>
    <w:basedOn w:val="a0"/>
    <w:uiPriority w:val="99"/>
    <w:rsid w:val="00865015"/>
    <w:pPr>
      <w:pBdr>
        <w:left w:val="single" w:sz="4" w:space="0" w:color="auto"/>
        <w:bottom w:val="single" w:sz="4" w:space="0" w:color="auto"/>
        <w:right w:val="single" w:sz="4" w:space="0" w:color="auto"/>
      </w:pBdr>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74">
    <w:name w:val="xl74"/>
    <w:basedOn w:val="a0"/>
    <w:uiPriority w:val="99"/>
    <w:rsid w:val="00865015"/>
    <w:pPr>
      <w:pBdr>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75">
    <w:name w:val="xl75"/>
    <w:basedOn w:val="a0"/>
    <w:uiPriority w:val="99"/>
    <w:rsid w:val="00865015"/>
    <w:pPr>
      <w:pBdr>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76">
    <w:name w:val="xl76"/>
    <w:basedOn w:val="a0"/>
    <w:uiPriority w:val="99"/>
    <w:rsid w:val="00865015"/>
    <w:pPr>
      <w:pBdr>
        <w:top w:val="single" w:sz="8" w:space="0" w:color="auto"/>
        <w:left w:val="single" w:sz="4" w:space="0" w:color="auto"/>
        <w:bottom w:val="single" w:sz="8" w:space="0" w:color="auto"/>
        <w:right w:val="single" w:sz="4" w:space="0" w:color="auto"/>
      </w:pBdr>
      <w:shd w:val="clear" w:color="auto" w:fill="8DB4E2"/>
      <w:tabs>
        <w:tab w:val="clear" w:pos="403"/>
      </w:tabs>
      <w:spacing w:before="100" w:beforeAutospacing="1" w:after="100" w:afterAutospacing="1" w:line="240" w:lineRule="auto"/>
      <w:jc w:val="center"/>
    </w:pPr>
    <w:rPr>
      <w:rFonts w:ascii="Times New Roman" w:eastAsia="Times New Roman" w:hAnsi="Times New Roman"/>
      <w:b/>
      <w:bCs/>
      <w:sz w:val="20"/>
      <w:szCs w:val="20"/>
      <w:lang w:val="is-IS" w:eastAsia="is-IS"/>
    </w:rPr>
  </w:style>
  <w:style w:type="paragraph" w:customStyle="1" w:styleId="xl77">
    <w:name w:val="xl77"/>
    <w:basedOn w:val="a0"/>
    <w:uiPriority w:val="99"/>
    <w:rsid w:val="00865015"/>
    <w:pPr>
      <w:pBdr>
        <w:top w:val="single" w:sz="8" w:space="0" w:color="auto"/>
        <w:left w:val="single" w:sz="4" w:space="0" w:color="auto"/>
        <w:bottom w:val="single" w:sz="8" w:space="0" w:color="auto"/>
        <w:right w:val="single" w:sz="4" w:space="0" w:color="auto"/>
      </w:pBdr>
      <w:shd w:val="clear" w:color="auto" w:fill="8DB4E2"/>
      <w:tabs>
        <w:tab w:val="clear" w:pos="403"/>
      </w:tabs>
      <w:spacing w:before="100" w:beforeAutospacing="1" w:after="100" w:afterAutospacing="1" w:line="240" w:lineRule="auto"/>
      <w:jc w:val="left"/>
    </w:pPr>
    <w:rPr>
      <w:rFonts w:ascii="Times New Roman" w:eastAsia="Times New Roman" w:hAnsi="Times New Roman"/>
      <w:b/>
      <w:bCs/>
      <w:sz w:val="20"/>
      <w:szCs w:val="20"/>
      <w:lang w:val="is-IS" w:eastAsia="is-IS"/>
    </w:rPr>
  </w:style>
  <w:style w:type="paragraph" w:customStyle="1" w:styleId="xl78">
    <w:name w:val="xl78"/>
    <w:basedOn w:val="a0"/>
    <w:uiPriority w:val="99"/>
    <w:rsid w:val="00865015"/>
    <w:pPr>
      <w:pBdr>
        <w:top w:val="single" w:sz="8" w:space="0" w:color="auto"/>
        <w:left w:val="single" w:sz="4" w:space="0" w:color="auto"/>
        <w:bottom w:val="single" w:sz="8" w:space="0" w:color="auto"/>
      </w:pBdr>
      <w:shd w:val="clear" w:color="auto" w:fill="8DB4E2"/>
      <w:tabs>
        <w:tab w:val="clear" w:pos="403"/>
      </w:tabs>
      <w:spacing w:before="100" w:beforeAutospacing="1" w:after="100" w:afterAutospacing="1" w:line="240" w:lineRule="auto"/>
      <w:jc w:val="center"/>
    </w:pPr>
    <w:rPr>
      <w:rFonts w:ascii="Times New Roman" w:eastAsia="Times New Roman" w:hAnsi="Times New Roman"/>
      <w:b/>
      <w:bCs/>
      <w:sz w:val="20"/>
      <w:szCs w:val="20"/>
      <w:lang w:val="is-IS" w:eastAsia="is-IS"/>
    </w:rPr>
  </w:style>
  <w:style w:type="paragraph" w:customStyle="1" w:styleId="xl79">
    <w:name w:val="xl79"/>
    <w:basedOn w:val="a0"/>
    <w:uiPriority w:val="99"/>
    <w:rsid w:val="00865015"/>
    <w:pPr>
      <w:pBdr>
        <w:top w:val="single" w:sz="4" w:space="0" w:color="auto"/>
        <w:left w:val="single" w:sz="4" w:space="0" w:color="auto"/>
        <w:bottom w:val="single" w:sz="4" w:space="0" w:color="auto"/>
      </w:pBdr>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80">
    <w:name w:val="xl80"/>
    <w:basedOn w:val="a0"/>
    <w:uiPriority w:val="99"/>
    <w:rsid w:val="00865015"/>
    <w:pPr>
      <w:pBdr>
        <w:top w:val="single" w:sz="4" w:space="0" w:color="auto"/>
        <w:left w:val="single" w:sz="4" w:space="0" w:color="auto"/>
        <w:bottom w:val="single" w:sz="4" w:space="0" w:color="auto"/>
      </w:pBdr>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81">
    <w:name w:val="xl81"/>
    <w:basedOn w:val="a0"/>
    <w:uiPriority w:val="99"/>
    <w:rsid w:val="00865015"/>
    <w:pPr>
      <w:pBdr>
        <w:top w:val="single" w:sz="8" w:space="0" w:color="auto"/>
        <w:left w:val="single" w:sz="4" w:space="0" w:color="auto"/>
        <w:bottom w:val="single" w:sz="8" w:space="0" w:color="auto"/>
        <w:right w:val="single" w:sz="4" w:space="0" w:color="auto"/>
      </w:pBdr>
      <w:shd w:val="clear" w:color="auto" w:fill="8DB4E2"/>
      <w:tabs>
        <w:tab w:val="clear" w:pos="403"/>
      </w:tabs>
      <w:spacing w:before="100" w:beforeAutospacing="1" w:after="100" w:afterAutospacing="1" w:line="240" w:lineRule="auto"/>
      <w:jc w:val="left"/>
    </w:pPr>
    <w:rPr>
      <w:rFonts w:ascii="Times New Roman" w:eastAsia="Times New Roman" w:hAnsi="Times New Roman"/>
      <w:b/>
      <w:bCs/>
      <w:sz w:val="20"/>
      <w:szCs w:val="20"/>
      <w:lang w:val="is-IS" w:eastAsia="is-IS"/>
    </w:rPr>
  </w:style>
  <w:style w:type="paragraph" w:customStyle="1" w:styleId="xl82">
    <w:name w:val="xl82"/>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3">
    <w:name w:val="xl83"/>
    <w:basedOn w:val="a0"/>
    <w:uiPriority w:val="99"/>
    <w:rsid w:val="00865015"/>
    <w:pPr>
      <w:pBdr>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4">
    <w:name w:val="xl84"/>
    <w:basedOn w:val="a0"/>
    <w:uiPriority w:val="99"/>
    <w:rsid w:val="00865015"/>
    <w:pPr>
      <w:pBdr>
        <w:top w:val="single" w:sz="4" w:space="0" w:color="auto"/>
        <w:left w:val="single" w:sz="4" w:space="0" w:color="auto"/>
        <w:bottom w:val="single" w:sz="4"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5">
    <w:name w:val="xl85"/>
    <w:basedOn w:val="a0"/>
    <w:uiPriority w:val="99"/>
    <w:rsid w:val="00865015"/>
    <w:pPr>
      <w:pBdr>
        <w:top w:val="single" w:sz="8" w:space="0" w:color="auto"/>
        <w:left w:val="single" w:sz="4" w:space="0" w:color="auto"/>
        <w:bottom w:val="single" w:sz="8" w:space="0" w:color="auto"/>
        <w:right w:val="single" w:sz="4" w:space="0" w:color="auto"/>
      </w:pBdr>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6">
    <w:name w:val="xl86"/>
    <w:basedOn w:val="a0"/>
    <w:uiPriority w:val="99"/>
    <w:rsid w:val="00865015"/>
    <w:pPr>
      <w:pBdr>
        <w:top w:val="single" w:sz="4" w:space="0" w:color="auto"/>
        <w:left w:val="single" w:sz="4" w:space="0" w:color="auto"/>
        <w:bottom w:val="single" w:sz="4" w:space="0" w:color="auto"/>
        <w:right w:val="single" w:sz="4" w:space="0" w:color="auto"/>
      </w:pBdr>
      <w:shd w:val="clear" w:color="auto" w:fill="8DB4E2"/>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7">
    <w:name w:val="xl87"/>
    <w:basedOn w:val="a0"/>
    <w:uiPriority w:val="99"/>
    <w:rsid w:val="00865015"/>
    <w:pPr>
      <w:pBdr>
        <w:top w:val="single" w:sz="4" w:space="0" w:color="auto"/>
        <w:left w:val="single" w:sz="4" w:space="0" w:color="auto"/>
        <w:bottom w:val="single" w:sz="4" w:space="0" w:color="auto"/>
        <w:right w:val="single" w:sz="4" w:space="0" w:color="auto"/>
      </w:pBdr>
      <w:shd w:val="clear" w:color="auto" w:fill="8DB4E2"/>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88">
    <w:name w:val="xl88"/>
    <w:basedOn w:val="a0"/>
    <w:uiPriority w:val="99"/>
    <w:rsid w:val="00865015"/>
    <w:pPr>
      <w:pBdr>
        <w:top w:val="single" w:sz="4" w:space="0" w:color="auto"/>
        <w:left w:val="single" w:sz="4" w:space="0" w:color="auto"/>
        <w:bottom w:val="single" w:sz="4" w:space="0" w:color="auto"/>
        <w:right w:val="single" w:sz="4" w:space="0" w:color="auto"/>
      </w:pBdr>
      <w:shd w:val="clear" w:color="auto" w:fill="8DB4E2"/>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89">
    <w:name w:val="xl89"/>
    <w:basedOn w:val="a0"/>
    <w:uiPriority w:val="99"/>
    <w:rsid w:val="00865015"/>
    <w:pPr>
      <w:pBdr>
        <w:top w:val="single" w:sz="4" w:space="0" w:color="auto"/>
        <w:left w:val="single" w:sz="4" w:space="0" w:color="auto"/>
        <w:bottom w:val="single" w:sz="4" w:space="0" w:color="auto"/>
      </w:pBdr>
      <w:shd w:val="clear" w:color="auto" w:fill="8DB4E2"/>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90">
    <w:name w:val="xl90"/>
    <w:basedOn w:val="a0"/>
    <w:uiPriority w:val="99"/>
    <w:rsid w:val="00865015"/>
    <w:pPr>
      <w:pBdr>
        <w:top w:val="single" w:sz="4" w:space="0" w:color="auto"/>
        <w:left w:val="single" w:sz="4" w:space="0" w:color="auto"/>
        <w:bottom w:val="single" w:sz="4" w:space="0" w:color="auto"/>
        <w:right w:val="single" w:sz="4" w:space="0" w:color="auto"/>
      </w:pBdr>
      <w:shd w:val="clear" w:color="auto" w:fill="8DB4E2"/>
      <w:tabs>
        <w:tab w:val="clear" w:pos="403"/>
      </w:tabs>
      <w:spacing w:before="100" w:beforeAutospacing="1" w:after="100" w:afterAutospacing="1" w:line="240" w:lineRule="auto"/>
      <w:jc w:val="left"/>
    </w:pPr>
    <w:rPr>
      <w:rFonts w:ascii="Times New Roman" w:eastAsia="Times New Roman" w:hAnsi="Times New Roman"/>
      <w:i/>
      <w:iCs/>
      <w:sz w:val="20"/>
      <w:szCs w:val="20"/>
      <w:lang w:val="is-IS" w:eastAsia="is-IS"/>
    </w:rPr>
  </w:style>
  <w:style w:type="paragraph" w:customStyle="1" w:styleId="xl91">
    <w:name w:val="xl91"/>
    <w:basedOn w:val="a0"/>
    <w:uiPriority w:val="99"/>
    <w:rsid w:val="00865015"/>
    <w:pPr>
      <w:pBdr>
        <w:top w:val="single" w:sz="4" w:space="0" w:color="auto"/>
        <w:left w:val="single" w:sz="4" w:space="0" w:color="auto"/>
        <w:bottom w:val="single" w:sz="4" w:space="0" w:color="auto"/>
        <w:right w:val="single" w:sz="4" w:space="0" w:color="auto"/>
      </w:pBdr>
      <w:shd w:val="clear" w:color="auto" w:fill="FFFF00"/>
      <w:tabs>
        <w:tab w:val="clear" w:pos="403"/>
      </w:tabs>
      <w:spacing w:before="100" w:beforeAutospacing="1" w:after="100" w:afterAutospacing="1" w:line="240" w:lineRule="auto"/>
      <w:jc w:val="left"/>
    </w:pPr>
    <w:rPr>
      <w:rFonts w:ascii="Times New Roman" w:eastAsia="Times New Roman" w:hAnsi="Times New Roman"/>
      <w:sz w:val="20"/>
      <w:szCs w:val="20"/>
      <w:lang w:val="is-IS" w:eastAsia="is-IS"/>
    </w:rPr>
  </w:style>
  <w:style w:type="paragraph" w:customStyle="1" w:styleId="xl92">
    <w:name w:val="xl92"/>
    <w:basedOn w:val="a0"/>
    <w:uiPriority w:val="99"/>
    <w:rsid w:val="00865015"/>
    <w:pPr>
      <w:pBdr>
        <w:top w:val="single" w:sz="4" w:space="0" w:color="auto"/>
        <w:left w:val="single" w:sz="4" w:space="0" w:color="auto"/>
        <w:bottom w:val="single" w:sz="4" w:space="0" w:color="auto"/>
        <w:right w:val="single" w:sz="4" w:space="0" w:color="auto"/>
      </w:pBdr>
      <w:shd w:val="clear" w:color="auto" w:fill="FFFF00"/>
      <w:tabs>
        <w:tab w:val="clear" w:pos="403"/>
      </w:tabs>
      <w:spacing w:before="100" w:beforeAutospacing="1" w:after="100" w:afterAutospacing="1" w:line="240" w:lineRule="auto"/>
      <w:jc w:val="center"/>
    </w:pPr>
    <w:rPr>
      <w:rFonts w:ascii="Times New Roman" w:eastAsia="Times New Roman" w:hAnsi="Times New Roman"/>
      <w:sz w:val="20"/>
      <w:szCs w:val="20"/>
      <w:lang w:val="is-IS" w:eastAsia="is-IS"/>
    </w:rPr>
  </w:style>
  <w:style w:type="paragraph" w:customStyle="1" w:styleId="xl65">
    <w:name w:val="xl65"/>
    <w:basedOn w:val="a0"/>
    <w:uiPriority w:val="99"/>
    <w:rsid w:val="00865015"/>
    <w:pPr>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xl66">
    <w:name w:val="xl66"/>
    <w:basedOn w:val="a0"/>
    <w:uiPriority w:val="99"/>
    <w:rsid w:val="00865015"/>
    <w:pPr>
      <w:pBdr>
        <w:top w:val="single" w:sz="4" w:space="0" w:color="000000"/>
        <w:left w:val="single" w:sz="4" w:space="0" w:color="000000"/>
        <w:right w:val="single" w:sz="4" w:space="0" w:color="000000"/>
      </w:pBdr>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xl67">
    <w:name w:val="xl67"/>
    <w:basedOn w:val="a0"/>
    <w:uiPriority w:val="99"/>
    <w:rsid w:val="00865015"/>
    <w:pPr>
      <w:pBdr>
        <w:top w:val="single" w:sz="4" w:space="0" w:color="000000"/>
        <w:left w:val="single" w:sz="4" w:space="0" w:color="000000"/>
        <w:right w:val="single" w:sz="4" w:space="0" w:color="000000"/>
      </w:pBdr>
      <w:tabs>
        <w:tab w:val="clear" w:pos="403"/>
      </w:tabs>
      <w:spacing w:before="100" w:beforeAutospacing="1" w:after="100" w:afterAutospacing="1" w:line="240" w:lineRule="auto"/>
      <w:jc w:val="center"/>
    </w:pPr>
    <w:rPr>
      <w:rFonts w:ascii="ＭＳ Ｐゴシック" w:eastAsia="ＭＳ Ｐゴシック" w:hAnsi="ＭＳ Ｐゴシック"/>
      <w:sz w:val="24"/>
      <w:szCs w:val="24"/>
    </w:rPr>
  </w:style>
  <w:style w:type="paragraph" w:customStyle="1" w:styleId="xl93">
    <w:name w:val="xl93"/>
    <w:basedOn w:val="a0"/>
    <w:uiPriority w:val="99"/>
    <w:rsid w:val="00865015"/>
    <w:pPr>
      <w:pBdr>
        <w:top w:val="single" w:sz="4" w:space="0" w:color="000000"/>
        <w:left w:val="single" w:sz="4" w:space="0" w:color="000000"/>
        <w:bottom w:val="single" w:sz="4" w:space="0" w:color="000000"/>
        <w:right w:val="single" w:sz="4" w:space="0" w:color="000000"/>
      </w:pBdr>
      <w:shd w:val="clear" w:color="auto" w:fill="D6DCE4"/>
      <w:tabs>
        <w:tab w:val="clear" w:pos="403"/>
      </w:tabs>
      <w:spacing w:before="100" w:beforeAutospacing="1" w:after="100" w:afterAutospacing="1" w:line="240" w:lineRule="auto"/>
      <w:jc w:val="left"/>
    </w:pPr>
    <w:rPr>
      <w:rFonts w:ascii="ＭＳ Ｐゴシック" w:eastAsia="ＭＳ Ｐゴシック" w:hAnsi="ＭＳ Ｐゴシック"/>
      <w:color w:val="FF0000"/>
      <w:sz w:val="24"/>
      <w:szCs w:val="24"/>
    </w:rPr>
  </w:style>
  <w:style w:type="paragraph" w:customStyle="1" w:styleId="xl94">
    <w:name w:val="xl94"/>
    <w:basedOn w:val="a0"/>
    <w:uiPriority w:val="99"/>
    <w:rsid w:val="00865015"/>
    <w:pPr>
      <w:pBdr>
        <w:top w:val="single" w:sz="4" w:space="0" w:color="000000"/>
        <w:left w:val="single" w:sz="4" w:space="0" w:color="000000"/>
        <w:bottom w:val="single" w:sz="4" w:space="0" w:color="000000"/>
        <w:right w:val="single" w:sz="4" w:space="0" w:color="000000"/>
      </w:pBdr>
      <w:shd w:val="clear" w:color="auto" w:fill="FFFF00"/>
      <w:tabs>
        <w:tab w:val="clear" w:pos="403"/>
      </w:tabs>
      <w:spacing w:before="100" w:beforeAutospacing="1" w:after="100" w:afterAutospacing="1" w:line="240" w:lineRule="auto"/>
      <w:jc w:val="left"/>
    </w:pPr>
    <w:rPr>
      <w:rFonts w:ascii="ＭＳ Ｐゴシック" w:eastAsia="ＭＳ Ｐゴシック" w:hAnsi="ＭＳ Ｐゴシック"/>
      <w:color w:val="FF0000"/>
      <w:sz w:val="24"/>
      <w:szCs w:val="24"/>
    </w:rPr>
  </w:style>
  <w:style w:type="paragraph" w:customStyle="1" w:styleId="xl95">
    <w:name w:val="xl95"/>
    <w:basedOn w:val="a0"/>
    <w:uiPriority w:val="99"/>
    <w:rsid w:val="00865015"/>
    <w:pPr>
      <w:pBdr>
        <w:top w:val="single" w:sz="4" w:space="0" w:color="000000"/>
        <w:left w:val="single" w:sz="4" w:space="0" w:color="000000"/>
        <w:bottom w:val="single" w:sz="4" w:space="0" w:color="000000"/>
        <w:right w:val="single" w:sz="4" w:space="0" w:color="000000"/>
      </w:pBdr>
      <w:shd w:val="clear" w:color="auto" w:fill="FFFF00"/>
      <w:tabs>
        <w:tab w:val="clear" w:pos="403"/>
      </w:tabs>
      <w:spacing w:before="100" w:beforeAutospacing="1" w:after="100" w:afterAutospacing="1" w:line="240" w:lineRule="auto"/>
      <w:jc w:val="center"/>
    </w:pPr>
    <w:rPr>
      <w:rFonts w:ascii="ＭＳ Ｐゴシック" w:eastAsia="ＭＳ Ｐゴシック" w:hAnsi="ＭＳ Ｐゴシック"/>
      <w:sz w:val="24"/>
      <w:szCs w:val="24"/>
    </w:rPr>
  </w:style>
  <w:style w:type="paragraph" w:customStyle="1" w:styleId="xl96">
    <w:name w:val="xl96"/>
    <w:basedOn w:val="a0"/>
    <w:uiPriority w:val="99"/>
    <w:rsid w:val="00865015"/>
    <w:pPr>
      <w:pBdr>
        <w:top w:val="single" w:sz="4" w:space="0" w:color="000000"/>
        <w:left w:val="single" w:sz="4" w:space="0" w:color="000000"/>
        <w:bottom w:val="single" w:sz="4" w:space="0" w:color="000000"/>
        <w:right w:val="single" w:sz="4" w:space="0" w:color="000000"/>
      </w:pBdr>
      <w:shd w:val="clear" w:color="auto" w:fill="FFFF00"/>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xl97">
    <w:name w:val="xl97"/>
    <w:basedOn w:val="a0"/>
    <w:uiPriority w:val="99"/>
    <w:rsid w:val="00865015"/>
    <w:pPr>
      <w:pBdr>
        <w:top w:val="single" w:sz="4" w:space="0" w:color="000000"/>
        <w:left w:val="single" w:sz="4" w:space="9" w:color="000000"/>
        <w:bottom w:val="single" w:sz="4" w:space="0" w:color="000000"/>
        <w:right w:val="single" w:sz="4" w:space="0" w:color="000000"/>
      </w:pBdr>
      <w:shd w:val="clear" w:color="auto" w:fill="FFFF00"/>
      <w:tabs>
        <w:tab w:val="clear" w:pos="403"/>
      </w:tabs>
      <w:spacing w:before="100" w:beforeAutospacing="1" w:after="100" w:afterAutospacing="1" w:line="240" w:lineRule="auto"/>
      <w:ind w:firstLineChars="100" w:firstLine="100"/>
      <w:jc w:val="left"/>
    </w:pPr>
    <w:rPr>
      <w:rFonts w:ascii="ＭＳ Ｐゴシック" w:eastAsia="ＭＳ Ｐゴシック" w:hAnsi="ＭＳ Ｐゴシック"/>
      <w:sz w:val="24"/>
      <w:szCs w:val="24"/>
    </w:rPr>
  </w:style>
  <w:style w:type="paragraph" w:customStyle="1" w:styleId="xl98">
    <w:name w:val="xl98"/>
    <w:basedOn w:val="a0"/>
    <w:uiPriority w:val="99"/>
    <w:rsid w:val="00865015"/>
    <w:pPr>
      <w:pBdr>
        <w:top w:val="single" w:sz="4" w:space="0" w:color="000000"/>
        <w:left w:val="single" w:sz="4" w:space="0" w:color="000000"/>
        <w:bottom w:val="single" w:sz="4" w:space="0" w:color="000000"/>
        <w:right w:val="single" w:sz="4" w:space="0" w:color="000000"/>
      </w:pBdr>
      <w:shd w:val="clear" w:color="auto" w:fill="FFFF00"/>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xl99">
    <w:name w:val="xl99"/>
    <w:basedOn w:val="a0"/>
    <w:uiPriority w:val="99"/>
    <w:rsid w:val="00865015"/>
    <w:pPr>
      <w:pBdr>
        <w:top w:val="single" w:sz="4" w:space="0" w:color="000000"/>
        <w:left w:val="single" w:sz="4" w:space="9" w:color="000000"/>
        <w:bottom w:val="single" w:sz="4" w:space="0" w:color="000000"/>
        <w:right w:val="single" w:sz="4" w:space="0" w:color="000000"/>
      </w:pBdr>
      <w:shd w:val="clear" w:color="auto" w:fill="FFFF00"/>
      <w:tabs>
        <w:tab w:val="clear" w:pos="403"/>
      </w:tabs>
      <w:spacing w:before="100" w:beforeAutospacing="1" w:after="100" w:afterAutospacing="1" w:line="240" w:lineRule="auto"/>
      <w:ind w:firstLineChars="100" w:firstLine="100"/>
      <w:jc w:val="left"/>
    </w:pPr>
    <w:rPr>
      <w:rFonts w:ascii="ＭＳ Ｐゴシック" w:eastAsia="ＭＳ Ｐゴシック" w:hAnsi="ＭＳ Ｐゴシック"/>
      <w:sz w:val="24"/>
      <w:szCs w:val="24"/>
    </w:rPr>
  </w:style>
  <w:style w:type="paragraph" w:customStyle="1" w:styleId="xl100">
    <w:name w:val="xl100"/>
    <w:basedOn w:val="a0"/>
    <w:uiPriority w:val="99"/>
    <w:rsid w:val="00865015"/>
    <w:pPr>
      <w:pBdr>
        <w:top w:val="single" w:sz="4" w:space="0" w:color="000000"/>
        <w:left w:val="single" w:sz="4" w:space="18" w:color="000000"/>
        <w:bottom w:val="single" w:sz="4" w:space="0" w:color="000000"/>
        <w:right w:val="single" w:sz="4" w:space="0" w:color="000000"/>
      </w:pBdr>
      <w:tabs>
        <w:tab w:val="clear" w:pos="403"/>
      </w:tabs>
      <w:spacing w:before="100" w:beforeAutospacing="1" w:after="100" w:afterAutospacing="1" w:line="240" w:lineRule="auto"/>
      <w:ind w:firstLineChars="200" w:firstLine="200"/>
      <w:jc w:val="left"/>
    </w:pPr>
    <w:rPr>
      <w:rFonts w:ascii="ＭＳ Ｐゴシック" w:eastAsia="ＭＳ Ｐゴシック" w:hAnsi="ＭＳ Ｐゴシック"/>
      <w:color w:val="FF0000"/>
      <w:sz w:val="24"/>
      <w:szCs w:val="24"/>
    </w:rPr>
  </w:style>
  <w:style w:type="paragraph" w:customStyle="1" w:styleId="xl101">
    <w:name w:val="xl101"/>
    <w:basedOn w:val="a0"/>
    <w:uiPriority w:val="99"/>
    <w:rsid w:val="00865015"/>
    <w:pPr>
      <w:tabs>
        <w:tab w:val="clear" w:pos="403"/>
      </w:tabs>
      <w:spacing w:before="100" w:beforeAutospacing="1" w:after="100" w:afterAutospacing="1" w:line="240" w:lineRule="auto"/>
      <w:ind w:firstLineChars="300" w:firstLine="300"/>
      <w:jc w:val="left"/>
    </w:pPr>
    <w:rPr>
      <w:rFonts w:ascii="ＭＳ Ｐゴシック" w:eastAsia="ＭＳ Ｐゴシック" w:hAnsi="ＭＳ Ｐゴシック"/>
      <w:sz w:val="24"/>
      <w:szCs w:val="24"/>
    </w:rPr>
  </w:style>
  <w:style w:type="paragraph" w:customStyle="1" w:styleId="xl102">
    <w:name w:val="xl102"/>
    <w:basedOn w:val="a0"/>
    <w:uiPriority w:val="99"/>
    <w:rsid w:val="00865015"/>
    <w:pPr>
      <w:pBdr>
        <w:top w:val="single" w:sz="4" w:space="0" w:color="000000"/>
        <w:left w:val="single" w:sz="4" w:space="0" w:color="000000"/>
        <w:right w:val="single" w:sz="4" w:space="0" w:color="000000"/>
      </w:pBdr>
      <w:shd w:val="clear" w:color="auto" w:fill="D6DCE4"/>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xl103">
    <w:name w:val="xl103"/>
    <w:basedOn w:val="a0"/>
    <w:uiPriority w:val="99"/>
    <w:rsid w:val="00865015"/>
    <w:pPr>
      <w:pBdr>
        <w:top w:val="single" w:sz="4" w:space="0" w:color="000000"/>
        <w:left w:val="single" w:sz="4" w:space="0" w:color="000000"/>
        <w:right w:val="single" w:sz="4" w:space="0" w:color="000000"/>
      </w:pBdr>
      <w:shd w:val="clear" w:color="auto" w:fill="D6DCE4"/>
      <w:tabs>
        <w:tab w:val="clear" w:pos="403"/>
      </w:tabs>
      <w:spacing w:before="100" w:beforeAutospacing="1" w:after="100" w:afterAutospacing="1" w:line="240" w:lineRule="auto"/>
      <w:jc w:val="center"/>
    </w:pPr>
    <w:rPr>
      <w:rFonts w:ascii="ＭＳ Ｐゴシック" w:eastAsia="ＭＳ Ｐゴシック" w:hAnsi="ＭＳ Ｐゴシック"/>
      <w:sz w:val="24"/>
      <w:szCs w:val="24"/>
    </w:rPr>
  </w:style>
  <w:style w:type="paragraph" w:customStyle="1" w:styleId="xl104">
    <w:name w:val="xl104"/>
    <w:basedOn w:val="a0"/>
    <w:uiPriority w:val="99"/>
    <w:rsid w:val="00865015"/>
    <w:pPr>
      <w:pBdr>
        <w:top w:val="single" w:sz="4" w:space="0" w:color="000000"/>
        <w:left w:val="single" w:sz="4" w:space="27" w:color="000000"/>
        <w:right w:val="single" w:sz="4" w:space="0" w:color="000000"/>
      </w:pBdr>
      <w:shd w:val="clear" w:color="auto" w:fill="D6DCE4"/>
      <w:tabs>
        <w:tab w:val="clear" w:pos="403"/>
      </w:tabs>
      <w:spacing w:before="100" w:beforeAutospacing="1" w:after="100" w:afterAutospacing="1" w:line="240" w:lineRule="auto"/>
      <w:ind w:firstLineChars="300" w:firstLine="300"/>
      <w:jc w:val="left"/>
    </w:pPr>
    <w:rPr>
      <w:rFonts w:ascii="ＭＳ Ｐゴシック" w:eastAsia="ＭＳ Ｐゴシック" w:hAnsi="ＭＳ Ｐゴシック"/>
      <w:sz w:val="24"/>
      <w:szCs w:val="24"/>
    </w:rPr>
  </w:style>
  <w:style w:type="paragraph" w:customStyle="1" w:styleId="xl105">
    <w:name w:val="xl105"/>
    <w:basedOn w:val="a0"/>
    <w:uiPriority w:val="99"/>
    <w:rsid w:val="00865015"/>
    <w:pPr>
      <w:pBdr>
        <w:top w:val="single" w:sz="4" w:space="0" w:color="000000"/>
        <w:left w:val="single" w:sz="4" w:space="27" w:color="000000"/>
        <w:bottom w:val="single" w:sz="4" w:space="0" w:color="000000"/>
        <w:right w:val="single" w:sz="4" w:space="0" w:color="000000"/>
      </w:pBdr>
      <w:shd w:val="clear" w:color="auto" w:fill="FFC000"/>
      <w:tabs>
        <w:tab w:val="clear" w:pos="403"/>
      </w:tabs>
      <w:spacing w:before="100" w:beforeAutospacing="1" w:after="100" w:afterAutospacing="1" w:line="240" w:lineRule="auto"/>
      <w:ind w:firstLineChars="300" w:firstLine="300"/>
      <w:jc w:val="left"/>
    </w:pPr>
    <w:rPr>
      <w:rFonts w:ascii="ＭＳ Ｐゴシック" w:eastAsia="ＭＳ Ｐゴシック" w:hAnsi="ＭＳ Ｐゴシック"/>
      <w:sz w:val="24"/>
      <w:szCs w:val="24"/>
    </w:rPr>
  </w:style>
  <w:style w:type="paragraph" w:customStyle="1" w:styleId="xl106">
    <w:name w:val="xl106"/>
    <w:basedOn w:val="a0"/>
    <w:uiPriority w:val="99"/>
    <w:rsid w:val="00865015"/>
    <w:pPr>
      <w:pBdr>
        <w:top w:val="single" w:sz="4" w:space="0" w:color="000000"/>
        <w:left w:val="single" w:sz="4" w:space="0" w:color="000000"/>
        <w:right w:val="single" w:sz="4" w:space="0" w:color="000000"/>
      </w:pBdr>
      <w:shd w:val="clear" w:color="auto" w:fill="D6DCE4"/>
      <w:tabs>
        <w:tab w:val="clear" w:pos="403"/>
      </w:tabs>
      <w:spacing w:before="100" w:beforeAutospacing="1" w:after="100" w:afterAutospacing="1" w:line="240" w:lineRule="auto"/>
      <w:jc w:val="left"/>
    </w:pPr>
    <w:rPr>
      <w:rFonts w:ascii="ＭＳ Ｐゴシック" w:eastAsia="ＭＳ Ｐゴシック" w:hAnsi="ＭＳ Ｐゴシック"/>
      <w:sz w:val="24"/>
      <w:szCs w:val="24"/>
    </w:rPr>
  </w:style>
  <w:style w:type="paragraph" w:customStyle="1" w:styleId="zzLn5">
    <w:name w:val="zzLn5"/>
    <w:basedOn w:val="a0"/>
    <w:next w:val="a0"/>
    <w:uiPriority w:val="99"/>
    <w:rsid w:val="00865015"/>
    <w:pPr>
      <w:tabs>
        <w:tab w:val="clear" w:pos="403"/>
      </w:tabs>
      <w:spacing w:after="240" w:line="230" w:lineRule="atLeast"/>
      <w:jc w:val="left"/>
    </w:pPr>
    <w:rPr>
      <w:rFonts w:ascii="Arial" w:hAnsi="Arial"/>
      <w:sz w:val="20"/>
      <w:szCs w:val="20"/>
      <w:lang w:eastAsia="fr-FR"/>
    </w:rPr>
  </w:style>
  <w:style w:type="paragraph" w:customStyle="1" w:styleId="zzLn6">
    <w:name w:val="zzLn6"/>
    <w:basedOn w:val="a0"/>
    <w:next w:val="a0"/>
    <w:uiPriority w:val="99"/>
    <w:rsid w:val="00865015"/>
    <w:pPr>
      <w:tabs>
        <w:tab w:val="clear" w:pos="403"/>
      </w:tabs>
      <w:spacing w:after="240" w:line="230" w:lineRule="atLeast"/>
      <w:jc w:val="left"/>
    </w:pPr>
    <w:rPr>
      <w:rFonts w:ascii="Arial" w:hAnsi="Arial"/>
      <w:sz w:val="20"/>
      <w:szCs w:val="20"/>
      <w:lang w:eastAsia="fr-FR"/>
    </w:rPr>
  </w:style>
  <w:style w:type="paragraph" w:customStyle="1" w:styleId="Title1">
    <w:name w:val="Title1"/>
    <w:basedOn w:val="a0"/>
    <w:uiPriority w:val="99"/>
    <w:rsid w:val="00865015"/>
    <w:pPr>
      <w:tabs>
        <w:tab w:val="clear" w:pos="403"/>
      </w:tabs>
      <w:spacing w:before="100" w:beforeAutospacing="1" w:after="100" w:afterAutospacing="1" w:line="240" w:lineRule="auto"/>
      <w:jc w:val="left"/>
    </w:pPr>
    <w:rPr>
      <w:rFonts w:ascii="Times New Roman" w:eastAsia="Times New Roman" w:hAnsi="Times New Roman"/>
      <w:sz w:val="24"/>
      <w:szCs w:val="24"/>
    </w:rPr>
  </w:style>
  <w:style w:type="character" w:customStyle="1" w:styleId="TableheaderChar">
    <w:name w:val="Table header Char"/>
    <w:basedOn w:val="TablebodyChar"/>
    <w:link w:val="Tableheader"/>
    <w:locked/>
    <w:rsid w:val="0046530D"/>
    <w:rPr>
      <w:b/>
      <w:bCs/>
      <w:color w:val="000000" w:themeColor="text1"/>
      <w:szCs w:val="22"/>
      <w:lang w:val="en-GB"/>
    </w:rPr>
  </w:style>
  <w:style w:type="paragraph" w:customStyle="1" w:styleId="Tableheader">
    <w:name w:val="Table header"/>
    <w:basedOn w:val="Tablebody"/>
    <w:link w:val="TableheaderChar"/>
    <w:qFormat/>
    <w:rsid w:val="0046530D"/>
    <w:pPr>
      <w:spacing w:before="0" w:after="0"/>
      <w:jc w:val="center"/>
    </w:pPr>
    <w:rPr>
      <w:b/>
      <w:bCs/>
      <w:color w:val="000000" w:themeColor="text1"/>
    </w:rPr>
  </w:style>
  <w:style w:type="character" w:styleId="affb">
    <w:name w:val="footnote reference"/>
    <w:basedOn w:val="a1"/>
    <w:uiPriority w:val="99"/>
    <w:semiHidden/>
    <w:unhideWhenUsed/>
    <w:rsid w:val="00865015"/>
    <w:rPr>
      <w:vertAlign w:val="superscript"/>
    </w:rPr>
  </w:style>
  <w:style w:type="character" w:styleId="affc">
    <w:name w:val="endnote reference"/>
    <w:basedOn w:val="a1"/>
    <w:uiPriority w:val="99"/>
    <w:semiHidden/>
    <w:unhideWhenUsed/>
    <w:rsid w:val="00865015"/>
    <w:rPr>
      <w:vertAlign w:val="superscript"/>
    </w:rPr>
  </w:style>
  <w:style w:type="character" w:customStyle="1" w:styleId="UnresolvedMention1">
    <w:name w:val="Unresolved Mention1"/>
    <w:basedOn w:val="a1"/>
    <w:uiPriority w:val="99"/>
    <w:rsid w:val="00865015"/>
    <w:rPr>
      <w:color w:val="605E5C"/>
      <w:shd w:val="clear" w:color="auto" w:fill="E1DFDD"/>
    </w:rPr>
  </w:style>
  <w:style w:type="character" w:customStyle="1" w:styleId="mo">
    <w:name w:val="mo"/>
    <w:basedOn w:val="a1"/>
    <w:rsid w:val="00865015"/>
  </w:style>
  <w:style w:type="character" w:customStyle="1" w:styleId="mtext">
    <w:name w:val="mtext"/>
    <w:basedOn w:val="a1"/>
    <w:rsid w:val="00865015"/>
  </w:style>
  <w:style w:type="character" w:customStyle="1" w:styleId="template-onlyno-break">
    <w:name w:val="template-only_no-break"/>
    <w:basedOn w:val="a1"/>
    <w:rsid w:val="00865015"/>
  </w:style>
  <w:style w:type="character" w:customStyle="1" w:styleId="mjxassistivemathml">
    <w:name w:val="mjx_assistive_mathml"/>
    <w:basedOn w:val="a1"/>
    <w:rsid w:val="00865015"/>
  </w:style>
  <w:style w:type="table" w:styleId="affd">
    <w:name w:val="Grid Table Light"/>
    <w:basedOn w:val="a5"/>
    <w:uiPriority w:val="40"/>
    <w:rsid w:val="00865015"/>
    <w:rPr>
      <w:rFonts w:asciiTheme="minorHAnsi" w:hAnsiTheme="minorHAnsi" w:cstheme="minorBidi"/>
      <w:sz w:val="24"/>
      <w:szCs w:val="24"/>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4-1">
    <w:name w:val="List Table 4 Accent 1"/>
    <w:basedOn w:val="a5"/>
    <w:uiPriority w:val="49"/>
    <w:rsid w:val="00865015"/>
    <w:rPr>
      <w:rFonts w:asciiTheme="minorHAnsi" w:hAnsiTheme="minorHAnsi" w:cstheme="minorBidi"/>
      <w:sz w:val="24"/>
      <w:szCs w:val="24"/>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3-5">
    <w:name w:val="List Table 3 Accent 5"/>
    <w:aliases w:val="PEPPOL01,List Table 3 - Accent 51"/>
    <w:basedOn w:val="a5"/>
    <w:uiPriority w:val="48"/>
    <w:rsid w:val="00865015"/>
    <w:rPr>
      <w:rFonts w:asciiTheme="minorHAnsi" w:hAnsiTheme="minorHAnsi" w:cstheme="minorBidi"/>
      <w:sz w:val="24"/>
      <w:szCs w:val="24"/>
    </w:rPr>
    <w:tblPr>
      <w:tblStyleRowBandSize w:val="1"/>
      <w:tblStyleColBandSize w:val="1"/>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olor w:val="FFFFFF" w:themeColor="background1"/>
      </w:rPr>
      <w:tblPr/>
      <w:tcPr>
        <w:shd w:val="clear" w:color="auto" w:fill="4472C4" w:themeFill="accent5"/>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firstCol">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lastCol">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neCel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472C4" w:themeFill="accent5"/>
      </w:tcPr>
    </w:tblStylePr>
    <w:tblStylePr w:type="nwCel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472C4" w:themeFill="accent5"/>
      </w:tcPr>
    </w:tblStylePr>
    <w:tblStylePr w:type="seCel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swCell">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ListTable4-Accent11">
    <w:name w:val="List Table 4 - Accent 11"/>
    <w:basedOn w:val="a5"/>
    <w:uiPriority w:val="49"/>
    <w:rsid w:val="00865015"/>
    <w:rPr>
      <w:rFonts w:asciiTheme="minorHAnsi" w:hAnsiTheme="minorHAnsi" w:cstheme="minorBidi"/>
      <w:sz w:val="24"/>
      <w:szCs w:val="24"/>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affe">
    <w:name w:val="Strong"/>
    <w:basedOn w:val="a1"/>
    <w:uiPriority w:val="22"/>
    <w:qFormat/>
    <w:rsid w:val="00865015"/>
    <w:rPr>
      <w:b/>
      <w:bCs/>
    </w:rPr>
  </w:style>
  <w:style w:type="character" w:styleId="afff">
    <w:name w:val="line number"/>
    <w:basedOn w:val="a1"/>
    <w:uiPriority w:val="99"/>
    <w:semiHidden/>
    <w:unhideWhenUsed/>
    <w:rsid w:val="00865015"/>
  </w:style>
  <w:style w:type="paragraph" w:styleId="afff0">
    <w:name w:val="Bibliography"/>
    <w:basedOn w:val="a0"/>
    <w:next w:val="a0"/>
    <w:uiPriority w:val="37"/>
    <w:unhideWhenUsed/>
    <w:rsid w:val="002D7445"/>
  </w:style>
  <w:style w:type="paragraph" w:styleId="61">
    <w:name w:val="toc 6"/>
    <w:basedOn w:val="a0"/>
    <w:next w:val="a0"/>
    <w:autoRedefine/>
    <w:uiPriority w:val="39"/>
    <w:unhideWhenUsed/>
    <w:rsid w:val="003133AF"/>
    <w:pPr>
      <w:tabs>
        <w:tab w:val="clear" w:pos="403"/>
      </w:tabs>
      <w:spacing w:after="0" w:line="259" w:lineRule="auto"/>
      <w:jc w:val="left"/>
    </w:pPr>
    <w:rPr>
      <w:rFonts w:asciiTheme="minorHAnsi" w:hAnsiTheme="minorHAnsi" w:cstheme="minorBidi"/>
    </w:rPr>
  </w:style>
  <w:style w:type="paragraph" w:styleId="91">
    <w:name w:val="toc 9"/>
    <w:basedOn w:val="a0"/>
    <w:next w:val="a0"/>
    <w:autoRedefine/>
    <w:uiPriority w:val="39"/>
    <w:unhideWhenUsed/>
    <w:rsid w:val="00A87478"/>
    <w:pPr>
      <w:tabs>
        <w:tab w:val="clear" w:pos="403"/>
      </w:tabs>
      <w:spacing w:after="100" w:line="259" w:lineRule="auto"/>
      <w:ind w:left="1760"/>
      <w:jc w:val="left"/>
    </w:pPr>
    <w:rPr>
      <w:rFonts w:asciiTheme="minorHAnsi" w:hAnsiTheme="minorHAnsi" w:cstheme="minorBidi"/>
    </w:rPr>
  </w:style>
  <w:style w:type="paragraph" w:styleId="41">
    <w:name w:val="toc 4"/>
    <w:basedOn w:val="a0"/>
    <w:next w:val="a0"/>
    <w:autoRedefine/>
    <w:uiPriority w:val="39"/>
    <w:unhideWhenUsed/>
    <w:rsid w:val="001D4AB1"/>
    <w:pPr>
      <w:tabs>
        <w:tab w:val="clear" w:pos="403"/>
      </w:tabs>
      <w:spacing w:after="100" w:line="259" w:lineRule="auto"/>
      <w:ind w:left="660"/>
      <w:jc w:val="left"/>
    </w:pPr>
    <w:rPr>
      <w:rFonts w:asciiTheme="minorHAnsi" w:hAnsiTheme="minorHAnsi" w:cstheme="minorBidi"/>
    </w:rPr>
  </w:style>
  <w:style w:type="paragraph" w:styleId="51">
    <w:name w:val="toc 5"/>
    <w:basedOn w:val="a0"/>
    <w:next w:val="a0"/>
    <w:autoRedefine/>
    <w:uiPriority w:val="39"/>
    <w:unhideWhenUsed/>
    <w:rsid w:val="001D4AB1"/>
    <w:pPr>
      <w:tabs>
        <w:tab w:val="clear" w:pos="403"/>
      </w:tabs>
      <w:spacing w:after="100" w:line="259" w:lineRule="auto"/>
      <w:ind w:left="880"/>
      <w:jc w:val="left"/>
    </w:pPr>
    <w:rPr>
      <w:rFonts w:asciiTheme="minorHAnsi" w:hAnsiTheme="minorHAnsi" w:cstheme="minorBidi"/>
    </w:rPr>
  </w:style>
  <w:style w:type="table" w:customStyle="1" w:styleId="afff1">
    <w:basedOn w:val="a5"/>
    <w:tblPr>
      <w:tblStyleRowBandSize w:val="1"/>
      <w:tblStyleColBandSize w:val="1"/>
      <w:tblCellMar>
        <w:left w:w="115" w:type="dxa"/>
        <w:right w:w="115" w:type="dxa"/>
      </w:tblCellMar>
    </w:tblPr>
  </w:style>
  <w:style w:type="table" w:customStyle="1" w:styleId="afff2">
    <w:basedOn w:val="a5"/>
    <w:tblPr>
      <w:tblStyleRowBandSize w:val="1"/>
      <w:tblStyleColBandSize w:val="1"/>
      <w:tblCellMar>
        <w:left w:w="115" w:type="dxa"/>
        <w:right w:w="115" w:type="dxa"/>
      </w:tblCellMar>
    </w:tblPr>
  </w:style>
  <w:style w:type="table" w:customStyle="1" w:styleId="afff3">
    <w:basedOn w:val="a5"/>
    <w:tblPr>
      <w:tblStyleRowBandSize w:val="1"/>
      <w:tblStyleColBandSize w:val="1"/>
      <w:tblCellMar>
        <w:left w:w="115" w:type="dxa"/>
        <w:right w:w="115" w:type="dxa"/>
      </w:tblCellMar>
    </w:tblPr>
  </w:style>
  <w:style w:type="table" w:customStyle="1" w:styleId="afff4">
    <w:basedOn w:val="a5"/>
    <w:tblPr>
      <w:tblStyleRowBandSize w:val="1"/>
      <w:tblStyleColBandSize w:val="1"/>
      <w:tblCellMar>
        <w:left w:w="115" w:type="dxa"/>
        <w:right w:w="115" w:type="dxa"/>
      </w:tblCellMar>
    </w:tblPr>
  </w:style>
  <w:style w:type="table" w:customStyle="1" w:styleId="afff5">
    <w:basedOn w:val="a5"/>
    <w:tblPr>
      <w:tblStyleRowBandSize w:val="1"/>
      <w:tblStyleColBandSize w:val="1"/>
      <w:tblCellMar>
        <w:left w:w="115" w:type="dxa"/>
        <w:right w:w="115" w:type="dxa"/>
      </w:tblCellMar>
    </w:tblPr>
  </w:style>
  <w:style w:type="table" w:customStyle="1" w:styleId="afff6">
    <w:basedOn w:val="a5"/>
    <w:tblPr>
      <w:tblStyleRowBandSize w:val="1"/>
      <w:tblStyleColBandSize w:val="1"/>
      <w:tblCellMar>
        <w:left w:w="115" w:type="dxa"/>
        <w:right w:w="115" w:type="dxa"/>
      </w:tblCellMar>
    </w:tblPr>
  </w:style>
  <w:style w:type="table" w:customStyle="1" w:styleId="afff7">
    <w:basedOn w:val="a5"/>
    <w:tblPr>
      <w:tblStyleRowBandSize w:val="1"/>
      <w:tblStyleColBandSize w:val="1"/>
      <w:tblCellMar>
        <w:left w:w="115" w:type="dxa"/>
        <w:right w:w="115" w:type="dxa"/>
      </w:tblCellMar>
    </w:tblPr>
  </w:style>
  <w:style w:type="table" w:customStyle="1" w:styleId="afff8">
    <w:basedOn w:val="a5"/>
    <w:tblPr>
      <w:tblStyleRowBandSize w:val="1"/>
      <w:tblStyleColBandSize w:val="1"/>
      <w:tblCellMar>
        <w:left w:w="115" w:type="dxa"/>
        <w:right w:w="115" w:type="dxa"/>
      </w:tblCellMar>
    </w:tblPr>
  </w:style>
  <w:style w:type="table" w:customStyle="1" w:styleId="afff9">
    <w:basedOn w:val="a5"/>
    <w:tblPr>
      <w:tblStyleRowBandSize w:val="1"/>
      <w:tblStyleColBandSize w:val="1"/>
      <w:tblCellMar>
        <w:left w:w="115" w:type="dxa"/>
        <w:right w:w="115" w:type="dxa"/>
      </w:tblCellMar>
    </w:tblPr>
  </w:style>
  <w:style w:type="table" w:customStyle="1" w:styleId="afffa">
    <w:basedOn w:val="a5"/>
    <w:tblPr>
      <w:tblStyleRowBandSize w:val="1"/>
      <w:tblStyleColBandSize w:val="1"/>
      <w:tblCellMar>
        <w:left w:w="115" w:type="dxa"/>
        <w:right w:w="115" w:type="dxa"/>
      </w:tblCellMar>
    </w:tblPr>
  </w:style>
  <w:style w:type="table" w:customStyle="1" w:styleId="afffb">
    <w:basedOn w:val="a5"/>
    <w:tblPr>
      <w:tblStyleRowBandSize w:val="1"/>
      <w:tblStyleColBandSize w:val="1"/>
      <w:tblCellMar>
        <w:left w:w="115" w:type="dxa"/>
        <w:right w:w="115" w:type="dxa"/>
      </w:tblCellMar>
    </w:tblPr>
  </w:style>
  <w:style w:type="table" w:customStyle="1" w:styleId="afffc">
    <w:basedOn w:val="a5"/>
    <w:tblPr>
      <w:tblStyleRowBandSize w:val="1"/>
      <w:tblStyleColBandSize w:val="1"/>
      <w:tblCellMar>
        <w:left w:w="115" w:type="dxa"/>
        <w:right w:w="115" w:type="dxa"/>
      </w:tblCellMar>
    </w:tblPr>
  </w:style>
  <w:style w:type="table" w:customStyle="1" w:styleId="afffd">
    <w:basedOn w:val="a5"/>
    <w:tblPr>
      <w:tblStyleRowBandSize w:val="1"/>
      <w:tblStyleColBandSize w:val="1"/>
      <w:tblCellMar>
        <w:left w:w="115" w:type="dxa"/>
        <w:right w:w="115" w:type="dxa"/>
      </w:tblCellMar>
    </w:tblPr>
  </w:style>
  <w:style w:type="table" w:customStyle="1" w:styleId="afffe">
    <w:basedOn w:val="a5"/>
    <w:tblPr>
      <w:tblStyleRowBandSize w:val="1"/>
      <w:tblStyleColBandSize w:val="1"/>
      <w:tblCellMar>
        <w:left w:w="115" w:type="dxa"/>
        <w:right w:w="115" w:type="dxa"/>
      </w:tblCellMar>
    </w:tblPr>
  </w:style>
  <w:style w:type="table" w:customStyle="1" w:styleId="affff">
    <w:basedOn w:val="a5"/>
    <w:tblPr>
      <w:tblStyleRowBandSize w:val="1"/>
      <w:tblStyleColBandSize w:val="1"/>
      <w:tblCellMar>
        <w:left w:w="115" w:type="dxa"/>
        <w:right w:w="115" w:type="dxa"/>
      </w:tblCellMar>
    </w:tblPr>
  </w:style>
  <w:style w:type="table" w:customStyle="1" w:styleId="affff0">
    <w:basedOn w:val="a5"/>
    <w:tblPr>
      <w:tblStyleRowBandSize w:val="1"/>
      <w:tblStyleColBandSize w:val="1"/>
      <w:tblCellMar>
        <w:left w:w="115" w:type="dxa"/>
        <w:right w:w="115" w:type="dxa"/>
      </w:tblCellMar>
    </w:tblPr>
  </w:style>
  <w:style w:type="table" w:customStyle="1" w:styleId="affff1">
    <w:basedOn w:val="a5"/>
    <w:tblPr>
      <w:tblStyleRowBandSize w:val="1"/>
      <w:tblStyleColBandSize w:val="1"/>
      <w:tblCellMar>
        <w:left w:w="115" w:type="dxa"/>
        <w:right w:w="115" w:type="dxa"/>
      </w:tblCellMar>
    </w:tblPr>
  </w:style>
  <w:style w:type="table" w:customStyle="1" w:styleId="affff2">
    <w:basedOn w:val="a5"/>
    <w:tblPr>
      <w:tblStyleRowBandSize w:val="1"/>
      <w:tblStyleColBandSize w:val="1"/>
      <w:tblCellMar>
        <w:left w:w="115" w:type="dxa"/>
        <w:right w:w="115" w:type="dxa"/>
      </w:tblCellMar>
    </w:tblPr>
  </w:style>
  <w:style w:type="table" w:customStyle="1" w:styleId="affff3">
    <w:basedOn w:val="a5"/>
    <w:tblPr>
      <w:tblStyleRowBandSize w:val="1"/>
      <w:tblStyleColBandSize w:val="1"/>
      <w:tblCellMar>
        <w:left w:w="115" w:type="dxa"/>
        <w:right w:w="115" w:type="dxa"/>
      </w:tblCellMar>
    </w:tblPr>
  </w:style>
  <w:style w:type="table" w:customStyle="1" w:styleId="affff4">
    <w:basedOn w:val="a5"/>
    <w:tblPr>
      <w:tblStyleRowBandSize w:val="1"/>
      <w:tblStyleColBandSize w:val="1"/>
      <w:tblCellMar>
        <w:left w:w="115" w:type="dxa"/>
        <w:right w:w="115" w:type="dxa"/>
      </w:tblCellMar>
    </w:tblPr>
  </w:style>
  <w:style w:type="table" w:customStyle="1" w:styleId="affff5">
    <w:basedOn w:val="a5"/>
    <w:tblPr>
      <w:tblStyleRowBandSize w:val="1"/>
      <w:tblStyleColBandSize w:val="1"/>
      <w:tblCellMar>
        <w:left w:w="115" w:type="dxa"/>
        <w:right w:w="115" w:type="dxa"/>
      </w:tblCellMar>
    </w:tblPr>
  </w:style>
  <w:style w:type="table" w:customStyle="1" w:styleId="affff6">
    <w:basedOn w:val="a5"/>
    <w:tblPr>
      <w:tblStyleRowBandSize w:val="1"/>
      <w:tblStyleColBandSize w:val="1"/>
      <w:tblCellMar>
        <w:left w:w="115" w:type="dxa"/>
        <w:right w:w="115" w:type="dxa"/>
      </w:tblCellMar>
    </w:tblPr>
  </w:style>
  <w:style w:type="table" w:customStyle="1" w:styleId="affff7">
    <w:basedOn w:val="a5"/>
    <w:tblPr>
      <w:tblStyleRowBandSize w:val="1"/>
      <w:tblStyleColBandSize w:val="1"/>
      <w:tblCellMar>
        <w:left w:w="115" w:type="dxa"/>
        <w:right w:w="115" w:type="dxa"/>
      </w:tblCellMar>
    </w:tblPr>
  </w:style>
  <w:style w:type="table" w:customStyle="1" w:styleId="affff8">
    <w:basedOn w:val="a5"/>
    <w:tblPr>
      <w:tblStyleRowBandSize w:val="1"/>
      <w:tblStyleColBandSize w:val="1"/>
      <w:tblCellMar>
        <w:left w:w="115" w:type="dxa"/>
        <w:right w:w="115" w:type="dxa"/>
      </w:tblCellMar>
    </w:tblPr>
  </w:style>
  <w:style w:type="table" w:customStyle="1" w:styleId="affff9">
    <w:basedOn w:val="a5"/>
    <w:tblPr>
      <w:tblStyleRowBandSize w:val="1"/>
      <w:tblStyleColBandSize w:val="1"/>
      <w:tblCellMar>
        <w:left w:w="115" w:type="dxa"/>
        <w:right w:w="115" w:type="dxa"/>
      </w:tblCellMar>
    </w:tblPr>
  </w:style>
  <w:style w:type="table" w:customStyle="1" w:styleId="affffa">
    <w:basedOn w:val="a5"/>
    <w:tblPr>
      <w:tblStyleRowBandSize w:val="1"/>
      <w:tblStyleColBandSize w:val="1"/>
      <w:tblCellMar>
        <w:left w:w="115" w:type="dxa"/>
        <w:right w:w="115" w:type="dxa"/>
      </w:tblCellMar>
    </w:tblPr>
  </w:style>
  <w:style w:type="table" w:customStyle="1" w:styleId="affffb">
    <w:basedOn w:val="a5"/>
    <w:tblPr>
      <w:tblStyleRowBandSize w:val="1"/>
      <w:tblStyleColBandSize w:val="1"/>
      <w:tblCellMar>
        <w:left w:w="115" w:type="dxa"/>
        <w:right w:w="115" w:type="dxa"/>
      </w:tblCellMar>
    </w:tblPr>
  </w:style>
  <w:style w:type="table" w:customStyle="1" w:styleId="affffc">
    <w:basedOn w:val="a5"/>
    <w:tblPr>
      <w:tblStyleRowBandSize w:val="1"/>
      <w:tblStyleColBandSize w:val="1"/>
      <w:tblCellMar>
        <w:left w:w="115" w:type="dxa"/>
        <w:right w:w="115" w:type="dxa"/>
      </w:tblCellMar>
    </w:tblPr>
  </w:style>
  <w:style w:type="table" w:customStyle="1" w:styleId="affffd">
    <w:basedOn w:val="a5"/>
    <w:tblPr>
      <w:tblStyleRowBandSize w:val="1"/>
      <w:tblStyleColBandSize w:val="1"/>
      <w:tblCellMar>
        <w:left w:w="115" w:type="dxa"/>
        <w:right w:w="115" w:type="dxa"/>
      </w:tblCellMar>
    </w:tblPr>
  </w:style>
  <w:style w:type="table" w:customStyle="1" w:styleId="affffe">
    <w:basedOn w:val="a5"/>
    <w:tblPr>
      <w:tblStyleRowBandSize w:val="1"/>
      <w:tblStyleColBandSize w:val="1"/>
      <w:tblCellMar>
        <w:left w:w="115" w:type="dxa"/>
        <w:right w:w="115" w:type="dxa"/>
      </w:tblCellMar>
    </w:tblPr>
  </w:style>
  <w:style w:type="table" w:customStyle="1" w:styleId="afffff">
    <w:basedOn w:val="a5"/>
    <w:tblPr>
      <w:tblStyleRowBandSize w:val="1"/>
      <w:tblStyleColBandSize w:val="1"/>
      <w:tblCellMar>
        <w:left w:w="115" w:type="dxa"/>
        <w:right w:w="115" w:type="dxa"/>
      </w:tblCellMar>
    </w:tblPr>
  </w:style>
  <w:style w:type="table" w:customStyle="1" w:styleId="afffff0">
    <w:basedOn w:val="a5"/>
    <w:tblPr>
      <w:tblStyleRowBandSize w:val="1"/>
      <w:tblStyleColBandSize w:val="1"/>
      <w:tblCellMar>
        <w:left w:w="115" w:type="dxa"/>
        <w:right w:w="115" w:type="dxa"/>
      </w:tblCellMar>
    </w:tblPr>
  </w:style>
  <w:style w:type="table" w:customStyle="1" w:styleId="afffff1">
    <w:basedOn w:val="a5"/>
    <w:tblPr>
      <w:tblStyleRowBandSize w:val="1"/>
      <w:tblStyleColBandSize w:val="1"/>
      <w:tblCellMar>
        <w:left w:w="115" w:type="dxa"/>
        <w:right w:w="115" w:type="dxa"/>
      </w:tblCellMar>
    </w:tblPr>
  </w:style>
  <w:style w:type="table" w:customStyle="1" w:styleId="afffff2">
    <w:basedOn w:val="a5"/>
    <w:tblPr>
      <w:tblStyleRowBandSize w:val="1"/>
      <w:tblStyleColBandSize w:val="1"/>
      <w:tblCellMar>
        <w:left w:w="115" w:type="dxa"/>
        <w:right w:w="115" w:type="dxa"/>
      </w:tblCellMar>
    </w:tblPr>
  </w:style>
  <w:style w:type="table" w:customStyle="1" w:styleId="afffff3">
    <w:basedOn w:val="a5"/>
    <w:tblPr>
      <w:tblStyleRowBandSize w:val="1"/>
      <w:tblStyleColBandSize w:val="1"/>
      <w:tblCellMar>
        <w:left w:w="115" w:type="dxa"/>
        <w:right w:w="115" w:type="dxa"/>
      </w:tblCellMar>
    </w:tblPr>
  </w:style>
  <w:style w:type="table" w:customStyle="1" w:styleId="afffff4">
    <w:basedOn w:val="a5"/>
    <w:tblPr>
      <w:tblStyleRowBandSize w:val="1"/>
      <w:tblStyleColBandSize w:val="1"/>
      <w:tblCellMar>
        <w:left w:w="115" w:type="dxa"/>
        <w:right w:w="115" w:type="dxa"/>
      </w:tblCellMar>
    </w:tblPr>
  </w:style>
  <w:style w:type="table" w:customStyle="1" w:styleId="afffff5">
    <w:basedOn w:val="a5"/>
    <w:tblPr>
      <w:tblStyleRowBandSize w:val="1"/>
      <w:tblStyleColBandSize w:val="1"/>
      <w:tblCellMar>
        <w:left w:w="115" w:type="dxa"/>
        <w:right w:w="115" w:type="dxa"/>
      </w:tblCellMar>
    </w:tblPr>
  </w:style>
  <w:style w:type="table" w:customStyle="1" w:styleId="afffff6">
    <w:basedOn w:val="a5"/>
    <w:tblPr>
      <w:tblStyleRowBandSize w:val="1"/>
      <w:tblStyleColBandSize w:val="1"/>
      <w:tblCellMar>
        <w:left w:w="115" w:type="dxa"/>
        <w:right w:w="115" w:type="dxa"/>
      </w:tblCellMar>
    </w:tblPr>
  </w:style>
  <w:style w:type="table" w:customStyle="1" w:styleId="afffff7">
    <w:basedOn w:val="a5"/>
    <w:tblPr>
      <w:tblStyleRowBandSize w:val="1"/>
      <w:tblStyleColBandSize w:val="1"/>
      <w:tblCellMar>
        <w:left w:w="115" w:type="dxa"/>
        <w:right w:w="115" w:type="dxa"/>
      </w:tblCellMar>
    </w:tblPr>
  </w:style>
  <w:style w:type="table" w:customStyle="1" w:styleId="afffff8">
    <w:basedOn w:val="a5"/>
    <w:tblPr>
      <w:tblStyleRowBandSize w:val="1"/>
      <w:tblStyleColBandSize w:val="1"/>
      <w:tblCellMar>
        <w:left w:w="115" w:type="dxa"/>
        <w:right w:w="115" w:type="dxa"/>
      </w:tblCellMar>
    </w:tblPr>
  </w:style>
  <w:style w:type="table" w:customStyle="1" w:styleId="afffff9">
    <w:basedOn w:val="a5"/>
    <w:tblPr>
      <w:tblStyleRowBandSize w:val="1"/>
      <w:tblStyleColBandSize w:val="1"/>
      <w:tblCellMar>
        <w:left w:w="115" w:type="dxa"/>
        <w:right w:w="115" w:type="dxa"/>
      </w:tblCellMar>
    </w:tblPr>
  </w:style>
  <w:style w:type="table" w:customStyle="1" w:styleId="afffffa">
    <w:basedOn w:val="a5"/>
    <w:tblPr>
      <w:tblStyleRowBandSize w:val="1"/>
      <w:tblStyleColBandSize w:val="1"/>
      <w:tblCellMar>
        <w:left w:w="115" w:type="dxa"/>
        <w:right w:w="115" w:type="dxa"/>
      </w:tblCellMar>
    </w:tblPr>
  </w:style>
  <w:style w:type="table" w:customStyle="1" w:styleId="afffffb">
    <w:basedOn w:val="a5"/>
    <w:tblPr>
      <w:tblStyleRowBandSize w:val="1"/>
      <w:tblStyleColBandSize w:val="1"/>
      <w:tblCellMar>
        <w:left w:w="115" w:type="dxa"/>
        <w:right w:w="115" w:type="dxa"/>
      </w:tblCellMar>
    </w:tblPr>
  </w:style>
  <w:style w:type="table" w:customStyle="1" w:styleId="afffffc">
    <w:basedOn w:val="a5"/>
    <w:tblPr>
      <w:tblStyleRowBandSize w:val="1"/>
      <w:tblStyleColBandSize w:val="1"/>
      <w:tblCellMar>
        <w:left w:w="115" w:type="dxa"/>
        <w:right w:w="115" w:type="dxa"/>
      </w:tblCellMar>
    </w:tblPr>
  </w:style>
  <w:style w:type="table" w:customStyle="1" w:styleId="afffffd">
    <w:basedOn w:val="a5"/>
    <w:tblPr>
      <w:tblStyleRowBandSize w:val="1"/>
      <w:tblStyleColBandSize w:val="1"/>
      <w:tblCellMar>
        <w:left w:w="115" w:type="dxa"/>
        <w:right w:w="115" w:type="dxa"/>
      </w:tblCellMar>
    </w:tblPr>
  </w:style>
  <w:style w:type="table" w:customStyle="1" w:styleId="afffffe">
    <w:basedOn w:val="a5"/>
    <w:tblPr>
      <w:tblStyleRowBandSize w:val="1"/>
      <w:tblStyleColBandSize w:val="1"/>
      <w:tblCellMar>
        <w:left w:w="115" w:type="dxa"/>
        <w:right w:w="115" w:type="dxa"/>
      </w:tblCellMar>
    </w:tblPr>
  </w:style>
  <w:style w:type="table" w:customStyle="1" w:styleId="affffff">
    <w:basedOn w:val="a5"/>
    <w:tblPr>
      <w:tblStyleRowBandSize w:val="1"/>
      <w:tblStyleColBandSize w:val="1"/>
      <w:tblCellMar>
        <w:left w:w="115" w:type="dxa"/>
        <w:right w:w="115" w:type="dxa"/>
      </w:tblCellMar>
    </w:tblPr>
  </w:style>
  <w:style w:type="table" w:customStyle="1" w:styleId="affffff0">
    <w:basedOn w:val="a5"/>
    <w:tblPr>
      <w:tblStyleRowBandSize w:val="1"/>
      <w:tblStyleColBandSize w:val="1"/>
      <w:tblCellMar>
        <w:left w:w="115" w:type="dxa"/>
        <w:right w:w="115" w:type="dxa"/>
      </w:tblCellMar>
    </w:tblPr>
  </w:style>
  <w:style w:type="table" w:customStyle="1" w:styleId="affffff1">
    <w:basedOn w:val="a5"/>
    <w:tblPr>
      <w:tblStyleRowBandSize w:val="1"/>
      <w:tblStyleColBandSize w:val="1"/>
      <w:tblCellMar>
        <w:left w:w="115" w:type="dxa"/>
        <w:right w:w="115" w:type="dxa"/>
      </w:tblCellMar>
    </w:tblPr>
  </w:style>
  <w:style w:type="table" w:customStyle="1" w:styleId="affffff2">
    <w:basedOn w:val="a5"/>
    <w:tblPr>
      <w:tblStyleRowBandSize w:val="1"/>
      <w:tblStyleColBandSize w:val="1"/>
      <w:tblCellMar>
        <w:left w:w="115" w:type="dxa"/>
        <w:right w:w="115" w:type="dxa"/>
      </w:tblCellMar>
    </w:tblPr>
  </w:style>
  <w:style w:type="table" w:customStyle="1" w:styleId="affffff3">
    <w:basedOn w:val="a5"/>
    <w:tblPr>
      <w:tblStyleRowBandSize w:val="1"/>
      <w:tblStyleColBandSize w:val="1"/>
      <w:tblCellMar>
        <w:left w:w="115" w:type="dxa"/>
        <w:right w:w="115" w:type="dxa"/>
      </w:tblCellMar>
    </w:tblPr>
  </w:style>
  <w:style w:type="table" w:customStyle="1" w:styleId="affffff4">
    <w:basedOn w:val="a5"/>
    <w:tblPr>
      <w:tblStyleRowBandSize w:val="1"/>
      <w:tblStyleColBandSize w:val="1"/>
      <w:tblCellMar>
        <w:left w:w="115" w:type="dxa"/>
        <w:right w:w="115" w:type="dxa"/>
      </w:tblCellMar>
    </w:tblPr>
  </w:style>
  <w:style w:type="table" w:customStyle="1" w:styleId="affffff5">
    <w:basedOn w:val="a5"/>
    <w:tblPr>
      <w:tblStyleRowBandSize w:val="1"/>
      <w:tblStyleColBandSize w:val="1"/>
      <w:tblCellMar>
        <w:left w:w="115" w:type="dxa"/>
        <w:right w:w="115" w:type="dxa"/>
      </w:tblCellMar>
    </w:tblPr>
  </w:style>
  <w:style w:type="table" w:customStyle="1" w:styleId="affffff6">
    <w:basedOn w:val="a5"/>
    <w:tblPr>
      <w:tblStyleRowBandSize w:val="1"/>
      <w:tblStyleColBandSize w:val="1"/>
      <w:tblCellMar>
        <w:left w:w="115" w:type="dxa"/>
        <w:right w:w="115" w:type="dxa"/>
      </w:tblCellMar>
    </w:tblPr>
  </w:style>
  <w:style w:type="table" w:customStyle="1" w:styleId="affffff7">
    <w:basedOn w:val="a5"/>
    <w:tblPr>
      <w:tblStyleRowBandSize w:val="1"/>
      <w:tblStyleColBandSize w:val="1"/>
      <w:tblCellMar>
        <w:left w:w="115" w:type="dxa"/>
        <w:right w:w="115" w:type="dxa"/>
      </w:tblCellMar>
    </w:tblPr>
  </w:style>
  <w:style w:type="table" w:customStyle="1" w:styleId="affffff8">
    <w:basedOn w:val="a5"/>
    <w:tblPr>
      <w:tblStyleRowBandSize w:val="1"/>
      <w:tblStyleColBandSize w:val="1"/>
      <w:tblCellMar>
        <w:left w:w="115" w:type="dxa"/>
        <w:right w:w="115" w:type="dxa"/>
      </w:tblCellMar>
    </w:tblPr>
  </w:style>
  <w:style w:type="table" w:customStyle="1" w:styleId="affffff9">
    <w:basedOn w:val="a5"/>
    <w:tblPr>
      <w:tblStyleRowBandSize w:val="1"/>
      <w:tblStyleColBandSize w:val="1"/>
      <w:tblCellMar>
        <w:left w:w="115" w:type="dxa"/>
        <w:right w:w="115" w:type="dxa"/>
      </w:tblCellMar>
    </w:tblPr>
  </w:style>
  <w:style w:type="table" w:customStyle="1" w:styleId="affffffa">
    <w:basedOn w:val="a5"/>
    <w:tblPr>
      <w:tblStyleRowBandSize w:val="1"/>
      <w:tblStyleColBandSize w:val="1"/>
      <w:tblCellMar>
        <w:left w:w="115" w:type="dxa"/>
        <w:right w:w="115" w:type="dxa"/>
      </w:tblCellMar>
    </w:tblPr>
  </w:style>
  <w:style w:type="table" w:customStyle="1" w:styleId="affffffb">
    <w:basedOn w:val="a5"/>
    <w:tblPr>
      <w:tblStyleRowBandSize w:val="1"/>
      <w:tblStyleColBandSize w:val="1"/>
      <w:tblCellMar>
        <w:left w:w="115" w:type="dxa"/>
        <w:right w:w="115" w:type="dxa"/>
      </w:tblCellMar>
    </w:tblPr>
  </w:style>
  <w:style w:type="table" w:customStyle="1" w:styleId="affffffc">
    <w:basedOn w:val="a5"/>
    <w:tblPr>
      <w:tblStyleRowBandSize w:val="1"/>
      <w:tblStyleColBandSize w:val="1"/>
      <w:tblCellMar>
        <w:left w:w="115" w:type="dxa"/>
        <w:right w:w="115" w:type="dxa"/>
      </w:tblCellMar>
    </w:tblPr>
  </w:style>
  <w:style w:type="table" w:customStyle="1" w:styleId="affffffd">
    <w:basedOn w:val="a5"/>
    <w:tblPr>
      <w:tblStyleRowBandSize w:val="1"/>
      <w:tblStyleColBandSize w:val="1"/>
      <w:tblCellMar>
        <w:left w:w="115" w:type="dxa"/>
        <w:right w:w="115" w:type="dxa"/>
      </w:tblCellMar>
    </w:tblPr>
  </w:style>
  <w:style w:type="table" w:customStyle="1" w:styleId="affffffe">
    <w:basedOn w:val="a5"/>
    <w:tblPr>
      <w:tblStyleRowBandSize w:val="1"/>
      <w:tblStyleColBandSize w:val="1"/>
      <w:tblCellMar>
        <w:left w:w="115" w:type="dxa"/>
        <w:right w:w="115" w:type="dxa"/>
      </w:tblCellMar>
    </w:tblPr>
  </w:style>
  <w:style w:type="table" w:customStyle="1" w:styleId="afffffff">
    <w:basedOn w:val="a5"/>
    <w:tblPr>
      <w:tblStyleRowBandSize w:val="1"/>
      <w:tblStyleColBandSize w:val="1"/>
      <w:tblCellMar>
        <w:left w:w="115" w:type="dxa"/>
        <w:right w:w="115" w:type="dxa"/>
      </w:tblCellMar>
    </w:tblPr>
  </w:style>
  <w:style w:type="table" w:customStyle="1" w:styleId="afffffff0">
    <w:basedOn w:val="a5"/>
    <w:tblPr>
      <w:tblStyleRowBandSize w:val="1"/>
      <w:tblStyleColBandSize w:val="1"/>
      <w:tblCellMar>
        <w:left w:w="115" w:type="dxa"/>
        <w:right w:w="115" w:type="dxa"/>
      </w:tblCellMar>
    </w:tblPr>
  </w:style>
  <w:style w:type="table" w:customStyle="1" w:styleId="afffffff1">
    <w:basedOn w:val="a5"/>
    <w:tblPr>
      <w:tblStyleRowBandSize w:val="1"/>
      <w:tblStyleColBandSize w:val="1"/>
      <w:tblCellMar>
        <w:left w:w="115" w:type="dxa"/>
        <w:right w:w="115" w:type="dxa"/>
      </w:tblCellMar>
    </w:tblPr>
  </w:style>
  <w:style w:type="table" w:customStyle="1" w:styleId="afffffff2">
    <w:basedOn w:val="a5"/>
    <w:tblPr>
      <w:tblStyleRowBandSize w:val="1"/>
      <w:tblStyleColBandSize w:val="1"/>
      <w:tblCellMar>
        <w:left w:w="115" w:type="dxa"/>
        <w:right w:w="115" w:type="dxa"/>
      </w:tblCellMar>
    </w:tblPr>
  </w:style>
  <w:style w:type="table" w:customStyle="1" w:styleId="afffffff3">
    <w:basedOn w:val="a5"/>
    <w:tblPr>
      <w:tblStyleRowBandSize w:val="1"/>
      <w:tblStyleColBandSize w:val="1"/>
      <w:tblCellMar>
        <w:left w:w="115" w:type="dxa"/>
        <w:right w:w="115" w:type="dxa"/>
      </w:tblCellMar>
    </w:tblPr>
  </w:style>
  <w:style w:type="character" w:styleId="afffffff4">
    <w:name w:val="annotation reference"/>
    <w:basedOn w:val="a1"/>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microsoft.com/office/2016/09/relationships/commentsIds" Target="commentsIds.xml"/><Relationship Id="rId47" Type="http://schemas.openxmlformats.org/officeDocument/2006/relationships/header" Target="header11.xm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eader" Target="header27.xml"/><Relationship Id="rId16" Type="http://schemas.openxmlformats.org/officeDocument/2006/relationships/header" Target="header4.xml"/><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hyperlink" Target="https://docs.peppol.eu/poacc/upgrade-3/" TargetMode="External"/><Relationship Id="rId53" Type="http://schemas.openxmlformats.org/officeDocument/2006/relationships/hyperlink" Target="https://www.wuwei.space/jp_pint/billing-japan/rules/ubl-pint/ibr-co-26/en/" TargetMode="External"/><Relationship Id="rId58" Type="http://schemas.openxmlformats.org/officeDocument/2006/relationships/image" Target="media/image26.png"/><Relationship Id="rId74" Type="http://schemas.openxmlformats.org/officeDocument/2006/relationships/header" Target="header19.xml"/><Relationship Id="rId79" Type="http://schemas.openxmlformats.org/officeDocument/2006/relationships/header" Target="header23.xml"/><Relationship Id="rId5" Type="http://schemas.openxmlformats.org/officeDocument/2006/relationships/webSettings" Target="webSettings.xml"/><Relationship Id="rId19" Type="http://schemas.openxmlformats.org/officeDocument/2006/relationships/header" Target="header7.xml"/><Relationship Id="rId14" Type="http://schemas.openxmlformats.org/officeDocument/2006/relationships/image" Target="media/image1.png"/><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17.png"/><Relationship Id="rId48" Type="http://schemas.openxmlformats.org/officeDocument/2006/relationships/header" Target="header12.xml"/><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header" Target="header15.xml"/><Relationship Id="rId72" Type="http://schemas.openxmlformats.org/officeDocument/2006/relationships/header" Target="header17.xml"/><Relationship Id="rId80" Type="http://schemas.openxmlformats.org/officeDocument/2006/relationships/image" Target="media/image40.png"/><Relationship Id="rId85" Type="http://schemas.openxmlformats.org/officeDocument/2006/relationships/header" Target="header28.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9.xml"/><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header" Target="header8.xml"/><Relationship Id="rId41" Type="http://schemas.microsoft.com/office/2011/relationships/commentsExtended" Target="commentsExtended.xml"/><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header" Target="header20.xml"/><Relationship Id="rId83" Type="http://schemas.openxmlformats.org/officeDocument/2006/relationships/header" Target="head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peppol.eu/downloads/post-award/" TargetMode="External"/><Relationship Id="rId49" Type="http://schemas.openxmlformats.org/officeDocument/2006/relationships/header" Target="header13.xml"/><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header" Target="header18.xml"/><Relationship Id="rId78" Type="http://schemas.openxmlformats.org/officeDocument/2006/relationships/header" Target="header22.xml"/><Relationship Id="rId81" Type="http://schemas.openxmlformats.org/officeDocument/2006/relationships/header" Target="header24.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4.xml"/><Relationship Id="rId18" Type="http://schemas.openxmlformats.org/officeDocument/2006/relationships/header" Target="header6.xml"/><Relationship Id="rId39" Type="http://schemas.openxmlformats.org/officeDocument/2006/relationships/header" Target="header10.xml"/><Relationship Id="rId34" Type="http://schemas.openxmlformats.org/officeDocument/2006/relationships/image" Target="media/image15.png"/><Relationship Id="rId50" Type="http://schemas.openxmlformats.org/officeDocument/2006/relationships/header" Target="header14.xml"/><Relationship Id="rId55" Type="http://schemas.openxmlformats.org/officeDocument/2006/relationships/image" Target="media/image23.png"/><Relationship Id="rId76"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comments" Target="comments.xml"/><Relationship Id="rId45" Type="http://schemas.openxmlformats.org/officeDocument/2006/relationships/image" Target="media/image19.png"/><Relationship Id="rId66" Type="http://schemas.openxmlformats.org/officeDocument/2006/relationships/image" Target="media/image34.tiff"/><Relationship Id="rId87" Type="http://schemas.openxmlformats.org/officeDocument/2006/relationships/theme" Target="theme/theme1.xml"/><Relationship Id="rId61" Type="http://schemas.openxmlformats.org/officeDocument/2006/relationships/image" Target="media/image29.png"/><Relationship Id="rId82"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3h98K+puzuCvhk33S5BwvZNrmQ==">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166</Pages>
  <Words>45982</Words>
  <Characters>262102</Characters>
  <Application>Microsoft Office Word</Application>
  <DocSecurity>0</DocSecurity>
  <Lines>2184</Lines>
  <Paragraphs>614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Nobu</dc:creator>
  <cp:lastModifiedBy>三分一 信之</cp:lastModifiedBy>
  <cp:revision>2</cp:revision>
  <cp:lastPrinted>2021-10-06T10:36:00Z</cp:lastPrinted>
  <dcterms:created xsi:type="dcterms:W3CDTF">2021-10-06T11:04:00Z</dcterms:created>
  <dcterms:modified xsi:type="dcterms:W3CDTF">2021-10-06T11:04:00Z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